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32" w:rsidRPr="00BE2932" w:rsidRDefault="00BE2932" w:rsidP="00BE2932">
      <w:pPr>
        <w:jc w:val="both"/>
        <w:rPr>
          <w:sz w:val="26"/>
          <w:szCs w:val="26"/>
        </w:rPr>
      </w:pPr>
      <w:r w:rsidRPr="00BE2932">
        <w:rPr>
          <w:sz w:val="26"/>
          <w:szCs w:val="26"/>
        </w:rPr>
        <w:t>Отделом архитектуры и градостроительства разработан проект постановления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Данный проект размещается на сайте Кумылженского муниципального района для проведения независимой экспертизы.</w:t>
      </w:r>
    </w:p>
    <w:p w:rsidR="00BE2932" w:rsidRPr="002312FF" w:rsidRDefault="00BE2932" w:rsidP="00BE2932">
      <w:pPr>
        <w:spacing w:before="240" w:after="240"/>
        <w:jc w:val="both"/>
        <w:rPr>
          <w:sz w:val="26"/>
          <w:szCs w:val="26"/>
        </w:rPr>
      </w:pPr>
      <w:r w:rsidRPr="002312FF">
        <w:rPr>
          <w:sz w:val="26"/>
          <w:szCs w:val="26"/>
        </w:rPr>
        <w:t xml:space="preserve">Срок размещения – до </w:t>
      </w:r>
      <w:r w:rsidRPr="0005599F">
        <w:rPr>
          <w:sz w:val="26"/>
          <w:szCs w:val="26"/>
        </w:rPr>
        <w:t>09</w:t>
      </w:r>
      <w:r w:rsidRPr="002312FF">
        <w:rPr>
          <w:sz w:val="26"/>
          <w:szCs w:val="26"/>
        </w:rPr>
        <w:t xml:space="preserve"> </w:t>
      </w:r>
      <w:r>
        <w:rPr>
          <w:sz w:val="26"/>
          <w:szCs w:val="26"/>
        </w:rPr>
        <w:t>ноября</w:t>
      </w:r>
      <w:r w:rsidRPr="002312FF">
        <w:rPr>
          <w:sz w:val="26"/>
          <w:szCs w:val="26"/>
        </w:rPr>
        <w:t xml:space="preserve"> 2018г.</w:t>
      </w:r>
    </w:p>
    <w:p w:rsidR="00BE2932" w:rsidRDefault="00BE2932" w:rsidP="00BE2932">
      <w:pPr>
        <w:jc w:val="both"/>
        <w:rPr>
          <w:noProof/>
          <w:lang w:eastAsia="ru-RU"/>
        </w:rPr>
      </w:pPr>
      <w:r w:rsidRPr="002312FF">
        <w:rPr>
          <w:sz w:val="26"/>
          <w:szCs w:val="26"/>
        </w:rPr>
        <w:t xml:space="preserve">Предложения и замечания направлять по адресу: 403402, Волгоградская обл., Кумылженский р-н, ст-ца Кумылженская, ул. Мира,18, либо на электронную почту: </w:t>
      </w:r>
      <w:hyperlink r:id="rId8" w:history="1">
        <w:r w:rsidRPr="002312FF">
          <w:rPr>
            <w:rStyle w:val="a4"/>
            <w:sz w:val="26"/>
            <w:szCs w:val="26"/>
            <w:lang w:val="en-US"/>
          </w:rPr>
          <w:t>ra</w:t>
        </w:r>
        <w:r w:rsidRPr="002312FF">
          <w:rPr>
            <w:rStyle w:val="a4"/>
            <w:sz w:val="26"/>
            <w:szCs w:val="26"/>
          </w:rPr>
          <w:t>_</w:t>
        </w:r>
        <w:r w:rsidRPr="002312FF">
          <w:rPr>
            <w:rStyle w:val="a4"/>
            <w:sz w:val="26"/>
            <w:szCs w:val="26"/>
            <w:lang w:val="en-US"/>
          </w:rPr>
          <w:t>kuml</w:t>
        </w:r>
        <w:r w:rsidRPr="002312FF">
          <w:rPr>
            <w:rStyle w:val="a4"/>
            <w:sz w:val="26"/>
            <w:szCs w:val="26"/>
          </w:rPr>
          <w:t>@</w:t>
        </w:r>
        <w:r w:rsidRPr="002312FF">
          <w:rPr>
            <w:rStyle w:val="a4"/>
            <w:sz w:val="26"/>
            <w:szCs w:val="26"/>
            <w:lang w:val="en-US"/>
          </w:rPr>
          <w:t>volganet</w:t>
        </w:r>
        <w:r w:rsidRPr="002312FF">
          <w:rPr>
            <w:rStyle w:val="a4"/>
            <w:sz w:val="26"/>
            <w:szCs w:val="26"/>
          </w:rPr>
          <w:t>.</w:t>
        </w:r>
        <w:r w:rsidRPr="002312FF">
          <w:rPr>
            <w:rStyle w:val="a4"/>
            <w:sz w:val="26"/>
            <w:szCs w:val="26"/>
            <w:lang w:val="en-US"/>
          </w:rPr>
          <w:t>ru</w:t>
        </w:r>
      </w:hyperlink>
    </w:p>
    <w:p w:rsidR="00BE2932" w:rsidRDefault="00BE2932" w:rsidP="00F27E1D">
      <w:pPr>
        <w:jc w:val="right"/>
        <w:rPr>
          <w:noProof/>
          <w:lang w:eastAsia="ru-RU"/>
        </w:rPr>
      </w:pPr>
    </w:p>
    <w:p w:rsidR="00F27E1D" w:rsidRDefault="007425AF" w:rsidP="00F27E1D">
      <w:pPr>
        <w:jc w:val="right"/>
        <w:rPr>
          <w:rFonts w:ascii="Tms Rmn" w:hAnsi="Tms Rmn"/>
          <w:b/>
          <w:sz w:val="32"/>
          <w:szCs w:val="32"/>
        </w:rPr>
      </w:pPr>
      <w:r>
        <w:rPr>
          <w:noProof/>
          <w:lang w:eastAsia="ru-RU"/>
        </w:rPr>
        <w:t>ПРОЕКТ</w:t>
      </w:r>
    </w:p>
    <w:p w:rsidR="007425AF" w:rsidRDefault="007425AF" w:rsidP="00F27E1D">
      <w:pPr>
        <w:jc w:val="center"/>
        <w:rPr>
          <w:b/>
          <w:sz w:val="36"/>
        </w:rPr>
      </w:pPr>
    </w:p>
    <w:p w:rsidR="007425AF" w:rsidRDefault="007425AF" w:rsidP="00F27E1D">
      <w:pPr>
        <w:jc w:val="center"/>
        <w:rPr>
          <w:b/>
          <w:sz w:val="36"/>
        </w:rPr>
      </w:pPr>
    </w:p>
    <w:p w:rsidR="007425AF" w:rsidRDefault="007425AF" w:rsidP="00F27E1D">
      <w:pPr>
        <w:jc w:val="center"/>
        <w:rPr>
          <w:b/>
          <w:sz w:val="36"/>
        </w:rPr>
      </w:pPr>
    </w:p>
    <w:p w:rsidR="00F27E1D" w:rsidRDefault="00F27E1D" w:rsidP="00F27E1D">
      <w:pPr>
        <w:jc w:val="center"/>
        <w:rPr>
          <w:b/>
          <w:sz w:val="36"/>
        </w:rPr>
      </w:pPr>
      <w:r>
        <w:rPr>
          <w:b/>
          <w:sz w:val="36"/>
        </w:rPr>
        <w:t xml:space="preserve">АДМИНИСТРАЦИЯ </w:t>
      </w:r>
    </w:p>
    <w:p w:rsidR="00F27E1D" w:rsidRDefault="00F27E1D" w:rsidP="00F27E1D">
      <w:pPr>
        <w:jc w:val="center"/>
        <w:rPr>
          <w:b/>
          <w:sz w:val="36"/>
        </w:rPr>
      </w:pPr>
      <w:r>
        <w:rPr>
          <w:b/>
          <w:sz w:val="36"/>
        </w:rPr>
        <w:t xml:space="preserve">КУМЫЛЖЕНСКОГО МУНИЦИПАЛЬНОГО </w:t>
      </w:r>
    </w:p>
    <w:p w:rsidR="00F27E1D" w:rsidRDefault="00F27E1D" w:rsidP="00F27E1D">
      <w:pPr>
        <w:jc w:val="center"/>
        <w:rPr>
          <w:b/>
          <w:sz w:val="36"/>
        </w:rPr>
      </w:pPr>
      <w:r>
        <w:rPr>
          <w:b/>
          <w:sz w:val="36"/>
        </w:rPr>
        <w:t>РАЙОНА ВОЛГОГРАДСКОЙ ОБЛАСТИ</w:t>
      </w:r>
    </w:p>
    <w:p w:rsidR="00F27E1D" w:rsidRDefault="00F27E1D" w:rsidP="00F27E1D">
      <w:pPr>
        <w:jc w:val="center"/>
        <w:rPr>
          <w:b/>
          <w:sz w:val="36"/>
        </w:rPr>
      </w:pPr>
    </w:p>
    <w:p w:rsidR="00F27E1D" w:rsidRDefault="00F27E1D" w:rsidP="00F27E1D">
      <w:pPr>
        <w:jc w:val="center"/>
        <w:rPr>
          <w:b/>
          <w:sz w:val="36"/>
        </w:rPr>
      </w:pPr>
      <w:r>
        <w:rPr>
          <w:b/>
          <w:sz w:val="36"/>
        </w:rPr>
        <w:t>ПОСТАНОВЛЕНИЕ</w:t>
      </w:r>
    </w:p>
    <w:p w:rsidR="00F27E1D" w:rsidRDefault="00F27E1D" w:rsidP="00F27E1D">
      <w:pPr>
        <w:jc w:val="both"/>
        <w:rPr>
          <w:sz w:val="36"/>
        </w:rPr>
      </w:pPr>
    </w:p>
    <w:p w:rsidR="00F27E1D" w:rsidRDefault="006D53AE" w:rsidP="00F27E1D">
      <w:pPr>
        <w:jc w:val="both"/>
        <w:rPr>
          <w:sz w:val="36"/>
        </w:rPr>
      </w:pPr>
      <w:r w:rsidRPr="006D53AE">
        <w:rPr>
          <w:rFonts w:eastAsiaTheme="minorEastAsia"/>
          <w:sz w:val="20"/>
          <w:szCs w:val="20"/>
        </w:rPr>
        <w:pict>
          <v:line id="Прямая соединительная линия 2" o:spid="_x0000_s1165" style="position:absolute;left:0;text-align:left;z-index:251698176;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i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ABNRSi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w:r>
      <w:r w:rsidRPr="006D53AE">
        <w:rPr>
          <w:rFonts w:eastAsiaTheme="minorEastAsia"/>
          <w:sz w:val="20"/>
          <w:szCs w:val="20"/>
        </w:rPr>
        <w:pict>
          <v:line id="Прямая соединительная линия 1" o:spid="_x0000_s1166" style="position:absolute;left:0;text-align:left;z-index:251699200;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9fYA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B7589fYAIAAJIEAAAOAAAAAAAAAAAAAAAAAC4CAABkcnMvZTJvRG9j&#10;LnhtbFBLAQItABQABgAIAAAAIQDRbvo+3AAAAAgBAAAPAAAAAAAAAAAAAAAAALoEAABkcnMvZG93&#10;bnJldi54bWxQSwUGAAAAAAQABADzAAAAwwUAAAAA&#10;" o:allowincell="f" strokeweight=".5pt">
            <v:stroke startarrowwidth="narrow" startarrowlength="short" endarrowwidth="narrow" endarrowlength="short"/>
          </v:line>
        </w:pict>
      </w:r>
    </w:p>
    <w:p w:rsidR="00F27E1D" w:rsidRDefault="00F27E1D" w:rsidP="00F27E1D">
      <w:pPr>
        <w:keepNext/>
        <w:outlineLvl w:val="1"/>
        <w:rPr>
          <w:bCs/>
          <w:iCs/>
        </w:rPr>
      </w:pPr>
      <w:r>
        <w:rPr>
          <w:bCs/>
          <w:iCs/>
        </w:rPr>
        <w:t xml:space="preserve">От __________________     № _______ </w:t>
      </w:r>
    </w:p>
    <w:p w:rsidR="00F27E1D" w:rsidRDefault="00D8515C" w:rsidP="004134CD">
      <w:pPr>
        <w:rPr>
          <w:sz w:val="22"/>
          <w:szCs w:val="22"/>
        </w:rPr>
      </w:pPr>
      <w:r w:rsidRPr="00F27E1D">
        <w:rPr>
          <w:sz w:val="22"/>
          <w:szCs w:val="22"/>
        </w:rPr>
        <w:t xml:space="preserve">Об утвержденииадминистративногорегламента </w:t>
      </w:r>
    </w:p>
    <w:p w:rsidR="00F27E1D" w:rsidRDefault="008823F9" w:rsidP="004134CD">
      <w:pPr>
        <w:rPr>
          <w:sz w:val="22"/>
          <w:szCs w:val="22"/>
        </w:rPr>
      </w:pPr>
      <w:r>
        <w:rPr>
          <w:sz w:val="22"/>
          <w:szCs w:val="22"/>
        </w:rPr>
        <w:t>п</w:t>
      </w:r>
      <w:r w:rsidR="00D8515C" w:rsidRPr="00F27E1D">
        <w:rPr>
          <w:sz w:val="22"/>
          <w:szCs w:val="22"/>
        </w:rPr>
        <w:t xml:space="preserve">редоставлениямуниципальнойуслуги </w:t>
      </w:r>
    </w:p>
    <w:p w:rsidR="008823F9" w:rsidRDefault="00D8515C" w:rsidP="008823F9">
      <w:r w:rsidRPr="00F27E1D">
        <w:rPr>
          <w:sz w:val="22"/>
          <w:szCs w:val="22"/>
        </w:rPr>
        <w:t>«</w:t>
      </w:r>
      <w:r w:rsidR="008823F9">
        <w:t>Предоставление разрешения на отклонение</w:t>
      </w:r>
    </w:p>
    <w:p w:rsidR="008823F9" w:rsidRDefault="008823F9" w:rsidP="008823F9">
      <w:r>
        <w:t xml:space="preserve"> от предельных параметров  разрешенного</w:t>
      </w:r>
    </w:p>
    <w:p w:rsidR="008823F9" w:rsidRDefault="008823F9" w:rsidP="008823F9">
      <w:r>
        <w:t xml:space="preserve">строительства, реконструкции </w:t>
      </w:r>
      <w:r w:rsidR="007425AF" w:rsidRPr="007425AF">
        <w:t>объекта</w:t>
      </w:r>
    </w:p>
    <w:p w:rsidR="00D8515C" w:rsidRDefault="007425AF" w:rsidP="008823F9">
      <w:pPr>
        <w:rPr>
          <w:sz w:val="22"/>
          <w:szCs w:val="22"/>
        </w:rPr>
      </w:pPr>
      <w:r w:rsidRPr="007425AF">
        <w:t xml:space="preserve"> капитального строительства</w:t>
      </w:r>
      <w:r w:rsidR="0050242B" w:rsidRPr="00F27E1D">
        <w:rPr>
          <w:sz w:val="22"/>
          <w:szCs w:val="22"/>
        </w:rPr>
        <w:t xml:space="preserve">» </w:t>
      </w:r>
    </w:p>
    <w:p w:rsidR="00F27E1D" w:rsidRPr="00F27E1D" w:rsidRDefault="00F27E1D" w:rsidP="004134CD">
      <w:pPr>
        <w:rPr>
          <w:sz w:val="22"/>
          <w:szCs w:val="22"/>
        </w:rPr>
      </w:pPr>
    </w:p>
    <w:p w:rsidR="00D8515C" w:rsidRPr="004134CD" w:rsidRDefault="00D8515C" w:rsidP="004134CD">
      <w:pPr>
        <w:rPr>
          <w:rFonts w:ascii="Arial" w:hAnsi="Arial" w:cs="Arial"/>
        </w:rPr>
      </w:pPr>
    </w:p>
    <w:p w:rsidR="00597027" w:rsidRPr="004134CD" w:rsidRDefault="00597027" w:rsidP="004134CD">
      <w:pPr>
        <w:rPr>
          <w:rFonts w:ascii="Arial" w:hAnsi="Arial" w:cs="Arial"/>
        </w:rPr>
      </w:pPr>
    </w:p>
    <w:p w:rsidR="007518FB" w:rsidRPr="00F27E1D" w:rsidRDefault="00F47680" w:rsidP="004134CD">
      <w:pPr>
        <w:ind w:firstLine="567"/>
        <w:jc w:val="both"/>
        <w:rPr>
          <w:sz w:val="28"/>
          <w:szCs w:val="28"/>
        </w:rPr>
      </w:pPr>
      <w:r w:rsidRPr="00F27E1D">
        <w:rPr>
          <w:sz w:val="28"/>
          <w:szCs w:val="28"/>
        </w:rPr>
        <w:t>Р</w:t>
      </w:r>
      <w:r w:rsidR="009C1AD9" w:rsidRPr="00F27E1D">
        <w:rPr>
          <w:sz w:val="28"/>
          <w:szCs w:val="28"/>
        </w:rPr>
        <w:t>уководствуясь Градостроительным кодексом Российской Федерации,</w:t>
      </w:r>
      <w:r w:rsidR="00D17BEE" w:rsidRPr="00F27E1D">
        <w:rPr>
          <w:sz w:val="28"/>
          <w:szCs w:val="28"/>
        </w:rPr>
        <w:t xml:space="preserve"> Федеральным  законом от </w:t>
      </w:r>
      <w:r w:rsidR="007425AF" w:rsidRPr="00F27E1D">
        <w:rPr>
          <w:sz w:val="28"/>
          <w:szCs w:val="28"/>
        </w:rPr>
        <w:t>2</w:t>
      </w:r>
      <w:r w:rsidR="00D17BEE" w:rsidRPr="00F27E1D">
        <w:rPr>
          <w:sz w:val="28"/>
          <w:szCs w:val="28"/>
        </w:rPr>
        <w:t xml:space="preserve">7.07.2010г №210-ФЗ </w:t>
      </w:r>
      <w:r w:rsidR="009C1AD9" w:rsidRPr="00F27E1D">
        <w:rPr>
          <w:sz w:val="28"/>
          <w:szCs w:val="28"/>
        </w:rPr>
        <w:t>«Об организации  предоставления государственных и муниципальных услуг», постановлением администрации Кумылженского муниципального района от 17.10.2012г №750 «Об утверждении Порядка разработки и утверждения административных регламентов предоставления муниципальных услуг,  а также Порядка проведения экспертизы проектов административных регламентов предоставления муниципальных услуг в новой редакции»</w:t>
      </w:r>
      <w:r w:rsidR="00452199" w:rsidRPr="00F27E1D">
        <w:rPr>
          <w:sz w:val="28"/>
          <w:szCs w:val="28"/>
        </w:rPr>
        <w:t xml:space="preserve">, Уставом Кумылженского муниципального района, </w:t>
      </w:r>
    </w:p>
    <w:p w:rsidR="00A8519B" w:rsidRPr="00F27E1D" w:rsidRDefault="00A8519B" w:rsidP="004134CD">
      <w:pPr>
        <w:jc w:val="center"/>
        <w:rPr>
          <w:sz w:val="28"/>
          <w:szCs w:val="28"/>
        </w:rPr>
      </w:pPr>
    </w:p>
    <w:p w:rsidR="009C1AD9" w:rsidRPr="00F27E1D" w:rsidRDefault="009C1AD9" w:rsidP="004134CD">
      <w:pPr>
        <w:jc w:val="center"/>
        <w:rPr>
          <w:b/>
          <w:sz w:val="28"/>
          <w:szCs w:val="28"/>
        </w:rPr>
      </w:pPr>
      <w:r w:rsidRPr="00F27E1D">
        <w:rPr>
          <w:b/>
          <w:sz w:val="28"/>
          <w:szCs w:val="28"/>
        </w:rPr>
        <w:t>постановляю:</w:t>
      </w:r>
    </w:p>
    <w:p w:rsidR="007518FB" w:rsidRPr="00F27E1D" w:rsidRDefault="007518FB" w:rsidP="004134CD">
      <w:pPr>
        <w:jc w:val="both"/>
        <w:rPr>
          <w:sz w:val="28"/>
          <w:szCs w:val="28"/>
        </w:rPr>
      </w:pPr>
    </w:p>
    <w:p w:rsidR="00D8515C" w:rsidRPr="007425AF" w:rsidRDefault="007518FB" w:rsidP="008823F9">
      <w:pPr>
        <w:jc w:val="both"/>
        <w:rPr>
          <w:sz w:val="28"/>
          <w:szCs w:val="28"/>
        </w:rPr>
      </w:pPr>
      <w:r w:rsidRPr="00F27E1D">
        <w:rPr>
          <w:sz w:val="28"/>
          <w:szCs w:val="28"/>
        </w:rPr>
        <w:lastRenderedPageBreak/>
        <w:t xml:space="preserve">1. </w:t>
      </w:r>
      <w:r w:rsidR="001A7D0E" w:rsidRPr="00F27E1D">
        <w:rPr>
          <w:sz w:val="28"/>
          <w:szCs w:val="28"/>
        </w:rPr>
        <w:t xml:space="preserve"> Утвердить </w:t>
      </w:r>
      <w:r w:rsidR="00DA3564" w:rsidRPr="00F27E1D">
        <w:rPr>
          <w:sz w:val="28"/>
          <w:szCs w:val="28"/>
        </w:rPr>
        <w:t xml:space="preserve">прилагаемый </w:t>
      </w:r>
      <w:r w:rsidR="001A7D0E" w:rsidRPr="00F27E1D">
        <w:rPr>
          <w:sz w:val="28"/>
          <w:szCs w:val="28"/>
        </w:rPr>
        <w:t xml:space="preserve">  административный регламент</w:t>
      </w:r>
      <w:r w:rsidR="00DA3564" w:rsidRPr="00F27E1D">
        <w:rPr>
          <w:sz w:val="28"/>
          <w:szCs w:val="28"/>
        </w:rPr>
        <w:t xml:space="preserve"> предоставления муниципальной </w:t>
      </w:r>
      <w:r w:rsidR="00DA3564" w:rsidRPr="008823F9">
        <w:rPr>
          <w:sz w:val="28"/>
          <w:szCs w:val="28"/>
        </w:rPr>
        <w:t xml:space="preserve">услуги </w:t>
      </w:r>
      <w:r w:rsidR="001A7D0E" w:rsidRPr="008823F9">
        <w:rPr>
          <w:sz w:val="28"/>
          <w:szCs w:val="28"/>
        </w:rPr>
        <w:t>«</w:t>
      </w:r>
      <w:r w:rsidR="008823F9" w:rsidRPr="008823F9">
        <w:rPr>
          <w:sz w:val="28"/>
          <w:szCs w:val="28"/>
        </w:rPr>
        <w:t>Предоставление разрешения на отклонение  от предельных параметров  разрешенного строительства, реконструкции объект</w:t>
      </w:r>
      <w:r w:rsidR="0084198D">
        <w:rPr>
          <w:sz w:val="28"/>
          <w:szCs w:val="28"/>
        </w:rPr>
        <w:t>ов</w:t>
      </w:r>
      <w:r w:rsidR="008823F9" w:rsidRPr="008823F9">
        <w:rPr>
          <w:sz w:val="28"/>
          <w:szCs w:val="28"/>
        </w:rPr>
        <w:t xml:space="preserve"> капитального строительства</w:t>
      </w:r>
      <w:r w:rsidR="001A7D0E" w:rsidRPr="007425AF">
        <w:rPr>
          <w:sz w:val="28"/>
          <w:szCs w:val="28"/>
        </w:rPr>
        <w:t>»</w:t>
      </w:r>
      <w:r w:rsidR="007425AF">
        <w:rPr>
          <w:sz w:val="28"/>
          <w:szCs w:val="28"/>
        </w:rPr>
        <w:t xml:space="preserve"> в новой редакции</w:t>
      </w:r>
      <w:r w:rsidR="00103DBB" w:rsidRPr="007425AF">
        <w:rPr>
          <w:sz w:val="28"/>
          <w:szCs w:val="28"/>
        </w:rPr>
        <w:t>.</w:t>
      </w:r>
    </w:p>
    <w:p w:rsidR="00C440D6" w:rsidRPr="00F27E1D" w:rsidRDefault="001A7D0E" w:rsidP="004134CD">
      <w:pPr>
        <w:ind w:firstLine="567"/>
        <w:jc w:val="both"/>
        <w:rPr>
          <w:sz w:val="28"/>
          <w:szCs w:val="28"/>
        </w:rPr>
      </w:pPr>
      <w:r w:rsidRPr="00F27E1D">
        <w:rPr>
          <w:sz w:val="28"/>
          <w:szCs w:val="28"/>
        </w:rPr>
        <w:t>2. Постановлени</w:t>
      </w:r>
      <w:r w:rsidR="007425AF">
        <w:rPr>
          <w:sz w:val="28"/>
          <w:szCs w:val="28"/>
        </w:rPr>
        <w:t>е</w:t>
      </w:r>
      <w:r w:rsidRPr="00F27E1D">
        <w:rPr>
          <w:sz w:val="28"/>
          <w:szCs w:val="28"/>
        </w:rPr>
        <w:t xml:space="preserve"> администрации Кумылженского муниципального района Волгоградской области от </w:t>
      </w:r>
      <w:r w:rsidR="006363CE" w:rsidRPr="00F27E1D">
        <w:rPr>
          <w:sz w:val="28"/>
          <w:szCs w:val="28"/>
        </w:rPr>
        <w:t>2</w:t>
      </w:r>
      <w:r w:rsidR="008823F9">
        <w:rPr>
          <w:sz w:val="28"/>
          <w:szCs w:val="28"/>
        </w:rPr>
        <w:t>1</w:t>
      </w:r>
      <w:r w:rsidR="006363CE" w:rsidRPr="00F27E1D">
        <w:rPr>
          <w:sz w:val="28"/>
          <w:szCs w:val="28"/>
        </w:rPr>
        <w:t>.</w:t>
      </w:r>
      <w:r w:rsidR="008823F9">
        <w:rPr>
          <w:sz w:val="28"/>
          <w:szCs w:val="28"/>
        </w:rPr>
        <w:t>12</w:t>
      </w:r>
      <w:r w:rsidR="006363CE" w:rsidRPr="00F27E1D">
        <w:rPr>
          <w:sz w:val="28"/>
          <w:szCs w:val="28"/>
        </w:rPr>
        <w:t>.2017</w:t>
      </w:r>
      <w:r w:rsidRPr="00F27E1D">
        <w:rPr>
          <w:sz w:val="28"/>
          <w:szCs w:val="28"/>
        </w:rPr>
        <w:t>г №</w:t>
      </w:r>
      <w:r w:rsidR="008823F9">
        <w:rPr>
          <w:sz w:val="28"/>
          <w:szCs w:val="28"/>
        </w:rPr>
        <w:t>872</w:t>
      </w:r>
      <w:r w:rsidRPr="00F27E1D">
        <w:rPr>
          <w:sz w:val="28"/>
          <w:szCs w:val="28"/>
        </w:rPr>
        <w:t xml:space="preserve"> «Об утверждении административного  регламента предоставления муниципальной  услуги«</w:t>
      </w:r>
      <w:r w:rsidR="008823F9" w:rsidRPr="008823F9">
        <w:rPr>
          <w:sz w:val="28"/>
          <w:szCs w:val="28"/>
        </w:rPr>
        <w:t>Предоставление разрешения на отклонение  от предельных параметров  разрешенного строительства, реконструкции объект</w:t>
      </w:r>
      <w:r w:rsidR="0084198D">
        <w:rPr>
          <w:sz w:val="28"/>
          <w:szCs w:val="28"/>
        </w:rPr>
        <w:t xml:space="preserve">ов </w:t>
      </w:r>
      <w:r w:rsidR="008823F9" w:rsidRPr="008823F9">
        <w:rPr>
          <w:sz w:val="28"/>
          <w:szCs w:val="28"/>
        </w:rPr>
        <w:t xml:space="preserve"> капитального строительства</w:t>
      </w:r>
      <w:r w:rsidR="00DA3564" w:rsidRPr="00F27E1D">
        <w:rPr>
          <w:sz w:val="28"/>
          <w:szCs w:val="28"/>
        </w:rPr>
        <w:t>»</w:t>
      </w:r>
      <w:r w:rsidR="006F7560" w:rsidRPr="00F27E1D">
        <w:rPr>
          <w:sz w:val="28"/>
          <w:szCs w:val="28"/>
        </w:rPr>
        <w:t>признать утратившими силу.</w:t>
      </w:r>
    </w:p>
    <w:p w:rsidR="00D8515C" w:rsidRPr="00F27E1D" w:rsidRDefault="00A8519B" w:rsidP="004134CD">
      <w:pPr>
        <w:ind w:firstLine="567"/>
        <w:jc w:val="both"/>
        <w:rPr>
          <w:sz w:val="28"/>
          <w:szCs w:val="28"/>
        </w:rPr>
      </w:pPr>
      <w:r w:rsidRPr="00F27E1D">
        <w:rPr>
          <w:sz w:val="28"/>
          <w:szCs w:val="28"/>
        </w:rPr>
        <w:t>3</w:t>
      </w:r>
      <w:r w:rsidR="00D8515C" w:rsidRPr="00F27E1D">
        <w:rPr>
          <w:sz w:val="28"/>
          <w:szCs w:val="28"/>
        </w:rPr>
        <w:t>.Настоящее  постановление вступает в силу со дня его обнародования в МКУК «Кумылженская межпоселенческая центральная библиотека им. Ю.В. Сергеева</w:t>
      </w:r>
      <w:r w:rsidR="00597027" w:rsidRPr="00F27E1D">
        <w:rPr>
          <w:sz w:val="28"/>
          <w:szCs w:val="28"/>
        </w:rPr>
        <w:t>»</w:t>
      </w:r>
      <w:r w:rsidR="00DA3564" w:rsidRPr="00F27E1D">
        <w:rPr>
          <w:sz w:val="28"/>
          <w:szCs w:val="28"/>
        </w:rPr>
        <w:t xml:space="preserve">  и</w:t>
      </w:r>
      <w:r w:rsidR="00D8515C" w:rsidRPr="00F27E1D">
        <w:rPr>
          <w:sz w:val="28"/>
          <w:szCs w:val="28"/>
        </w:rPr>
        <w:t xml:space="preserve"> подлежит размещению</w:t>
      </w:r>
      <w:r w:rsidR="00567A95" w:rsidRPr="00F27E1D">
        <w:rPr>
          <w:sz w:val="28"/>
          <w:szCs w:val="28"/>
        </w:rPr>
        <w:t xml:space="preserve"> в сети Интернет</w:t>
      </w:r>
      <w:r w:rsidR="00D8515C" w:rsidRPr="00F27E1D">
        <w:rPr>
          <w:sz w:val="28"/>
          <w:szCs w:val="28"/>
        </w:rPr>
        <w:t xml:space="preserve"> на </w:t>
      </w:r>
      <w:r w:rsidR="00567A95" w:rsidRPr="00F27E1D">
        <w:rPr>
          <w:sz w:val="28"/>
          <w:szCs w:val="28"/>
        </w:rPr>
        <w:t xml:space="preserve"> официальном </w:t>
      </w:r>
      <w:r w:rsidR="00D8515C" w:rsidRPr="00F27E1D">
        <w:rPr>
          <w:sz w:val="28"/>
          <w:szCs w:val="28"/>
        </w:rPr>
        <w:t>сайте Кумы</w:t>
      </w:r>
      <w:r w:rsidR="00567A95" w:rsidRPr="00F27E1D">
        <w:rPr>
          <w:sz w:val="28"/>
          <w:szCs w:val="28"/>
        </w:rPr>
        <w:t>лженского муниципального района</w:t>
      </w:r>
      <w:r w:rsidR="00D8515C" w:rsidRPr="00F27E1D">
        <w:rPr>
          <w:sz w:val="28"/>
          <w:szCs w:val="28"/>
        </w:rPr>
        <w:t xml:space="preserve">.          </w:t>
      </w:r>
    </w:p>
    <w:p w:rsidR="00D8515C" w:rsidRDefault="00D8515C" w:rsidP="004134CD">
      <w:pPr>
        <w:rPr>
          <w:sz w:val="28"/>
          <w:szCs w:val="28"/>
        </w:rPr>
      </w:pPr>
    </w:p>
    <w:p w:rsidR="00F27E1D" w:rsidRDefault="00F27E1D" w:rsidP="004134CD">
      <w:pPr>
        <w:rPr>
          <w:sz w:val="28"/>
          <w:szCs w:val="28"/>
        </w:rPr>
      </w:pPr>
    </w:p>
    <w:p w:rsidR="00F27E1D" w:rsidRPr="00F27E1D" w:rsidRDefault="00F27E1D" w:rsidP="004134CD">
      <w:pPr>
        <w:rPr>
          <w:sz w:val="28"/>
          <w:szCs w:val="28"/>
        </w:rPr>
      </w:pPr>
    </w:p>
    <w:p w:rsidR="00597027" w:rsidRPr="00F27E1D" w:rsidRDefault="00597027" w:rsidP="004134CD">
      <w:pPr>
        <w:rPr>
          <w:sz w:val="28"/>
          <w:szCs w:val="28"/>
        </w:rPr>
      </w:pPr>
    </w:p>
    <w:tbl>
      <w:tblPr>
        <w:tblW w:w="0" w:type="auto"/>
        <w:tblLook w:val="04A0"/>
      </w:tblPr>
      <w:tblGrid>
        <w:gridCol w:w="7479"/>
        <w:gridCol w:w="2802"/>
      </w:tblGrid>
      <w:tr w:rsidR="00597027" w:rsidRPr="00F27E1D" w:rsidTr="00F27E1D">
        <w:tc>
          <w:tcPr>
            <w:tcW w:w="7479" w:type="dxa"/>
            <w:shd w:val="clear" w:color="auto" w:fill="auto"/>
          </w:tcPr>
          <w:p w:rsidR="00597027" w:rsidRPr="00F27E1D" w:rsidRDefault="00597027" w:rsidP="004134CD">
            <w:pPr>
              <w:rPr>
                <w:sz w:val="28"/>
                <w:szCs w:val="28"/>
              </w:rPr>
            </w:pPr>
            <w:r w:rsidRPr="00F27E1D">
              <w:rPr>
                <w:sz w:val="28"/>
                <w:szCs w:val="28"/>
              </w:rPr>
              <w:t>Глава Кумылженского</w:t>
            </w:r>
          </w:p>
          <w:p w:rsidR="00F27E1D" w:rsidRDefault="00597027" w:rsidP="004134CD">
            <w:pPr>
              <w:rPr>
                <w:sz w:val="28"/>
                <w:szCs w:val="28"/>
              </w:rPr>
            </w:pPr>
            <w:r w:rsidRPr="00F27E1D">
              <w:rPr>
                <w:sz w:val="28"/>
                <w:szCs w:val="28"/>
              </w:rPr>
              <w:t xml:space="preserve">муниципального  района  </w:t>
            </w:r>
          </w:p>
          <w:p w:rsidR="00F27E1D" w:rsidRDefault="00F27E1D" w:rsidP="004134CD">
            <w:pPr>
              <w:rPr>
                <w:sz w:val="28"/>
                <w:szCs w:val="28"/>
              </w:rPr>
            </w:pPr>
          </w:p>
          <w:p w:rsidR="00597027" w:rsidRPr="00F27E1D" w:rsidRDefault="00F27E1D" w:rsidP="004134CD">
            <w:pPr>
              <w:rPr>
                <w:sz w:val="28"/>
                <w:szCs w:val="28"/>
              </w:rPr>
            </w:pPr>
            <w:r>
              <w:rPr>
                <w:sz w:val="28"/>
                <w:szCs w:val="28"/>
              </w:rPr>
              <w:t xml:space="preserve">Начальник правового отдела </w:t>
            </w:r>
          </w:p>
        </w:tc>
        <w:tc>
          <w:tcPr>
            <w:tcW w:w="2802" w:type="dxa"/>
            <w:shd w:val="clear" w:color="auto" w:fill="auto"/>
          </w:tcPr>
          <w:p w:rsidR="00597027" w:rsidRPr="00F27E1D" w:rsidRDefault="00597027" w:rsidP="004134CD">
            <w:pPr>
              <w:rPr>
                <w:sz w:val="28"/>
                <w:szCs w:val="28"/>
              </w:rPr>
            </w:pPr>
          </w:p>
          <w:p w:rsidR="00F27E1D" w:rsidRDefault="00597027" w:rsidP="004134CD">
            <w:pPr>
              <w:rPr>
                <w:sz w:val="28"/>
                <w:szCs w:val="28"/>
              </w:rPr>
            </w:pPr>
            <w:r w:rsidRPr="00F27E1D">
              <w:rPr>
                <w:sz w:val="28"/>
                <w:szCs w:val="28"/>
              </w:rPr>
              <w:t xml:space="preserve">В.В. Денисов    </w:t>
            </w:r>
          </w:p>
          <w:p w:rsidR="00F27E1D" w:rsidRDefault="00F27E1D" w:rsidP="004134CD">
            <w:pPr>
              <w:rPr>
                <w:sz w:val="28"/>
                <w:szCs w:val="28"/>
              </w:rPr>
            </w:pPr>
          </w:p>
          <w:p w:rsidR="00F27E1D" w:rsidRDefault="00F27E1D" w:rsidP="004134CD">
            <w:pPr>
              <w:rPr>
                <w:sz w:val="28"/>
                <w:szCs w:val="28"/>
              </w:rPr>
            </w:pPr>
            <w:r>
              <w:rPr>
                <w:sz w:val="28"/>
                <w:szCs w:val="28"/>
              </w:rPr>
              <w:t>И.И. Якубова</w:t>
            </w:r>
          </w:p>
          <w:p w:rsidR="00F27E1D" w:rsidRDefault="00F27E1D" w:rsidP="004134CD">
            <w:pPr>
              <w:rPr>
                <w:sz w:val="28"/>
                <w:szCs w:val="28"/>
              </w:rPr>
            </w:pPr>
          </w:p>
          <w:p w:rsidR="00597027" w:rsidRPr="00F27E1D" w:rsidRDefault="00597027" w:rsidP="004134CD">
            <w:pPr>
              <w:rPr>
                <w:sz w:val="28"/>
                <w:szCs w:val="28"/>
              </w:rPr>
            </w:pPr>
          </w:p>
          <w:p w:rsidR="00597027" w:rsidRPr="00F27E1D" w:rsidRDefault="00597027" w:rsidP="004134CD">
            <w:pPr>
              <w:rPr>
                <w:sz w:val="28"/>
                <w:szCs w:val="28"/>
              </w:rPr>
            </w:pPr>
          </w:p>
        </w:tc>
      </w:tr>
    </w:tbl>
    <w:p w:rsidR="007468E6" w:rsidRPr="00F27E1D" w:rsidRDefault="007468E6" w:rsidP="004134CD">
      <w:pPr>
        <w:jc w:val="right"/>
        <w:rPr>
          <w:sz w:val="28"/>
          <w:szCs w:val="28"/>
          <w:lang w:eastAsia="en-US"/>
        </w:rPr>
      </w:pPr>
    </w:p>
    <w:p w:rsidR="00A8519B" w:rsidRDefault="00A8519B" w:rsidP="004134CD">
      <w:pPr>
        <w:jc w:val="right"/>
        <w:rPr>
          <w:rFonts w:ascii="Arial" w:hAnsi="Arial" w:cs="Arial"/>
          <w:lang w:eastAsia="en-US"/>
        </w:rPr>
      </w:pPr>
    </w:p>
    <w:p w:rsidR="00EB5CA0" w:rsidRDefault="00EB5CA0" w:rsidP="004134CD">
      <w:pPr>
        <w:jc w:val="right"/>
        <w:rPr>
          <w:rFonts w:ascii="Arial" w:hAnsi="Arial" w:cs="Arial"/>
          <w:lang w:eastAsia="en-US"/>
        </w:rPr>
      </w:pPr>
    </w:p>
    <w:p w:rsidR="00EB5CA0" w:rsidRDefault="00EB5CA0" w:rsidP="004134CD">
      <w:pPr>
        <w:jc w:val="right"/>
        <w:rPr>
          <w:rFonts w:ascii="Arial" w:hAnsi="Arial" w:cs="Arial"/>
          <w:lang w:eastAsia="en-US"/>
        </w:rPr>
      </w:pPr>
    </w:p>
    <w:p w:rsidR="001A7D0E" w:rsidRPr="00F27E1D" w:rsidRDefault="0068789F" w:rsidP="00F27E1D">
      <w:pPr>
        <w:ind w:left="5670"/>
        <w:rPr>
          <w:sz w:val="22"/>
          <w:szCs w:val="22"/>
          <w:lang w:eastAsia="en-US"/>
        </w:rPr>
      </w:pPr>
      <w:r w:rsidRPr="00F27E1D">
        <w:rPr>
          <w:sz w:val="22"/>
          <w:szCs w:val="22"/>
          <w:lang w:eastAsia="en-US"/>
        </w:rPr>
        <w:t>У</w:t>
      </w:r>
      <w:r w:rsidR="001A7D0E" w:rsidRPr="00F27E1D">
        <w:rPr>
          <w:sz w:val="22"/>
          <w:szCs w:val="22"/>
          <w:lang w:eastAsia="en-US"/>
        </w:rPr>
        <w:t xml:space="preserve">ТВЕРЖДЕН </w:t>
      </w:r>
    </w:p>
    <w:p w:rsidR="001A7D0E" w:rsidRPr="00F27E1D" w:rsidRDefault="001A7D0E" w:rsidP="00F27E1D">
      <w:pPr>
        <w:ind w:left="5670"/>
        <w:rPr>
          <w:sz w:val="22"/>
          <w:szCs w:val="22"/>
          <w:lang w:eastAsia="en-US"/>
        </w:rPr>
      </w:pPr>
      <w:r w:rsidRPr="00F27E1D">
        <w:rPr>
          <w:sz w:val="22"/>
          <w:szCs w:val="22"/>
          <w:lang w:eastAsia="en-US"/>
        </w:rPr>
        <w:t>постановлением администрации</w:t>
      </w:r>
    </w:p>
    <w:p w:rsidR="001A7D0E" w:rsidRPr="00F27E1D" w:rsidRDefault="001A7D0E" w:rsidP="00F27E1D">
      <w:pPr>
        <w:ind w:left="5670"/>
        <w:rPr>
          <w:sz w:val="22"/>
          <w:szCs w:val="22"/>
          <w:lang w:eastAsia="en-US"/>
        </w:rPr>
      </w:pPr>
      <w:r w:rsidRPr="00F27E1D">
        <w:rPr>
          <w:sz w:val="22"/>
          <w:szCs w:val="22"/>
          <w:lang w:eastAsia="en-US"/>
        </w:rPr>
        <w:t xml:space="preserve">Кумылженского муниципального </w:t>
      </w:r>
    </w:p>
    <w:p w:rsidR="001A7D0E" w:rsidRPr="00F27E1D" w:rsidRDefault="001A7D0E" w:rsidP="00F27E1D">
      <w:pPr>
        <w:ind w:left="5670"/>
        <w:rPr>
          <w:sz w:val="22"/>
          <w:szCs w:val="22"/>
          <w:lang w:eastAsia="en-US"/>
        </w:rPr>
      </w:pPr>
      <w:r w:rsidRPr="00F27E1D">
        <w:rPr>
          <w:sz w:val="22"/>
          <w:szCs w:val="22"/>
          <w:lang w:eastAsia="en-US"/>
        </w:rPr>
        <w:t>района Волгоградской области</w:t>
      </w:r>
    </w:p>
    <w:p w:rsidR="001A7D0E" w:rsidRPr="00F27E1D" w:rsidRDefault="00294DF6" w:rsidP="00F27E1D">
      <w:pPr>
        <w:ind w:left="5670"/>
        <w:rPr>
          <w:sz w:val="22"/>
          <w:szCs w:val="22"/>
        </w:rPr>
      </w:pPr>
      <w:r w:rsidRPr="00F27E1D">
        <w:rPr>
          <w:sz w:val="22"/>
          <w:szCs w:val="22"/>
          <w:lang w:eastAsia="en-US"/>
        </w:rPr>
        <w:t xml:space="preserve"> от </w:t>
      </w:r>
      <w:r w:rsidR="00EB5CA0" w:rsidRPr="00F27E1D">
        <w:rPr>
          <w:sz w:val="22"/>
          <w:szCs w:val="22"/>
          <w:lang w:eastAsia="en-US"/>
        </w:rPr>
        <w:t xml:space="preserve">   ___________  </w:t>
      </w:r>
      <w:r w:rsidR="001A7D0E" w:rsidRPr="00F27E1D">
        <w:rPr>
          <w:sz w:val="22"/>
          <w:szCs w:val="22"/>
          <w:lang w:eastAsia="en-US"/>
        </w:rPr>
        <w:t>№</w:t>
      </w:r>
      <w:r w:rsidR="00EB5CA0" w:rsidRPr="00F27E1D">
        <w:rPr>
          <w:sz w:val="22"/>
          <w:szCs w:val="22"/>
          <w:lang w:eastAsia="en-US"/>
        </w:rPr>
        <w:t>______</w:t>
      </w:r>
    </w:p>
    <w:p w:rsidR="001A7D0E" w:rsidRPr="004134CD" w:rsidRDefault="001A7D0E" w:rsidP="004134CD">
      <w:pPr>
        <w:rPr>
          <w:rFonts w:ascii="Arial" w:hAnsi="Arial" w:cs="Arial"/>
        </w:rPr>
      </w:pPr>
    </w:p>
    <w:p w:rsidR="001A7D0E" w:rsidRPr="004134CD" w:rsidRDefault="001A7D0E" w:rsidP="0084198D">
      <w:pPr>
        <w:jc w:val="both"/>
        <w:rPr>
          <w:rFonts w:ascii="Arial" w:hAnsi="Arial" w:cs="Arial"/>
        </w:rPr>
      </w:pPr>
    </w:p>
    <w:p w:rsidR="001A7D0E" w:rsidRPr="004134CD" w:rsidRDefault="001A7D0E" w:rsidP="004134CD">
      <w:pPr>
        <w:pStyle w:val="ConsPlusNormal"/>
        <w:jc w:val="both"/>
        <w:rPr>
          <w:sz w:val="24"/>
          <w:szCs w:val="24"/>
        </w:rPr>
      </w:pPr>
    </w:p>
    <w:p w:rsidR="001A7D0E" w:rsidRPr="00F27E1D" w:rsidRDefault="001A7D0E" w:rsidP="007425AF">
      <w:pPr>
        <w:widowControl w:val="0"/>
        <w:autoSpaceDE w:val="0"/>
        <w:autoSpaceDN w:val="0"/>
        <w:adjustRightInd w:val="0"/>
        <w:jc w:val="center"/>
        <w:rPr>
          <w:b/>
          <w:bCs/>
          <w:sz w:val="28"/>
          <w:szCs w:val="28"/>
        </w:rPr>
      </w:pPr>
      <w:bookmarkStart w:id="0" w:name="P3889"/>
      <w:bookmarkEnd w:id="0"/>
      <w:r w:rsidRPr="00F27E1D">
        <w:rPr>
          <w:b/>
          <w:bCs/>
          <w:sz w:val="28"/>
          <w:szCs w:val="28"/>
        </w:rPr>
        <w:t>АДМИНИСТРАТИВНЫЙ РЕГЛАМЕНТ ПРЕДОСТАВЛЕНИЯ МУНИЦИПАЛЬНОЙ УСЛУГИ «</w:t>
      </w:r>
      <w:r w:rsidR="007425AF">
        <w:rPr>
          <w:b/>
          <w:bCs/>
          <w:sz w:val="28"/>
          <w:szCs w:val="28"/>
        </w:rPr>
        <w:t xml:space="preserve">ПРЕДОСТАВЛЕНИЕ РАЗРЕШЕНИЯ НА </w:t>
      </w:r>
      <w:r w:rsidR="008823F9">
        <w:rPr>
          <w:b/>
          <w:bCs/>
          <w:sz w:val="28"/>
          <w:szCs w:val="28"/>
        </w:rPr>
        <w:t xml:space="preserve">ОТКЛОНЕНИЕ ОТ ПРЕДЕЛЬНЫХ ПАРАМЕТРОВ РАЗРЕШЕННОГО СТРОИТЕЛЬСТВА, РЕКОНСТРУКЦИИ </w:t>
      </w:r>
      <w:r w:rsidR="007425AF">
        <w:rPr>
          <w:b/>
          <w:bCs/>
          <w:sz w:val="28"/>
          <w:szCs w:val="28"/>
        </w:rPr>
        <w:t xml:space="preserve"> ОБЪЕКТ</w:t>
      </w:r>
      <w:r w:rsidR="008823F9">
        <w:rPr>
          <w:b/>
          <w:bCs/>
          <w:sz w:val="28"/>
          <w:szCs w:val="28"/>
        </w:rPr>
        <w:t xml:space="preserve">ОВ </w:t>
      </w:r>
      <w:r w:rsidR="007425AF">
        <w:rPr>
          <w:b/>
          <w:bCs/>
          <w:sz w:val="28"/>
          <w:szCs w:val="28"/>
        </w:rPr>
        <w:t xml:space="preserve"> КАПИТАЛЬНОГО СТРОИТЕЛЬСТВА</w:t>
      </w:r>
      <w:r w:rsidRPr="00F27E1D">
        <w:rPr>
          <w:b/>
          <w:bCs/>
          <w:sz w:val="28"/>
          <w:szCs w:val="28"/>
        </w:rPr>
        <w:t>»</w:t>
      </w:r>
    </w:p>
    <w:p w:rsidR="001A7D0E" w:rsidRPr="00F27E1D" w:rsidRDefault="001A7D0E" w:rsidP="004134CD">
      <w:pPr>
        <w:widowControl w:val="0"/>
        <w:autoSpaceDE w:val="0"/>
        <w:autoSpaceDN w:val="0"/>
        <w:adjustRightInd w:val="0"/>
        <w:ind w:left="360"/>
        <w:jc w:val="center"/>
        <w:rPr>
          <w:sz w:val="28"/>
          <w:szCs w:val="28"/>
        </w:rPr>
      </w:pPr>
    </w:p>
    <w:p w:rsidR="001A7D0E" w:rsidRPr="00F27E1D" w:rsidRDefault="001A7D0E" w:rsidP="004134CD">
      <w:pPr>
        <w:widowControl w:val="0"/>
        <w:autoSpaceDE w:val="0"/>
        <w:autoSpaceDN w:val="0"/>
        <w:adjustRightInd w:val="0"/>
        <w:ind w:left="360"/>
        <w:jc w:val="center"/>
        <w:rPr>
          <w:b/>
          <w:bCs/>
          <w:sz w:val="28"/>
          <w:szCs w:val="28"/>
        </w:rPr>
      </w:pPr>
      <w:r w:rsidRPr="00F27E1D">
        <w:rPr>
          <w:b/>
          <w:bCs/>
          <w:sz w:val="28"/>
          <w:szCs w:val="28"/>
        </w:rPr>
        <w:t>Раздел 1. ОБЩИЕ ПОЛОЖЕНИЯ</w:t>
      </w:r>
    </w:p>
    <w:p w:rsidR="00A8519B" w:rsidRPr="00F27E1D" w:rsidRDefault="00A8519B" w:rsidP="004134CD">
      <w:pPr>
        <w:widowControl w:val="0"/>
        <w:autoSpaceDE w:val="0"/>
        <w:autoSpaceDN w:val="0"/>
        <w:adjustRightInd w:val="0"/>
        <w:ind w:left="360"/>
        <w:jc w:val="center"/>
        <w:rPr>
          <w:b/>
          <w:bCs/>
          <w:sz w:val="28"/>
          <w:szCs w:val="28"/>
        </w:rPr>
      </w:pPr>
    </w:p>
    <w:p w:rsidR="00A8519B" w:rsidRPr="00F27E1D" w:rsidRDefault="00A8519B" w:rsidP="004134CD">
      <w:pPr>
        <w:widowControl w:val="0"/>
        <w:autoSpaceDE w:val="0"/>
        <w:autoSpaceDN w:val="0"/>
        <w:adjustRightInd w:val="0"/>
        <w:ind w:left="360"/>
        <w:jc w:val="center"/>
        <w:rPr>
          <w:b/>
          <w:bCs/>
          <w:sz w:val="28"/>
          <w:szCs w:val="28"/>
        </w:rPr>
      </w:pPr>
    </w:p>
    <w:p w:rsidR="004134CD" w:rsidRPr="00F27E1D" w:rsidRDefault="00A8519B" w:rsidP="0084198D">
      <w:pPr>
        <w:widowControl w:val="0"/>
        <w:autoSpaceDE w:val="0"/>
        <w:autoSpaceDN w:val="0"/>
        <w:adjustRightInd w:val="0"/>
        <w:jc w:val="center"/>
        <w:rPr>
          <w:b/>
          <w:bCs/>
          <w:sz w:val="28"/>
          <w:szCs w:val="28"/>
        </w:rPr>
      </w:pPr>
      <w:r w:rsidRPr="0084198D">
        <w:rPr>
          <w:b/>
          <w:bCs/>
        </w:rPr>
        <w:t xml:space="preserve">1.1 </w:t>
      </w:r>
      <w:r w:rsidR="001A7D0E" w:rsidRPr="0084198D">
        <w:rPr>
          <w:b/>
          <w:bCs/>
        </w:rPr>
        <w:t>ПРЕДМЕТ РЕГУЛИРОВАНИЯ АДМИНИСТРАТИВНОГО РЕГЛАМЕНТА</w:t>
      </w:r>
    </w:p>
    <w:p w:rsidR="0084198D" w:rsidRPr="0084198D" w:rsidRDefault="00FC354C" w:rsidP="0084198D">
      <w:pPr>
        <w:ind w:firstLine="567"/>
        <w:jc w:val="both"/>
      </w:pPr>
      <w:r w:rsidRPr="0084198D">
        <w:t xml:space="preserve">1.1.1. </w:t>
      </w:r>
      <w:r w:rsidR="0084198D" w:rsidRPr="0084198D">
        <w:t xml:space="preserve">Настоящий административный регламент устанавливает порядок предоставления муниципальной услуги </w:t>
      </w:r>
      <w:r w:rsidRPr="0084198D">
        <w:t>«</w:t>
      </w:r>
      <w:r w:rsidR="008823F9" w:rsidRPr="0084198D">
        <w:t>Предоставление разрешения на отклонение  от предельных параметров  разрешенного строительства, реконструкции объект</w:t>
      </w:r>
      <w:r w:rsidR="0084198D" w:rsidRPr="0084198D">
        <w:t xml:space="preserve">ов </w:t>
      </w:r>
      <w:r w:rsidR="008823F9" w:rsidRPr="0084198D">
        <w:t xml:space="preserve"> капитального строительства</w:t>
      </w:r>
      <w:r w:rsidRPr="0084198D">
        <w:t xml:space="preserve">» (далее </w:t>
      </w:r>
      <w:r w:rsidRPr="0084198D">
        <w:lastRenderedPageBreak/>
        <w:t>муниципальная услуга</w:t>
      </w:r>
      <w:r w:rsidR="0084198D" w:rsidRPr="0084198D">
        <w:t>)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Кумылженского муниципального района Волгоградской области.</w:t>
      </w:r>
    </w:p>
    <w:p w:rsidR="001A7D0E" w:rsidRPr="00F27E1D" w:rsidRDefault="001A7D0E" w:rsidP="0084198D">
      <w:pPr>
        <w:widowControl w:val="0"/>
        <w:autoSpaceDE w:val="0"/>
        <w:autoSpaceDN w:val="0"/>
        <w:adjustRightInd w:val="0"/>
        <w:ind w:firstLine="567"/>
        <w:jc w:val="both"/>
        <w:rPr>
          <w:sz w:val="28"/>
          <w:szCs w:val="28"/>
        </w:rPr>
      </w:pPr>
    </w:p>
    <w:p w:rsidR="004134CD" w:rsidRPr="0084198D" w:rsidRDefault="001A7D0E" w:rsidP="0084198D">
      <w:pPr>
        <w:widowControl w:val="0"/>
        <w:autoSpaceDE w:val="0"/>
        <w:autoSpaceDN w:val="0"/>
        <w:adjustRightInd w:val="0"/>
        <w:jc w:val="center"/>
        <w:rPr>
          <w:b/>
          <w:bCs/>
        </w:rPr>
      </w:pPr>
      <w:r w:rsidRPr="0084198D">
        <w:rPr>
          <w:b/>
          <w:bCs/>
        </w:rPr>
        <w:t xml:space="preserve">1.2. </w:t>
      </w:r>
      <w:r w:rsidR="00F47680" w:rsidRPr="0084198D">
        <w:rPr>
          <w:b/>
          <w:bCs/>
        </w:rPr>
        <w:t xml:space="preserve"> СВЕДЕНИЯ О ЗАЯВИТЕЛЯХ</w:t>
      </w:r>
    </w:p>
    <w:p w:rsidR="008823F9" w:rsidRPr="0084198D" w:rsidRDefault="00FC354C" w:rsidP="004134CD">
      <w:pPr>
        <w:autoSpaceDE w:val="0"/>
        <w:autoSpaceDN w:val="0"/>
        <w:adjustRightInd w:val="0"/>
        <w:ind w:firstLine="709"/>
        <w:jc w:val="both"/>
      </w:pPr>
      <w:r w:rsidRPr="0084198D">
        <w:t>1.2.1. Заявителями по административному регламенту являются – физическое или юридическое лицо, которое является прав</w:t>
      </w:r>
      <w:r w:rsidR="0013089B">
        <w:t>ообладателем земельного участка</w:t>
      </w:r>
      <w:r w:rsidR="0013089B">
        <w:rPr>
          <w:rFonts w:ascii="Calibri" w:hAnsi="Calibri" w:cs="Calibri"/>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D2DC6" w:rsidRPr="0084198D" w:rsidRDefault="000D2DC6" w:rsidP="004134CD">
      <w:pPr>
        <w:autoSpaceDE w:val="0"/>
        <w:autoSpaceDN w:val="0"/>
        <w:adjustRightInd w:val="0"/>
        <w:ind w:firstLine="709"/>
        <w:jc w:val="both"/>
        <w:rPr>
          <w:rFonts w:eastAsia="Calibri"/>
        </w:rPr>
      </w:pPr>
      <w:r w:rsidRPr="0084198D">
        <w:rPr>
          <w:rFonts w:eastAsia="Calibri"/>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1A7D0E" w:rsidRPr="00F27E1D" w:rsidRDefault="001A7D0E" w:rsidP="004134CD">
      <w:pPr>
        <w:autoSpaceDE w:val="0"/>
        <w:autoSpaceDN w:val="0"/>
        <w:adjustRightInd w:val="0"/>
        <w:ind w:firstLine="709"/>
        <w:jc w:val="both"/>
        <w:rPr>
          <w:sz w:val="28"/>
          <w:szCs w:val="28"/>
        </w:rPr>
      </w:pPr>
    </w:p>
    <w:p w:rsidR="0084198D" w:rsidRDefault="001A7D0E" w:rsidP="0084198D">
      <w:pPr>
        <w:widowControl w:val="0"/>
        <w:autoSpaceDE w:val="0"/>
        <w:autoSpaceDN w:val="0"/>
        <w:adjustRightInd w:val="0"/>
        <w:jc w:val="center"/>
        <w:rPr>
          <w:b/>
          <w:bCs/>
        </w:rPr>
      </w:pPr>
      <w:r w:rsidRPr="0084198D">
        <w:rPr>
          <w:b/>
          <w:bCs/>
        </w:rPr>
        <w:t>1.3. ПОРЯДОК ИНФОРМИРОВАНИЯ ЗАИНТЕРЕСОВАННЫХ ЛИЦ О ПРАВИЛАХ ПРЕДОСТАВЛЕНИЯ МУНИЦИПАЛЬНОЙ УСЛУГИ</w:t>
      </w:r>
    </w:p>
    <w:p w:rsidR="0084198D" w:rsidRPr="00E0224A" w:rsidRDefault="0084198D" w:rsidP="0084198D">
      <w:pPr>
        <w:widowControl w:val="0"/>
        <w:autoSpaceDE w:val="0"/>
        <w:autoSpaceDN w:val="0"/>
        <w:adjustRightInd w:val="0"/>
        <w:jc w:val="both"/>
      </w:pPr>
      <w:r w:rsidRPr="00E0224A">
        <w:t>1.3.1 Сведения о месте нахождения, контактных телефонах и графике работы администрации Кумылженского му</w:t>
      </w:r>
      <w:r>
        <w:t>н</w:t>
      </w:r>
      <w:r w:rsidRPr="00E0224A">
        <w:t>иципального района, организаций, участвующих в предоставлении муниципальной услуги, многофункционального центра  (далее – МФЦ):</w:t>
      </w:r>
    </w:p>
    <w:p w:rsidR="0084198D" w:rsidRDefault="0084198D" w:rsidP="0084198D">
      <w:pPr>
        <w:widowControl w:val="0"/>
        <w:autoSpaceDE w:val="0"/>
        <w:autoSpaceDN w:val="0"/>
        <w:adjustRightInd w:val="0"/>
        <w:ind w:firstLine="567"/>
        <w:jc w:val="both"/>
      </w:pPr>
      <w:r w:rsidRPr="00835D9F">
        <w:t>-отдел  архитектуры и градостроительства администрации Кумылженского муниципального района</w:t>
      </w:r>
      <w:r>
        <w:t xml:space="preserve"> расположен </w:t>
      </w:r>
      <w:r w:rsidRPr="00C6049B">
        <w:t xml:space="preserve"> по адресу: 403402, ул. Мира,</w:t>
      </w:r>
      <w:r>
        <w:t>18</w:t>
      </w:r>
      <w:r w:rsidRPr="00C6049B">
        <w:t xml:space="preserve">, ст-ца Кумылженская, Кумылженский р-н, Волгоградская обл.; адрес электронной почты: </w:t>
      </w:r>
      <w:hyperlink r:id="rId9" w:history="1">
        <w:r w:rsidRPr="00F3647E">
          <w:rPr>
            <w:rStyle w:val="a4"/>
            <w:rFonts w:eastAsia="Arial Unicode MS"/>
          </w:rPr>
          <w:t>ra_kuml@volganet</w:t>
        </w:r>
        <w:r w:rsidRPr="00F3647E">
          <w:rPr>
            <w:rStyle w:val="a4"/>
          </w:rPr>
          <w:t>.</w:t>
        </w:r>
        <w:r w:rsidRPr="00F3647E">
          <w:rPr>
            <w:rStyle w:val="a4"/>
            <w:lang w:val="en-US"/>
          </w:rPr>
          <w:t>ru</w:t>
        </w:r>
      </w:hyperlink>
      <w:r w:rsidRPr="00C6049B">
        <w:rPr>
          <w:iCs/>
        </w:rPr>
        <w:t>,</w:t>
      </w:r>
      <w:r w:rsidRPr="00C6049B">
        <w:t xml:space="preserve"> телефон</w:t>
      </w:r>
      <w:r>
        <w:t xml:space="preserve">: </w:t>
      </w:r>
      <w:r w:rsidRPr="00C6049B">
        <w:t>8-84462-6-12-74;  8-84462-6-25-89;</w:t>
      </w:r>
    </w:p>
    <w:p w:rsidR="0084198D" w:rsidRPr="00C6049B" w:rsidRDefault="0084198D" w:rsidP="0084198D">
      <w:pPr>
        <w:widowControl w:val="0"/>
        <w:autoSpaceDE w:val="0"/>
        <w:autoSpaceDN w:val="0"/>
        <w:adjustRightInd w:val="0"/>
        <w:ind w:firstLine="567"/>
      </w:pPr>
      <w:r w:rsidRPr="00C6049B">
        <w:t xml:space="preserve"> График</w:t>
      </w:r>
      <w:r>
        <w:t xml:space="preserve"> работы</w:t>
      </w:r>
      <w:r w:rsidRPr="00C6049B">
        <w:t>:</w:t>
      </w:r>
    </w:p>
    <w:p w:rsidR="0084198D" w:rsidRPr="00C6049B" w:rsidRDefault="0084198D" w:rsidP="0084198D">
      <w:pPr>
        <w:widowControl w:val="0"/>
        <w:autoSpaceDE w:val="0"/>
        <w:autoSpaceDN w:val="0"/>
        <w:adjustRightInd w:val="0"/>
        <w:ind w:firstLine="567"/>
        <w:rPr>
          <w:i/>
          <w:iCs/>
        </w:rPr>
      </w:pPr>
      <w:r>
        <w:t>Понедельник, в</w:t>
      </w:r>
      <w:r w:rsidRPr="00C6049B">
        <w:t>торник,</w:t>
      </w:r>
      <w:r>
        <w:t xml:space="preserve"> среда,</w:t>
      </w:r>
      <w:r w:rsidRPr="00C6049B">
        <w:t xml:space="preserve"> четверг, пятница- с 8-00 до 16-00</w:t>
      </w:r>
      <w:r w:rsidRPr="00C6049B">
        <w:rPr>
          <w:i/>
          <w:iCs/>
        </w:rPr>
        <w:t>.</w:t>
      </w:r>
      <w:r w:rsidRPr="00C6049B">
        <w:rPr>
          <w:i/>
          <w:iCs/>
        </w:rPr>
        <w:tab/>
      </w:r>
      <w:r w:rsidRPr="00C6049B">
        <w:rPr>
          <w:i/>
          <w:iCs/>
        </w:rPr>
        <w:tab/>
      </w:r>
      <w:r w:rsidRPr="00C6049B">
        <w:rPr>
          <w:i/>
          <w:iCs/>
        </w:rPr>
        <w:tab/>
      </w:r>
      <w:r w:rsidRPr="00C6049B">
        <w:rPr>
          <w:i/>
          <w:iCs/>
        </w:rPr>
        <w:tab/>
      </w:r>
    </w:p>
    <w:p w:rsidR="0084198D" w:rsidRDefault="0084198D" w:rsidP="0084198D">
      <w:pPr>
        <w:autoSpaceDE w:val="0"/>
        <w:autoSpaceDN w:val="0"/>
        <w:adjustRightInd w:val="0"/>
        <w:ind w:firstLine="567"/>
      </w:pPr>
      <w:r w:rsidRPr="00835D9F">
        <w:t xml:space="preserve">- Филиал по работе с заявителями Кумылженского района Волгоградской области ГКУ ВО «МФЦ» </w:t>
      </w:r>
      <w:r>
        <w:t xml:space="preserve">расположен по </w:t>
      </w:r>
      <w:r w:rsidRPr="00C6049B">
        <w:t>адресу: ул. Блинова,1, ст-ца Кумылженская, Кумылженского р-на, Волгоградской обл.; адрес электронной почты</w:t>
      </w:r>
      <w:r w:rsidRPr="00C6049B">
        <w:rPr>
          <w:i/>
          <w:iCs/>
        </w:rPr>
        <w:t xml:space="preserve">: </w:t>
      </w:r>
      <w:hyperlink r:id="rId10" w:history="1">
        <w:r w:rsidRPr="00C6049B">
          <w:rPr>
            <w:rStyle w:val="a4"/>
            <w:rFonts w:eastAsia="Arial Unicode MS"/>
          </w:rPr>
          <w:t>m</w:t>
        </w:r>
        <w:r w:rsidRPr="00C6049B">
          <w:rPr>
            <w:rStyle w:val="a4"/>
            <w:rFonts w:eastAsia="Arial Unicode MS"/>
            <w:vanish/>
            <w:lang w:val="en-US"/>
          </w:rPr>
          <w:t>HYPERLINK</w:t>
        </w:r>
        <w:r w:rsidRPr="00C6049B">
          <w:rPr>
            <w:rStyle w:val="a4"/>
            <w:rFonts w:eastAsia="Arial Unicode MS"/>
            <w:vanish/>
          </w:rPr>
          <w:t xml:space="preserve"> "</w:t>
        </w:r>
        <w:r w:rsidRPr="00C6049B">
          <w:rPr>
            <w:rStyle w:val="a4"/>
            <w:rFonts w:eastAsia="Arial Unicode MS"/>
            <w:vanish/>
            <w:lang w:val="en-US"/>
          </w:rPr>
          <w:t>mailto</w:t>
        </w:r>
        <w:r w:rsidRPr="00C6049B">
          <w:rPr>
            <w:rStyle w:val="a4"/>
            <w:rFonts w:eastAsia="Arial Unicode MS"/>
            <w:vanish/>
          </w:rPr>
          <w:t>:</w:t>
        </w:r>
        <w:r w:rsidRPr="00C6049B">
          <w:rPr>
            <w:rStyle w:val="a4"/>
            <w:rFonts w:eastAsia="Arial Unicode MS"/>
            <w:vanish/>
            <w:lang w:val="en-US"/>
          </w:rPr>
          <w:t>mfc</w:t>
        </w:r>
        <w:r w:rsidRPr="00C6049B">
          <w:rPr>
            <w:rStyle w:val="a4"/>
            <w:rFonts w:eastAsia="Arial Unicode MS"/>
            <w:vanish/>
          </w:rPr>
          <w:t>181@</w:t>
        </w:r>
        <w:r w:rsidRPr="00C6049B">
          <w:rPr>
            <w:rStyle w:val="a4"/>
            <w:rFonts w:eastAsia="Arial Unicode MS"/>
            <w:vanish/>
            <w:lang w:val="en-US"/>
          </w:rPr>
          <w:t>volgonet</w:t>
        </w:r>
        <w:r w:rsidRPr="00C6049B">
          <w:rPr>
            <w:rStyle w:val="a4"/>
            <w:rFonts w:eastAsia="Arial Unicode MS"/>
            <w:vanish/>
          </w:rPr>
          <w:t>.</w:t>
        </w:r>
        <w:r w:rsidRPr="00C6049B">
          <w:rPr>
            <w:rStyle w:val="a4"/>
            <w:rFonts w:eastAsia="Arial Unicode MS"/>
            <w:vanish/>
            <w:lang w:val="en-US"/>
          </w:rPr>
          <w:t>ru</w:t>
        </w:r>
        <w:r w:rsidRPr="00C6049B">
          <w:rPr>
            <w:rStyle w:val="a4"/>
            <w:rFonts w:eastAsia="Arial Unicode MS"/>
            <w:vanish/>
          </w:rPr>
          <w:t>"</w:t>
        </w:r>
        <w:r w:rsidRPr="00C6049B">
          <w:rPr>
            <w:rStyle w:val="a4"/>
            <w:rFonts w:eastAsia="Arial Unicode MS"/>
            <w:lang w:val="en-US"/>
          </w:rPr>
          <w:t>fc</w:t>
        </w:r>
        <w:r w:rsidRPr="00C6049B">
          <w:rPr>
            <w:rStyle w:val="a4"/>
            <w:rFonts w:eastAsia="Arial Unicode MS"/>
          </w:rPr>
          <w:t>.</w:t>
        </w:r>
        <w:r w:rsidRPr="00C6049B">
          <w:rPr>
            <w:rStyle w:val="a4"/>
            <w:rFonts w:eastAsia="Arial Unicode MS"/>
            <w:vanish/>
            <w:lang w:val="en-US"/>
          </w:rPr>
          <w:t>HYPERLINK</w:t>
        </w:r>
        <w:r w:rsidRPr="00C6049B">
          <w:rPr>
            <w:rStyle w:val="a4"/>
            <w:rFonts w:eastAsia="Arial Unicode MS"/>
            <w:vanish/>
          </w:rPr>
          <w:t xml:space="preserve"> "</w:t>
        </w:r>
        <w:r w:rsidRPr="00C6049B">
          <w:rPr>
            <w:rStyle w:val="a4"/>
            <w:rFonts w:eastAsia="Arial Unicode MS"/>
            <w:vanish/>
            <w:lang w:val="en-US"/>
          </w:rPr>
          <w:t>mailto</w:t>
        </w:r>
        <w:r w:rsidRPr="00C6049B">
          <w:rPr>
            <w:rStyle w:val="a4"/>
            <w:rFonts w:eastAsia="Arial Unicode MS"/>
            <w:vanish/>
          </w:rPr>
          <w:t>:</w:t>
        </w:r>
        <w:r w:rsidRPr="00C6049B">
          <w:rPr>
            <w:rStyle w:val="a4"/>
            <w:rFonts w:eastAsia="Arial Unicode MS"/>
            <w:vanish/>
            <w:lang w:val="en-US"/>
          </w:rPr>
          <w:t>mfc</w:t>
        </w:r>
        <w:r w:rsidRPr="00C6049B">
          <w:rPr>
            <w:rStyle w:val="a4"/>
            <w:rFonts w:eastAsia="Arial Unicode MS"/>
            <w:vanish/>
          </w:rPr>
          <w:t>181@</w:t>
        </w:r>
        <w:r w:rsidRPr="00C6049B">
          <w:rPr>
            <w:rStyle w:val="a4"/>
            <w:rFonts w:eastAsia="Arial Unicode MS"/>
            <w:vanish/>
            <w:lang w:val="en-US"/>
          </w:rPr>
          <w:t>volgonet</w:t>
        </w:r>
        <w:r w:rsidRPr="00C6049B">
          <w:rPr>
            <w:rStyle w:val="a4"/>
            <w:rFonts w:eastAsia="Arial Unicode MS"/>
            <w:vanish/>
          </w:rPr>
          <w:t>.</w:t>
        </w:r>
        <w:r w:rsidRPr="00C6049B">
          <w:rPr>
            <w:rStyle w:val="a4"/>
            <w:rFonts w:eastAsia="Arial Unicode MS"/>
            <w:vanish/>
            <w:lang w:val="en-US"/>
          </w:rPr>
          <w:t>ru</w:t>
        </w:r>
        <w:r w:rsidRPr="00C6049B">
          <w:rPr>
            <w:rStyle w:val="a4"/>
            <w:rFonts w:eastAsia="Arial Unicode MS"/>
            <w:vanish/>
          </w:rPr>
          <w:t>"</w:t>
        </w:r>
        <w:r w:rsidRPr="00C6049B">
          <w:rPr>
            <w:rStyle w:val="a4"/>
            <w:rFonts w:eastAsia="Arial Unicode MS"/>
            <w:lang w:val="en-US"/>
          </w:rPr>
          <w:t>v</w:t>
        </w:r>
        <w:r w:rsidRPr="00C6049B">
          <w:rPr>
            <w:rStyle w:val="a4"/>
            <w:rFonts w:eastAsia="Arial Unicode MS"/>
            <w:vanish/>
            <w:lang w:val="en-US"/>
          </w:rPr>
          <w:t>HYPERLINK</w:t>
        </w:r>
        <w:r w:rsidRPr="00C6049B">
          <w:rPr>
            <w:rStyle w:val="a4"/>
            <w:rFonts w:eastAsia="Arial Unicode MS"/>
            <w:vanish/>
          </w:rPr>
          <w:t xml:space="preserve"> "</w:t>
        </w:r>
        <w:r w:rsidRPr="00C6049B">
          <w:rPr>
            <w:rStyle w:val="a4"/>
            <w:rFonts w:eastAsia="Arial Unicode MS"/>
            <w:vanish/>
            <w:lang w:val="en-US"/>
          </w:rPr>
          <w:t>mailto</w:t>
        </w:r>
        <w:r w:rsidRPr="00C6049B">
          <w:rPr>
            <w:rStyle w:val="a4"/>
            <w:rFonts w:eastAsia="Arial Unicode MS"/>
            <w:vanish/>
          </w:rPr>
          <w:t>:</w:t>
        </w:r>
        <w:r w:rsidRPr="00C6049B">
          <w:rPr>
            <w:rStyle w:val="a4"/>
            <w:rFonts w:eastAsia="Arial Unicode MS"/>
            <w:vanish/>
            <w:lang w:val="en-US"/>
          </w:rPr>
          <w:t>mfc</w:t>
        </w:r>
        <w:r w:rsidRPr="00C6049B">
          <w:rPr>
            <w:rStyle w:val="a4"/>
            <w:rFonts w:eastAsia="Arial Unicode MS"/>
            <w:vanish/>
          </w:rPr>
          <w:t>181@</w:t>
        </w:r>
        <w:r w:rsidRPr="00C6049B">
          <w:rPr>
            <w:rStyle w:val="a4"/>
            <w:rFonts w:eastAsia="Arial Unicode MS"/>
            <w:vanish/>
            <w:lang w:val="en-US"/>
          </w:rPr>
          <w:t>volgonet</w:t>
        </w:r>
        <w:r w:rsidRPr="00C6049B">
          <w:rPr>
            <w:rStyle w:val="a4"/>
            <w:rFonts w:eastAsia="Arial Unicode MS"/>
            <w:vanish/>
          </w:rPr>
          <w:t>.</w:t>
        </w:r>
        <w:r w:rsidRPr="00C6049B">
          <w:rPr>
            <w:rStyle w:val="a4"/>
            <w:rFonts w:eastAsia="Arial Unicode MS"/>
            <w:vanish/>
            <w:lang w:val="en-US"/>
          </w:rPr>
          <w:t>ru</w:t>
        </w:r>
        <w:r w:rsidRPr="00C6049B">
          <w:rPr>
            <w:rStyle w:val="a4"/>
            <w:rFonts w:eastAsia="Arial Unicode MS"/>
            <w:vanish/>
          </w:rPr>
          <w:t>"</w:t>
        </w:r>
        <w:r w:rsidRPr="00C6049B">
          <w:rPr>
            <w:rStyle w:val="a4"/>
            <w:rFonts w:eastAsia="Arial Unicode MS"/>
            <w:lang w:val="en-US"/>
          </w:rPr>
          <w:t>olg</w:t>
        </w:r>
        <w:r w:rsidRPr="00C6049B">
          <w:rPr>
            <w:rStyle w:val="a4"/>
            <w:rFonts w:eastAsia="Arial Unicode MS"/>
            <w:vanish/>
            <w:lang w:val="en-US"/>
          </w:rPr>
          <w:t>HYPERLINK</w:t>
        </w:r>
        <w:r w:rsidRPr="00C6049B">
          <w:rPr>
            <w:rStyle w:val="a4"/>
            <w:rFonts w:eastAsia="Arial Unicode MS"/>
            <w:vanish/>
          </w:rPr>
          <w:t xml:space="preserve"> "</w:t>
        </w:r>
        <w:r w:rsidRPr="00C6049B">
          <w:rPr>
            <w:rStyle w:val="a4"/>
            <w:rFonts w:eastAsia="Arial Unicode MS"/>
            <w:vanish/>
            <w:lang w:val="en-US"/>
          </w:rPr>
          <w:t>mailto</w:t>
        </w:r>
        <w:r w:rsidRPr="00C6049B">
          <w:rPr>
            <w:rStyle w:val="a4"/>
            <w:rFonts w:eastAsia="Arial Unicode MS"/>
            <w:vanish/>
          </w:rPr>
          <w:t>:</w:t>
        </w:r>
        <w:r w:rsidRPr="00C6049B">
          <w:rPr>
            <w:rStyle w:val="a4"/>
            <w:rFonts w:eastAsia="Arial Unicode MS"/>
            <w:vanish/>
            <w:lang w:val="en-US"/>
          </w:rPr>
          <w:t>mfc</w:t>
        </w:r>
        <w:r w:rsidRPr="00C6049B">
          <w:rPr>
            <w:rStyle w:val="a4"/>
            <w:rFonts w:eastAsia="Arial Unicode MS"/>
            <w:vanish/>
          </w:rPr>
          <w:t>181@</w:t>
        </w:r>
        <w:r w:rsidRPr="00C6049B">
          <w:rPr>
            <w:rStyle w:val="a4"/>
            <w:rFonts w:eastAsia="Arial Unicode MS"/>
            <w:vanish/>
            <w:lang w:val="en-US"/>
          </w:rPr>
          <w:t>volgonet</w:t>
        </w:r>
        <w:r w:rsidRPr="00C6049B">
          <w:rPr>
            <w:rStyle w:val="a4"/>
            <w:rFonts w:eastAsia="Arial Unicode MS"/>
            <w:vanish/>
          </w:rPr>
          <w:t>.</w:t>
        </w:r>
        <w:r w:rsidRPr="00C6049B">
          <w:rPr>
            <w:rStyle w:val="a4"/>
            <w:rFonts w:eastAsia="Arial Unicode MS"/>
            <w:vanish/>
            <w:lang w:val="en-US"/>
          </w:rPr>
          <w:t>ru</w:t>
        </w:r>
        <w:r w:rsidRPr="00C6049B">
          <w:rPr>
            <w:rStyle w:val="a4"/>
            <w:rFonts w:eastAsia="Arial Unicode MS"/>
            <w:vanish/>
          </w:rPr>
          <w:t>"</w:t>
        </w:r>
        <w:r w:rsidRPr="00C6049B">
          <w:rPr>
            <w:rStyle w:val="a4"/>
            <w:rFonts w:eastAsia="Arial Unicode MS"/>
            <w:lang w:val="en-US"/>
          </w:rPr>
          <w:t>a</w:t>
        </w:r>
        <w:r w:rsidRPr="00C6049B">
          <w:rPr>
            <w:rStyle w:val="a4"/>
            <w:rFonts w:eastAsia="Arial Unicode MS"/>
            <w:vanish/>
            <w:lang w:val="en-US"/>
          </w:rPr>
          <w:t>HYPERLINK</w:t>
        </w:r>
        <w:r w:rsidRPr="00C6049B">
          <w:rPr>
            <w:rStyle w:val="a4"/>
            <w:rFonts w:eastAsia="Arial Unicode MS"/>
            <w:vanish/>
          </w:rPr>
          <w:t xml:space="preserve"> "</w:t>
        </w:r>
        <w:r w:rsidRPr="00C6049B">
          <w:rPr>
            <w:rStyle w:val="a4"/>
            <w:rFonts w:eastAsia="Arial Unicode MS"/>
            <w:vanish/>
            <w:lang w:val="en-US"/>
          </w:rPr>
          <w:t>mailto</w:t>
        </w:r>
        <w:r w:rsidRPr="00C6049B">
          <w:rPr>
            <w:rStyle w:val="a4"/>
            <w:rFonts w:eastAsia="Arial Unicode MS"/>
            <w:vanish/>
          </w:rPr>
          <w:t>:</w:t>
        </w:r>
        <w:r w:rsidRPr="00C6049B">
          <w:rPr>
            <w:rStyle w:val="a4"/>
            <w:rFonts w:eastAsia="Arial Unicode MS"/>
            <w:vanish/>
            <w:lang w:val="en-US"/>
          </w:rPr>
          <w:t>mfc</w:t>
        </w:r>
        <w:r w:rsidRPr="00C6049B">
          <w:rPr>
            <w:rStyle w:val="a4"/>
            <w:rFonts w:eastAsia="Arial Unicode MS"/>
            <w:vanish/>
          </w:rPr>
          <w:t>181@</w:t>
        </w:r>
        <w:r w:rsidRPr="00C6049B">
          <w:rPr>
            <w:rStyle w:val="a4"/>
            <w:rFonts w:eastAsia="Arial Unicode MS"/>
            <w:vanish/>
            <w:lang w:val="en-US"/>
          </w:rPr>
          <w:t>volgonet</w:t>
        </w:r>
        <w:r w:rsidRPr="00C6049B">
          <w:rPr>
            <w:rStyle w:val="a4"/>
            <w:rFonts w:eastAsia="Arial Unicode MS"/>
            <w:vanish/>
          </w:rPr>
          <w:t>.</w:t>
        </w:r>
        <w:r w:rsidRPr="00C6049B">
          <w:rPr>
            <w:rStyle w:val="a4"/>
            <w:rFonts w:eastAsia="Arial Unicode MS"/>
            <w:vanish/>
            <w:lang w:val="en-US"/>
          </w:rPr>
          <w:t>ru</w:t>
        </w:r>
        <w:r w:rsidRPr="00C6049B">
          <w:rPr>
            <w:rStyle w:val="a4"/>
            <w:rFonts w:eastAsia="Arial Unicode MS"/>
            <w:vanish/>
          </w:rPr>
          <w:t>"</w:t>
        </w:r>
        <w:r w:rsidRPr="00C6049B">
          <w:rPr>
            <w:rStyle w:val="a4"/>
            <w:rFonts w:eastAsia="Arial Unicode MS"/>
            <w:lang w:val="en-US"/>
          </w:rPr>
          <w:t>net</w:t>
        </w:r>
        <w:r w:rsidRPr="00C6049B">
          <w:rPr>
            <w:rStyle w:val="a4"/>
            <w:rFonts w:eastAsia="Arial Unicode MS"/>
          </w:rPr>
          <w:t>.</w:t>
        </w:r>
        <w:r w:rsidRPr="00C6049B">
          <w:rPr>
            <w:rStyle w:val="a4"/>
            <w:rFonts w:eastAsia="Arial Unicode MS"/>
            <w:lang w:val="en-US"/>
          </w:rPr>
          <w:t>ru</w:t>
        </w:r>
      </w:hyperlink>
      <w:r>
        <w:t>,</w:t>
      </w:r>
      <w:r w:rsidRPr="00C6049B">
        <w:t xml:space="preserve"> телефон: 8-84462-6-20-70; 8-84462-6-27-88.</w:t>
      </w:r>
    </w:p>
    <w:p w:rsidR="0084198D" w:rsidRDefault="0084198D" w:rsidP="0084198D">
      <w:pPr>
        <w:autoSpaceDE w:val="0"/>
        <w:autoSpaceDN w:val="0"/>
        <w:adjustRightInd w:val="0"/>
        <w:ind w:firstLine="567"/>
      </w:pPr>
      <w:r>
        <w:t>График работы:</w:t>
      </w:r>
    </w:p>
    <w:p w:rsidR="0084198D" w:rsidRDefault="0084198D" w:rsidP="0084198D">
      <w:pPr>
        <w:autoSpaceDE w:val="0"/>
        <w:autoSpaceDN w:val="0"/>
        <w:adjustRightInd w:val="0"/>
        <w:ind w:firstLine="567"/>
      </w:pPr>
      <w:r>
        <w:t>Понедельник – среда  с  8-00  до 17-00;</w:t>
      </w:r>
    </w:p>
    <w:p w:rsidR="0084198D" w:rsidRDefault="0084198D" w:rsidP="0084198D">
      <w:pPr>
        <w:autoSpaceDE w:val="0"/>
        <w:autoSpaceDN w:val="0"/>
        <w:adjustRightInd w:val="0"/>
        <w:ind w:firstLine="567"/>
      </w:pPr>
      <w:r>
        <w:t>Четверг-                      с  8-00  до 20-00;</w:t>
      </w:r>
    </w:p>
    <w:p w:rsidR="0084198D" w:rsidRDefault="0084198D" w:rsidP="0084198D">
      <w:pPr>
        <w:autoSpaceDE w:val="0"/>
        <w:autoSpaceDN w:val="0"/>
        <w:adjustRightInd w:val="0"/>
        <w:ind w:firstLine="567"/>
      </w:pPr>
      <w:r>
        <w:t>Пятница –                   с  8-00  до 17-00;</w:t>
      </w:r>
    </w:p>
    <w:p w:rsidR="0084198D" w:rsidRDefault="0084198D" w:rsidP="0084198D">
      <w:pPr>
        <w:autoSpaceDE w:val="0"/>
        <w:autoSpaceDN w:val="0"/>
        <w:adjustRightInd w:val="0"/>
        <w:ind w:firstLine="567"/>
      </w:pPr>
      <w:r>
        <w:t>Суббота -                    с 8-00  до 14-00.</w:t>
      </w:r>
    </w:p>
    <w:p w:rsidR="0084198D" w:rsidRPr="00E0224A" w:rsidRDefault="0084198D" w:rsidP="0084198D">
      <w:pPr>
        <w:autoSpaceDE w:val="0"/>
        <w:autoSpaceDN w:val="0"/>
        <w:adjustRightInd w:val="0"/>
        <w:ind w:firstLine="567"/>
      </w:pPr>
      <w:r w:rsidRPr="00E0224A">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4198D" w:rsidRPr="00835D9F" w:rsidRDefault="0084198D" w:rsidP="0084198D">
      <w:pPr>
        <w:widowControl w:val="0"/>
        <w:autoSpaceDE w:val="0"/>
        <w:autoSpaceDN w:val="0"/>
        <w:adjustRightInd w:val="0"/>
        <w:ind w:firstLine="540"/>
      </w:pPr>
      <w:r>
        <w:t xml:space="preserve">1.3.2. </w:t>
      </w:r>
      <w:r w:rsidRPr="00835D9F">
        <w:t>Информацию о порядке предоставления муниципальной услуги заявитель может получить:</w:t>
      </w:r>
    </w:p>
    <w:p w:rsidR="0084198D" w:rsidRPr="00835D9F" w:rsidRDefault="0084198D" w:rsidP="0084198D">
      <w:pPr>
        <w:widowControl w:val="0"/>
        <w:autoSpaceDE w:val="0"/>
        <w:autoSpaceDN w:val="0"/>
        <w:adjustRightInd w:val="0"/>
        <w:ind w:firstLine="540"/>
      </w:pPr>
      <w:r>
        <w:t>-</w:t>
      </w:r>
      <w:r w:rsidRPr="00835D9F">
        <w:t xml:space="preserve">непосредственно в </w:t>
      </w:r>
      <w:r>
        <w:t>администрации Кумылженского муниципального района Волгоградской области</w:t>
      </w:r>
      <w:r w:rsidRPr="00835D9F">
        <w:t xml:space="preserve"> (информационные стенды, устное информирование по телефону, а также на личном приеме муниципальными служащими отдела архитектуры и градостроительства администрации</w:t>
      </w:r>
      <w:r w:rsidRPr="00AA2A00">
        <w:t>Кумылженского муниципального района</w:t>
      </w:r>
      <w:r>
        <w:t>Волгоградской области )</w:t>
      </w:r>
      <w:r w:rsidRPr="00835D9F">
        <w:t>;</w:t>
      </w:r>
    </w:p>
    <w:p w:rsidR="0084198D" w:rsidRPr="00835D9F" w:rsidRDefault="0084198D" w:rsidP="0084198D">
      <w:pPr>
        <w:widowControl w:val="0"/>
        <w:autoSpaceDE w:val="0"/>
        <w:autoSpaceDN w:val="0"/>
        <w:adjustRightInd w:val="0"/>
        <w:ind w:firstLine="540"/>
      </w:pPr>
      <w:r>
        <w:t>-</w:t>
      </w:r>
      <w:r w:rsidRPr="00835D9F">
        <w:t>по почте, в том числе электронной (</w:t>
      </w:r>
      <w:hyperlink r:id="rId11" w:history="1">
        <w:r w:rsidRPr="00F3647E">
          <w:rPr>
            <w:rStyle w:val="a4"/>
            <w:rFonts w:eastAsia="Arial Unicode MS"/>
          </w:rPr>
          <w:t>ra_kuml@volganet</w:t>
        </w:r>
        <w:r w:rsidRPr="00F3647E">
          <w:rPr>
            <w:rStyle w:val="a4"/>
          </w:rPr>
          <w:t>.</w:t>
        </w:r>
        <w:r w:rsidRPr="00F3647E">
          <w:rPr>
            <w:rStyle w:val="a4"/>
            <w:lang w:val="en-US"/>
          </w:rPr>
          <w:t>ru</w:t>
        </w:r>
      </w:hyperlink>
      <w:r w:rsidRPr="00835D9F">
        <w:t>), в случае письменного обращения заявителя;</w:t>
      </w:r>
    </w:p>
    <w:p w:rsidR="0084198D" w:rsidRPr="00C6049B" w:rsidRDefault="0084198D" w:rsidP="0084198D">
      <w:pPr>
        <w:widowControl w:val="0"/>
        <w:tabs>
          <w:tab w:val="left" w:pos="1440"/>
        </w:tabs>
        <w:autoSpaceDE w:val="0"/>
        <w:autoSpaceDN w:val="0"/>
        <w:adjustRightInd w:val="0"/>
        <w:ind w:firstLine="567"/>
      </w:pPr>
      <w:r w:rsidRPr="00C6049B">
        <w:t xml:space="preserve">- на официальном сайте Кумылженского муниципального района в информационно-телекоммуникационной сети Интернет – </w:t>
      </w:r>
      <w:hyperlink r:id="rId12" w:history="1">
        <w:r w:rsidRPr="00C6049B">
          <w:rPr>
            <w:rStyle w:val="a4"/>
            <w:rFonts w:eastAsia="Arial Unicode MS"/>
          </w:rPr>
          <w:t>www.kumadmin.ru</w:t>
        </w:r>
      </w:hyperlink>
      <w:r w:rsidRPr="00C6049B">
        <w:t>;</w:t>
      </w:r>
    </w:p>
    <w:p w:rsidR="0084198D" w:rsidRPr="00C6049B" w:rsidRDefault="0084198D" w:rsidP="0084198D">
      <w:pPr>
        <w:widowControl w:val="0"/>
        <w:tabs>
          <w:tab w:val="left" w:pos="1440"/>
        </w:tabs>
        <w:autoSpaceDE w:val="0"/>
        <w:autoSpaceDN w:val="0"/>
        <w:adjustRightInd w:val="0"/>
        <w:ind w:firstLine="567"/>
      </w:pPr>
      <w:r w:rsidRPr="00C6049B">
        <w:t xml:space="preserve">- на официальном портале Губернатора и Администрации Волгоградской области в информационно-телекоммуникационной сети Интернет – </w:t>
      </w:r>
      <w:hyperlink r:id="rId13" w:history="1">
        <w:r w:rsidRPr="00C6049B">
          <w:rPr>
            <w:rStyle w:val="a4"/>
            <w:rFonts w:eastAsia="Arial Unicode MS"/>
          </w:rPr>
          <w:t>www.volganet.ru</w:t>
        </w:r>
      </w:hyperlink>
      <w:r w:rsidRPr="00C6049B">
        <w:t>;</w:t>
      </w:r>
    </w:p>
    <w:p w:rsidR="0084198D" w:rsidRPr="00C6049B" w:rsidRDefault="0084198D" w:rsidP="0084198D">
      <w:pPr>
        <w:widowControl w:val="0"/>
        <w:tabs>
          <w:tab w:val="left" w:pos="1440"/>
        </w:tabs>
        <w:autoSpaceDE w:val="0"/>
        <w:autoSpaceDN w:val="0"/>
        <w:adjustRightInd w:val="0"/>
        <w:ind w:firstLine="567"/>
      </w:pPr>
      <w:r w:rsidRPr="00C6049B">
        <w:t>- на Едином портале государственных и муниципальных услуг</w:t>
      </w:r>
      <w:r>
        <w:t xml:space="preserve">, являющимся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C6049B">
        <w:t xml:space="preserve">– </w:t>
      </w:r>
      <w:hyperlink r:id="rId14" w:history="1">
        <w:r w:rsidRPr="00C6049B">
          <w:rPr>
            <w:rStyle w:val="a4"/>
            <w:rFonts w:eastAsia="Arial Unicode MS"/>
          </w:rPr>
          <w:t>www.gosuslugi.ru</w:t>
        </w:r>
      </w:hyperlink>
      <w:r w:rsidRPr="00C6049B">
        <w:t>;</w:t>
      </w:r>
    </w:p>
    <w:p w:rsidR="0084198D" w:rsidRPr="00A25A0F" w:rsidRDefault="0084198D" w:rsidP="0084198D">
      <w:pPr>
        <w:autoSpaceDE w:val="0"/>
        <w:autoSpaceDN w:val="0"/>
        <w:adjustRightInd w:val="0"/>
        <w:ind w:firstLine="540"/>
        <w:outlineLvl w:val="0"/>
        <w:rPr>
          <w:bCs/>
        </w:rPr>
      </w:pPr>
      <w:r>
        <w:lastRenderedPageBreak/>
        <w:t>1.4.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w:t>
      </w:r>
      <w:r w:rsidRPr="00A25A0F">
        <w:t>Досудебный (внесудебный) порядок обжалования решений и действий (бездействия) администрации Кумылженского муниципального района, МФЦ</w:t>
      </w:r>
      <w:r w:rsidRPr="00A25A0F">
        <w:rPr>
          <w:bCs/>
        </w:rPr>
        <w:t xml:space="preserve">,организаций, указанных в </w:t>
      </w:r>
      <w:hyperlink r:id="rId15" w:history="1">
        <w:r w:rsidRPr="00A25A0F">
          <w:rPr>
            <w:bCs/>
          </w:rPr>
          <w:t>части 1.1 статьи 16</w:t>
        </w:r>
      </w:hyperlink>
      <w:r w:rsidRPr="00A25A0F">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bCs/>
        </w:rPr>
        <w:t>»</w:t>
      </w:r>
    </w:p>
    <w:p w:rsidR="0084198D" w:rsidRPr="00C6049B" w:rsidRDefault="0084198D" w:rsidP="0084198D">
      <w:pPr>
        <w:autoSpaceDE w:val="0"/>
        <w:autoSpaceDN w:val="0"/>
        <w:adjustRightInd w:val="0"/>
        <w:ind w:firstLine="540"/>
        <w:jc w:val="center"/>
        <w:outlineLvl w:val="0"/>
      </w:pPr>
    </w:p>
    <w:p w:rsidR="0084113D" w:rsidRPr="00F27E1D" w:rsidRDefault="0084113D" w:rsidP="000C01B0">
      <w:pPr>
        <w:widowControl w:val="0"/>
        <w:autoSpaceDE w:val="0"/>
        <w:autoSpaceDN w:val="0"/>
        <w:adjustRightInd w:val="0"/>
        <w:ind w:firstLine="567"/>
        <w:jc w:val="both"/>
        <w:rPr>
          <w:sz w:val="28"/>
          <w:szCs w:val="28"/>
        </w:rPr>
      </w:pPr>
    </w:p>
    <w:p w:rsidR="00A8519B" w:rsidRPr="00F27E1D" w:rsidRDefault="0084113D" w:rsidP="00A8519B">
      <w:pPr>
        <w:widowControl w:val="0"/>
        <w:autoSpaceDE w:val="0"/>
        <w:autoSpaceDN w:val="0"/>
        <w:adjustRightInd w:val="0"/>
        <w:jc w:val="center"/>
        <w:rPr>
          <w:b/>
          <w:bCs/>
          <w:sz w:val="28"/>
          <w:szCs w:val="28"/>
        </w:rPr>
      </w:pPr>
      <w:r w:rsidRPr="00F27E1D">
        <w:rPr>
          <w:b/>
          <w:bCs/>
          <w:sz w:val="28"/>
          <w:szCs w:val="28"/>
        </w:rPr>
        <w:t>Раздел 2. СТАНДАРТ ПРЕДОСТАВЛЕНИЯ МУНИЦИПАЛЬНОЙ УСЛУГИ</w:t>
      </w:r>
    </w:p>
    <w:p w:rsidR="00A8519B" w:rsidRPr="00F27E1D" w:rsidRDefault="00A8519B" w:rsidP="00A8519B">
      <w:pPr>
        <w:widowControl w:val="0"/>
        <w:autoSpaceDE w:val="0"/>
        <w:autoSpaceDN w:val="0"/>
        <w:adjustRightInd w:val="0"/>
        <w:jc w:val="center"/>
        <w:rPr>
          <w:b/>
          <w:bCs/>
          <w:sz w:val="28"/>
          <w:szCs w:val="28"/>
        </w:rPr>
      </w:pPr>
    </w:p>
    <w:p w:rsidR="0084113D" w:rsidRPr="0084198D" w:rsidRDefault="00A8519B" w:rsidP="00A8519B">
      <w:pPr>
        <w:widowControl w:val="0"/>
        <w:autoSpaceDE w:val="0"/>
        <w:autoSpaceDN w:val="0"/>
        <w:adjustRightInd w:val="0"/>
        <w:rPr>
          <w:b/>
          <w:bCs/>
        </w:rPr>
      </w:pPr>
      <w:r w:rsidRPr="00F27E1D">
        <w:rPr>
          <w:b/>
          <w:bCs/>
          <w:sz w:val="28"/>
          <w:szCs w:val="28"/>
        </w:rPr>
        <w:tab/>
      </w:r>
      <w:r w:rsidR="0084113D" w:rsidRPr="0084198D">
        <w:rPr>
          <w:b/>
          <w:bCs/>
        </w:rPr>
        <w:t>2.1. НАИМЕНОВАНИЕ МУНИЦИПАЛЬНОЙ УСЛУГИ</w:t>
      </w:r>
    </w:p>
    <w:p w:rsidR="004134CD" w:rsidRPr="00F27E1D" w:rsidRDefault="004134CD" w:rsidP="004134CD">
      <w:pPr>
        <w:widowControl w:val="0"/>
        <w:autoSpaceDE w:val="0"/>
        <w:autoSpaceDN w:val="0"/>
        <w:adjustRightInd w:val="0"/>
        <w:ind w:firstLine="567"/>
        <w:jc w:val="center"/>
        <w:rPr>
          <w:b/>
          <w:bCs/>
          <w:sz w:val="28"/>
          <w:szCs w:val="28"/>
        </w:rPr>
      </w:pPr>
    </w:p>
    <w:p w:rsidR="00FC354C" w:rsidRPr="0084198D" w:rsidRDefault="00FC354C" w:rsidP="00FC354C">
      <w:pPr>
        <w:pStyle w:val="ConsPlusNormal"/>
        <w:ind w:firstLine="567"/>
        <w:jc w:val="both"/>
        <w:rPr>
          <w:rFonts w:ascii="Times New Roman" w:hAnsi="Times New Roman" w:cs="Times New Roman"/>
          <w:sz w:val="24"/>
          <w:szCs w:val="24"/>
        </w:rPr>
      </w:pPr>
      <w:r w:rsidRPr="0084198D">
        <w:rPr>
          <w:rFonts w:ascii="Times New Roman" w:hAnsi="Times New Roman" w:cs="Times New Roman"/>
          <w:sz w:val="24"/>
          <w:szCs w:val="24"/>
        </w:rPr>
        <w:t>2.1.1. Наименование муниципальной услуги: «</w:t>
      </w:r>
      <w:r w:rsidR="008823F9" w:rsidRPr="0084198D">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84198D">
        <w:rPr>
          <w:rFonts w:ascii="Times New Roman" w:hAnsi="Times New Roman" w:cs="Times New Roman"/>
          <w:sz w:val="24"/>
          <w:szCs w:val="24"/>
        </w:rPr>
        <w:t>"</w:t>
      </w:r>
    </w:p>
    <w:p w:rsidR="004134CD" w:rsidRPr="00F27E1D" w:rsidRDefault="004134CD" w:rsidP="004134CD">
      <w:pPr>
        <w:pStyle w:val="ConsPlusNormal"/>
        <w:ind w:firstLine="567"/>
        <w:jc w:val="both"/>
        <w:rPr>
          <w:rFonts w:ascii="Times New Roman" w:hAnsi="Times New Roman" w:cs="Times New Roman"/>
          <w:sz w:val="28"/>
          <w:szCs w:val="28"/>
        </w:rPr>
      </w:pPr>
    </w:p>
    <w:p w:rsidR="0084113D" w:rsidRPr="00F27E1D" w:rsidRDefault="0084113D" w:rsidP="004134CD">
      <w:pPr>
        <w:widowControl w:val="0"/>
        <w:autoSpaceDE w:val="0"/>
        <w:autoSpaceDN w:val="0"/>
        <w:adjustRightInd w:val="0"/>
        <w:ind w:firstLine="567"/>
        <w:rPr>
          <w:b/>
          <w:bCs/>
          <w:sz w:val="28"/>
          <w:szCs w:val="28"/>
        </w:rPr>
      </w:pPr>
      <w:r w:rsidRPr="00F27E1D">
        <w:rPr>
          <w:b/>
          <w:bCs/>
          <w:sz w:val="28"/>
          <w:szCs w:val="28"/>
        </w:rPr>
        <w:t>2.2. НАИМЕНОВАНИЕ ИСПОЛНИТЕЛЯ МУНИЦИПАЛЬНОЙ УСЛУГИ</w:t>
      </w:r>
    </w:p>
    <w:p w:rsidR="004134CD" w:rsidRPr="00F27E1D" w:rsidRDefault="004134CD" w:rsidP="004134CD">
      <w:pPr>
        <w:widowControl w:val="0"/>
        <w:autoSpaceDE w:val="0"/>
        <w:autoSpaceDN w:val="0"/>
        <w:adjustRightInd w:val="0"/>
        <w:ind w:firstLine="567"/>
        <w:rPr>
          <w:b/>
          <w:bCs/>
          <w:sz w:val="28"/>
          <w:szCs w:val="28"/>
        </w:rPr>
      </w:pPr>
    </w:p>
    <w:p w:rsidR="0084198D" w:rsidRPr="00C6049B" w:rsidRDefault="00FC354C" w:rsidP="0084198D">
      <w:pPr>
        <w:widowControl w:val="0"/>
        <w:autoSpaceDE w:val="0"/>
        <w:autoSpaceDN w:val="0"/>
        <w:adjustRightInd w:val="0"/>
        <w:ind w:firstLine="567"/>
      </w:pPr>
      <w:r>
        <w:rPr>
          <w:sz w:val="28"/>
          <w:szCs w:val="28"/>
        </w:rPr>
        <w:t xml:space="preserve">2.2.1.   </w:t>
      </w:r>
      <w:r w:rsidR="0084198D" w:rsidRPr="00C6049B">
        <w:t xml:space="preserve"> Муниципальная услуга предоставляется администрацией Кумылженского муниципального района</w:t>
      </w:r>
      <w:r w:rsidR="0084198D">
        <w:t xml:space="preserve"> Волгоградской области  </w:t>
      </w:r>
      <w:r w:rsidR="0084198D" w:rsidRPr="00C6049B">
        <w:t xml:space="preserve"> и осуществляется через ее структурное подразделение - отдел  архитектуры и градостроительства </w:t>
      </w:r>
      <w:r w:rsidR="0084198D" w:rsidRPr="00CA25DB">
        <w:t xml:space="preserve">(далее </w:t>
      </w:r>
      <w:r w:rsidR="0084198D">
        <w:t>-</w:t>
      </w:r>
      <w:r w:rsidR="0084198D" w:rsidRPr="00CA25DB">
        <w:t xml:space="preserve"> уполномоченный орган)</w:t>
      </w:r>
      <w:r w:rsidR="0084198D" w:rsidRPr="00C6049B">
        <w:t>.</w:t>
      </w:r>
    </w:p>
    <w:p w:rsidR="00FC354C" w:rsidRPr="00C859A5" w:rsidRDefault="0084198D" w:rsidP="0084198D">
      <w:pPr>
        <w:tabs>
          <w:tab w:val="left" w:pos="567"/>
        </w:tabs>
        <w:autoSpaceDE w:val="0"/>
        <w:autoSpaceDN w:val="0"/>
        <w:adjustRightInd w:val="0"/>
        <w:jc w:val="both"/>
      </w:pPr>
      <w:r>
        <w:rPr>
          <w:sz w:val="28"/>
          <w:szCs w:val="28"/>
        </w:rPr>
        <w:tab/>
      </w:r>
      <w:r w:rsidR="00FC354C" w:rsidRPr="00C859A5">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FC354C" w:rsidRPr="00C859A5" w:rsidRDefault="00FC354C" w:rsidP="00FC354C">
      <w:pPr>
        <w:widowControl w:val="0"/>
        <w:autoSpaceDE w:val="0"/>
        <w:autoSpaceDN w:val="0"/>
        <w:adjustRightInd w:val="0"/>
        <w:ind w:firstLine="567"/>
        <w:jc w:val="both"/>
      </w:pPr>
      <w:r w:rsidRPr="00C859A5">
        <w:t>2.2.3.При предоставлении муниципальной услуги необходимо обращение в государственные органы и организации:</w:t>
      </w:r>
    </w:p>
    <w:p w:rsidR="00FC354C" w:rsidRPr="00C859A5" w:rsidRDefault="00FC354C" w:rsidP="00FC354C">
      <w:pPr>
        <w:widowControl w:val="0"/>
        <w:autoSpaceDE w:val="0"/>
        <w:autoSpaceDN w:val="0"/>
        <w:adjustRightInd w:val="0"/>
        <w:ind w:firstLine="567"/>
        <w:jc w:val="both"/>
      </w:pPr>
      <w:r w:rsidRPr="00C859A5">
        <w:t>- Управление Федеральной службы государственной регистрации, кадастра и картографии  по Волгоградской области;</w:t>
      </w:r>
    </w:p>
    <w:p w:rsidR="00FC354C" w:rsidRPr="00C859A5" w:rsidRDefault="00FC354C" w:rsidP="00FC354C">
      <w:pPr>
        <w:widowControl w:val="0"/>
        <w:autoSpaceDE w:val="0"/>
        <w:autoSpaceDN w:val="0"/>
        <w:adjustRightInd w:val="0"/>
        <w:ind w:firstLine="567"/>
        <w:jc w:val="both"/>
      </w:pPr>
      <w:r w:rsidRPr="00C859A5">
        <w:t>- Филиал Федерального государственного бюджетного учреждения «Федеральная кадастровая палата Росреестра» по Волгоградской области.</w:t>
      </w:r>
    </w:p>
    <w:p w:rsidR="00FC354C" w:rsidRPr="00C859A5" w:rsidRDefault="00FC354C" w:rsidP="00FC354C">
      <w:pPr>
        <w:widowControl w:val="0"/>
        <w:autoSpaceDE w:val="0"/>
        <w:autoSpaceDN w:val="0"/>
        <w:adjustRightInd w:val="0"/>
        <w:ind w:firstLine="567"/>
        <w:jc w:val="both"/>
      </w:pPr>
      <w:r w:rsidRPr="00C859A5">
        <w:t>- Администрации сельских поселений Кумылженского муниципального района</w:t>
      </w:r>
    </w:p>
    <w:p w:rsidR="00FC354C" w:rsidRPr="00C859A5" w:rsidRDefault="00FC354C" w:rsidP="00FC354C">
      <w:pPr>
        <w:widowControl w:val="0"/>
        <w:autoSpaceDE w:val="0"/>
        <w:autoSpaceDN w:val="0"/>
        <w:adjustRightInd w:val="0"/>
        <w:ind w:firstLine="567"/>
        <w:jc w:val="both"/>
      </w:pPr>
      <w:r w:rsidRPr="00C859A5">
        <w:t>2.2.4.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C354C" w:rsidRPr="00C859A5" w:rsidRDefault="00FC354C" w:rsidP="00FC354C">
      <w:pPr>
        <w:pStyle w:val="ConsPlusNormal"/>
        <w:ind w:firstLine="567"/>
        <w:jc w:val="both"/>
        <w:rPr>
          <w:rFonts w:ascii="Times New Roman" w:hAnsi="Times New Roman" w:cs="Times New Roman"/>
          <w:sz w:val="24"/>
          <w:szCs w:val="24"/>
        </w:rPr>
      </w:pPr>
      <w:r w:rsidRPr="00C859A5">
        <w:rPr>
          <w:rFonts w:ascii="Times New Roman" w:hAnsi="Times New Roman" w:cs="Times New Roman"/>
          <w:sz w:val="24"/>
          <w:szCs w:val="24"/>
        </w:rPr>
        <w:t xml:space="preserve">2.2.5. </w:t>
      </w:r>
      <w:r w:rsidR="008823F9" w:rsidRPr="00C859A5">
        <w:rPr>
          <w:rFonts w:ascii="Times New Roman" w:hAnsi="Times New Roman" w:cs="Times New Roman"/>
          <w:sz w:val="24"/>
          <w:szCs w:val="24"/>
        </w:rPr>
        <w:t>Уполномоченный орган</w:t>
      </w:r>
      <w:r w:rsidRPr="00C859A5">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C859A5">
        <w:rPr>
          <w:rFonts w:ascii="Times New Roman" w:hAnsi="Times New Roman" w:cs="Times New Roman"/>
          <w:sz w:val="24"/>
          <w:szCs w:val="24"/>
          <w:lang w:eastAsia="en-US"/>
        </w:rPr>
        <w:t xml:space="preserve"> и получения документов и информации, предоставляемых в результате предоставления такой услуги, включенной в перечень услуг</w:t>
      </w:r>
      <w:r w:rsidRPr="00C859A5">
        <w:rPr>
          <w:rFonts w:ascii="Times New Roman" w:hAnsi="Times New Roman" w:cs="Times New Roman"/>
          <w:sz w:val="24"/>
          <w:szCs w:val="24"/>
        </w:rPr>
        <w:t>, которые являются необходимыми и обязательными для предоставления муниципальных услуг, утвержденный</w:t>
      </w:r>
      <w:r w:rsidRPr="00C859A5">
        <w:rPr>
          <w:rFonts w:ascii="Times New Roman" w:hAnsi="Times New Roman" w:cs="Times New Roman"/>
          <w:sz w:val="24"/>
          <w:szCs w:val="24"/>
          <w:lang w:eastAsia="en-US"/>
        </w:rPr>
        <w:t xml:space="preserve">Решением Кумылженской районной Думы </w:t>
      </w:r>
      <w:r w:rsidRPr="00C859A5">
        <w:rPr>
          <w:rFonts w:ascii="Times New Roman" w:hAnsi="Times New Roman" w:cs="Times New Roman"/>
          <w:sz w:val="24"/>
          <w:szCs w:val="24"/>
        </w:rPr>
        <w:t xml:space="preserve">в соответствии </w:t>
      </w:r>
      <w:r w:rsidRPr="008939A7">
        <w:rPr>
          <w:rFonts w:ascii="Times New Roman" w:hAnsi="Times New Roman" w:cs="Times New Roman"/>
          <w:sz w:val="24"/>
          <w:szCs w:val="24"/>
        </w:rPr>
        <w:t xml:space="preserve">с </w:t>
      </w:r>
      <w:hyperlink r:id="rId16" w:history="1">
        <w:r w:rsidRPr="008939A7">
          <w:rPr>
            <w:rStyle w:val="a4"/>
            <w:rFonts w:ascii="Times New Roman" w:eastAsia="Arial Unicode MS" w:hAnsi="Times New Roman" w:cs="Times New Roman"/>
            <w:color w:val="auto"/>
            <w:sz w:val="24"/>
            <w:szCs w:val="24"/>
            <w:u w:val="none"/>
          </w:rPr>
          <w:t>пунктом 3 части 1 статьи 9</w:t>
        </w:r>
      </w:hyperlink>
      <w:r w:rsidRPr="00C859A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354C" w:rsidRPr="00C859A5" w:rsidRDefault="00FC354C" w:rsidP="00FC354C">
      <w:pPr>
        <w:jc w:val="both"/>
      </w:pPr>
    </w:p>
    <w:p w:rsidR="0084113D" w:rsidRPr="00C859A5" w:rsidRDefault="0084113D" w:rsidP="004134CD">
      <w:pPr>
        <w:jc w:val="both"/>
      </w:pPr>
    </w:p>
    <w:p w:rsidR="00117F2D" w:rsidRPr="00C859A5" w:rsidRDefault="00125E3B" w:rsidP="00125E3B">
      <w:pPr>
        <w:widowControl w:val="0"/>
        <w:tabs>
          <w:tab w:val="left" w:pos="720"/>
        </w:tabs>
        <w:autoSpaceDE w:val="0"/>
        <w:autoSpaceDN w:val="0"/>
        <w:adjustRightInd w:val="0"/>
        <w:jc w:val="both"/>
        <w:rPr>
          <w:b/>
          <w:bCs/>
        </w:rPr>
      </w:pPr>
      <w:r w:rsidRPr="00F27E1D">
        <w:rPr>
          <w:b/>
          <w:bCs/>
          <w:sz w:val="28"/>
          <w:szCs w:val="28"/>
        </w:rPr>
        <w:tab/>
      </w:r>
      <w:r w:rsidR="00117F2D" w:rsidRPr="00C859A5">
        <w:rPr>
          <w:b/>
          <w:bCs/>
        </w:rPr>
        <w:t>2.3. РЕЗУЛЬТАТ ПРЕДОСТАВЛЕНИЯ МУНИЦИПАЛЬНОЙ УСЛУГИ</w:t>
      </w:r>
    </w:p>
    <w:p w:rsidR="00133EF2" w:rsidRPr="00C859A5" w:rsidRDefault="00133EF2" w:rsidP="00133EF2">
      <w:pPr>
        <w:widowControl w:val="0"/>
        <w:tabs>
          <w:tab w:val="left" w:pos="720"/>
        </w:tabs>
        <w:autoSpaceDE w:val="0"/>
        <w:autoSpaceDN w:val="0"/>
        <w:adjustRightInd w:val="0"/>
        <w:ind w:firstLine="567"/>
      </w:pPr>
      <w:r w:rsidRPr="00C859A5">
        <w:t>2.3.1. Результатом предоставления муниципальной услуги является:</w:t>
      </w:r>
    </w:p>
    <w:p w:rsidR="00133EF2" w:rsidRPr="00C859A5" w:rsidRDefault="00133EF2" w:rsidP="00133EF2">
      <w:pPr>
        <w:pStyle w:val="ConsPlusNormal"/>
        <w:ind w:firstLine="567"/>
        <w:jc w:val="both"/>
        <w:rPr>
          <w:rFonts w:ascii="Times New Roman" w:hAnsi="Times New Roman" w:cs="Times New Roman"/>
          <w:sz w:val="24"/>
          <w:szCs w:val="24"/>
        </w:rPr>
      </w:pPr>
      <w:r w:rsidRPr="00C859A5">
        <w:rPr>
          <w:rFonts w:ascii="Times New Roman" w:hAnsi="Times New Roman" w:cs="Times New Roman"/>
          <w:sz w:val="24"/>
          <w:szCs w:val="24"/>
        </w:rPr>
        <w:t xml:space="preserve">- решение о предоставлении разрешения на </w:t>
      </w:r>
      <w:r w:rsidR="008823F9" w:rsidRPr="00C859A5">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Pr="00C859A5">
        <w:rPr>
          <w:rFonts w:ascii="Times New Roman" w:hAnsi="Times New Roman" w:cs="Times New Roman"/>
          <w:sz w:val="24"/>
          <w:szCs w:val="24"/>
        </w:rPr>
        <w:t xml:space="preserve">   объект</w:t>
      </w:r>
      <w:r w:rsidR="008823F9" w:rsidRPr="00C859A5">
        <w:rPr>
          <w:rFonts w:ascii="Times New Roman" w:hAnsi="Times New Roman" w:cs="Times New Roman"/>
          <w:sz w:val="24"/>
          <w:szCs w:val="24"/>
        </w:rPr>
        <w:t xml:space="preserve">ов </w:t>
      </w:r>
      <w:r w:rsidRPr="00C859A5">
        <w:rPr>
          <w:rFonts w:ascii="Times New Roman" w:hAnsi="Times New Roman" w:cs="Times New Roman"/>
          <w:sz w:val="24"/>
          <w:szCs w:val="24"/>
        </w:rPr>
        <w:t xml:space="preserve"> капитального строительства;</w:t>
      </w:r>
    </w:p>
    <w:p w:rsidR="00133EF2" w:rsidRPr="00C859A5" w:rsidRDefault="00133EF2" w:rsidP="00133EF2">
      <w:pPr>
        <w:pStyle w:val="ConsPlusNormal"/>
        <w:ind w:firstLine="567"/>
        <w:jc w:val="both"/>
        <w:rPr>
          <w:rFonts w:ascii="Times New Roman" w:hAnsi="Times New Roman" w:cs="Times New Roman"/>
          <w:sz w:val="24"/>
          <w:szCs w:val="24"/>
        </w:rPr>
      </w:pPr>
      <w:r w:rsidRPr="00C859A5">
        <w:rPr>
          <w:rFonts w:ascii="Times New Roman" w:hAnsi="Times New Roman" w:cs="Times New Roman"/>
          <w:sz w:val="24"/>
          <w:szCs w:val="24"/>
        </w:rPr>
        <w:t xml:space="preserve">- решение об отказе в предоставлении разрешения </w:t>
      </w:r>
      <w:r w:rsidR="00E01C13" w:rsidRPr="00C859A5">
        <w:rPr>
          <w:rFonts w:ascii="Times New Roman" w:hAnsi="Times New Roman" w:cs="Times New Roman"/>
          <w:sz w:val="24"/>
          <w:szCs w:val="24"/>
        </w:rPr>
        <w:t>на отклонение от предельных параметров разрешенного строительства, реконструкции    объектов</w:t>
      </w:r>
      <w:r w:rsidRPr="00C859A5">
        <w:rPr>
          <w:rFonts w:ascii="Times New Roman" w:hAnsi="Times New Roman" w:cs="Times New Roman"/>
          <w:sz w:val="24"/>
          <w:szCs w:val="24"/>
        </w:rPr>
        <w:t xml:space="preserve"> капитального строительства.</w:t>
      </w:r>
    </w:p>
    <w:p w:rsidR="00133EF2" w:rsidRDefault="00133EF2" w:rsidP="00133EF2">
      <w:pPr>
        <w:widowControl w:val="0"/>
        <w:autoSpaceDE w:val="0"/>
        <w:autoSpaceDN w:val="0"/>
        <w:adjustRightInd w:val="0"/>
        <w:ind w:firstLine="567"/>
        <w:rPr>
          <w:rFonts w:ascii="Arial" w:hAnsi="Arial" w:cs="Arial"/>
        </w:rPr>
      </w:pPr>
    </w:p>
    <w:p w:rsidR="00117F2D" w:rsidRPr="00C859A5" w:rsidRDefault="00125E3B" w:rsidP="00125E3B">
      <w:pPr>
        <w:widowControl w:val="0"/>
        <w:autoSpaceDE w:val="0"/>
        <w:autoSpaceDN w:val="0"/>
        <w:adjustRightInd w:val="0"/>
        <w:jc w:val="both"/>
        <w:rPr>
          <w:b/>
          <w:bCs/>
        </w:rPr>
      </w:pPr>
      <w:r w:rsidRPr="00F27E1D">
        <w:rPr>
          <w:b/>
          <w:bCs/>
          <w:sz w:val="28"/>
          <w:szCs w:val="28"/>
        </w:rPr>
        <w:lastRenderedPageBreak/>
        <w:tab/>
      </w:r>
      <w:r w:rsidR="00117F2D" w:rsidRPr="00C859A5">
        <w:rPr>
          <w:b/>
          <w:bCs/>
        </w:rPr>
        <w:t>2.4. СРОК ПРЕДОСТАВЛЕНИЯ МУНИЦИПАЛЬНОЙ УСЛУГИ</w:t>
      </w:r>
    </w:p>
    <w:p w:rsidR="00133EF2" w:rsidRPr="00C859A5" w:rsidRDefault="00133EF2" w:rsidP="00133EF2">
      <w:pPr>
        <w:autoSpaceDE w:val="0"/>
        <w:autoSpaceDN w:val="0"/>
        <w:adjustRightInd w:val="0"/>
        <w:ind w:firstLine="567"/>
      </w:pPr>
      <w:r w:rsidRPr="00C859A5">
        <w:t>2.4.1. Общий срок предоставления муниципальной услуги</w:t>
      </w:r>
      <w:r w:rsidR="00C859A5">
        <w:t xml:space="preserve"> 50 дней</w:t>
      </w:r>
      <w:r w:rsidRPr="00C859A5">
        <w:t>, в том числе:</w:t>
      </w:r>
    </w:p>
    <w:p w:rsidR="00133EF2" w:rsidRPr="00C859A5" w:rsidRDefault="00133EF2" w:rsidP="00133EF2">
      <w:pPr>
        <w:autoSpaceDE w:val="0"/>
        <w:autoSpaceDN w:val="0"/>
        <w:adjustRightInd w:val="0"/>
        <w:ind w:firstLine="567"/>
      </w:pPr>
      <w:r w:rsidRPr="00C859A5">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33EF2" w:rsidRPr="00C859A5" w:rsidRDefault="00133EF2" w:rsidP="00133EF2">
      <w:pPr>
        <w:pStyle w:val="ConsPlusNormal"/>
        <w:ind w:firstLine="567"/>
        <w:jc w:val="both"/>
        <w:rPr>
          <w:rFonts w:ascii="Times New Roman" w:hAnsi="Times New Roman" w:cs="Times New Roman"/>
          <w:sz w:val="24"/>
          <w:szCs w:val="24"/>
        </w:rPr>
      </w:pPr>
      <w:r w:rsidRPr="00C859A5">
        <w:rPr>
          <w:rFonts w:ascii="Times New Roman" w:hAnsi="Times New Roman" w:cs="Times New Roman"/>
          <w:sz w:val="24"/>
          <w:szCs w:val="24"/>
        </w:rPr>
        <w:t xml:space="preserve">- срок принятия итогового документа главой Кумылженского муниципального района в течение </w:t>
      </w:r>
      <w:r w:rsidR="00C859A5">
        <w:rPr>
          <w:rFonts w:ascii="Times New Roman" w:hAnsi="Times New Roman" w:cs="Times New Roman"/>
          <w:sz w:val="24"/>
          <w:szCs w:val="24"/>
        </w:rPr>
        <w:t>7</w:t>
      </w:r>
      <w:r w:rsidRPr="00C859A5">
        <w:rPr>
          <w:rFonts w:ascii="Times New Roman" w:hAnsi="Times New Roman" w:cs="Times New Roman"/>
          <w:sz w:val="24"/>
          <w:szCs w:val="24"/>
        </w:rPr>
        <w:t xml:space="preserve"> дней со дня поступления рекомендаций комиссии по подготовке проекта правил землепользования и застройки по результатам публичных слушаний. </w:t>
      </w:r>
    </w:p>
    <w:p w:rsidR="00521C60" w:rsidRPr="00F27E1D" w:rsidRDefault="00521C60" w:rsidP="00521C60">
      <w:pPr>
        <w:widowControl w:val="0"/>
        <w:ind w:firstLine="709"/>
        <w:jc w:val="both"/>
        <w:outlineLvl w:val="1"/>
        <w:rPr>
          <w:sz w:val="28"/>
          <w:szCs w:val="28"/>
        </w:rPr>
      </w:pPr>
    </w:p>
    <w:p w:rsidR="00117F2D" w:rsidRPr="00F27E1D" w:rsidRDefault="00125E3B" w:rsidP="00125E3B">
      <w:pPr>
        <w:widowControl w:val="0"/>
        <w:tabs>
          <w:tab w:val="left" w:pos="0"/>
        </w:tabs>
        <w:jc w:val="both"/>
        <w:rPr>
          <w:b/>
          <w:bCs/>
          <w:sz w:val="28"/>
          <w:szCs w:val="28"/>
        </w:rPr>
      </w:pPr>
      <w:r w:rsidRPr="00F27E1D">
        <w:rPr>
          <w:b/>
          <w:bCs/>
          <w:sz w:val="28"/>
          <w:szCs w:val="28"/>
        </w:rPr>
        <w:tab/>
      </w:r>
      <w:r w:rsidR="00962995" w:rsidRPr="00F27E1D">
        <w:rPr>
          <w:b/>
          <w:bCs/>
          <w:sz w:val="28"/>
          <w:szCs w:val="28"/>
        </w:rPr>
        <w:t xml:space="preserve">2.5 ПРАВОВЫЕ ОСНОВАНИЯ </w:t>
      </w:r>
      <w:r w:rsidR="00117F2D" w:rsidRPr="00F27E1D">
        <w:rPr>
          <w:b/>
          <w:bCs/>
          <w:sz w:val="28"/>
          <w:szCs w:val="28"/>
        </w:rPr>
        <w:t>ДЛЯ ПРЕДОСТАВЛЕНИЯ МУНИЦИПАЛЬНОЙ УСЛУГИ</w:t>
      </w:r>
    </w:p>
    <w:p w:rsidR="00133EF2" w:rsidRPr="00C859A5" w:rsidRDefault="00133EF2" w:rsidP="00C859A5">
      <w:pPr>
        <w:widowControl w:val="0"/>
        <w:autoSpaceDE w:val="0"/>
        <w:autoSpaceDN w:val="0"/>
        <w:adjustRightInd w:val="0"/>
        <w:ind w:firstLine="567"/>
        <w:jc w:val="both"/>
      </w:pPr>
      <w:r w:rsidRPr="00C859A5">
        <w:t>2.5.1. Предоставление муниципальной услуги осуществляется в соответствии со следующими нормативно-правовыми актами:</w:t>
      </w:r>
    </w:p>
    <w:p w:rsidR="00133EF2" w:rsidRPr="00C859A5" w:rsidRDefault="00133EF2" w:rsidP="00C859A5">
      <w:pPr>
        <w:pStyle w:val="ConsPlusNormal"/>
        <w:ind w:firstLine="567"/>
        <w:jc w:val="both"/>
        <w:rPr>
          <w:rFonts w:ascii="Times New Roman" w:hAnsi="Times New Roman" w:cs="Times New Roman"/>
          <w:sz w:val="24"/>
          <w:szCs w:val="24"/>
        </w:rPr>
      </w:pPr>
      <w:r w:rsidRPr="00C859A5">
        <w:rPr>
          <w:rFonts w:ascii="Times New Roman" w:hAnsi="Times New Roman" w:cs="Times New Roman"/>
          <w:sz w:val="24"/>
          <w:szCs w:val="24"/>
        </w:rPr>
        <w:t>- Конституция РФ от 12.12.1993 (принята всенародным голосованием 12.12.1993.Официальный текст Конституции РФ с внесенными поправками от 21.07.2014г. опубликован в «Собрание законодательства РФ», 04.08.2014г, №31, ст.4398);</w:t>
      </w:r>
    </w:p>
    <w:p w:rsidR="00133EF2" w:rsidRPr="00C859A5" w:rsidRDefault="00133EF2" w:rsidP="00C859A5">
      <w:pPr>
        <w:widowControl w:val="0"/>
        <w:tabs>
          <w:tab w:val="left" w:pos="1440"/>
        </w:tabs>
        <w:autoSpaceDE w:val="0"/>
        <w:autoSpaceDN w:val="0"/>
        <w:adjustRightInd w:val="0"/>
        <w:ind w:firstLine="567"/>
        <w:jc w:val="both"/>
      </w:pPr>
      <w:r w:rsidRPr="00C859A5">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33EF2" w:rsidRPr="00C859A5" w:rsidRDefault="00133EF2" w:rsidP="00C859A5">
      <w:pPr>
        <w:widowControl w:val="0"/>
        <w:tabs>
          <w:tab w:val="left" w:pos="1440"/>
        </w:tabs>
        <w:autoSpaceDE w:val="0"/>
        <w:autoSpaceDN w:val="0"/>
        <w:adjustRightInd w:val="0"/>
        <w:ind w:firstLine="567"/>
        <w:jc w:val="both"/>
      </w:pPr>
      <w:r w:rsidRPr="00C859A5">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33EF2" w:rsidRPr="00C859A5" w:rsidRDefault="00133EF2" w:rsidP="00C859A5">
      <w:pPr>
        <w:widowControl w:val="0"/>
        <w:tabs>
          <w:tab w:val="left" w:pos="1440"/>
        </w:tabs>
        <w:autoSpaceDE w:val="0"/>
        <w:autoSpaceDN w:val="0"/>
        <w:adjustRightInd w:val="0"/>
        <w:ind w:firstLine="567"/>
        <w:jc w:val="both"/>
      </w:pPr>
      <w:r w:rsidRPr="00C859A5">
        <w:t>- Федеральный закон от 27.07.2006 № 152-ФЗ «О персональных данных» («Российская газета», № 165, 29.07.2006; Собрание законодательства РФ, 31.07.2006, № 31 (ч. 1), ст. 3541; «Парламентская газета», № 126-127, 03.08.2006);</w:t>
      </w:r>
    </w:p>
    <w:p w:rsidR="00133EF2" w:rsidRPr="00C859A5" w:rsidRDefault="00133EF2" w:rsidP="00C859A5">
      <w:pPr>
        <w:widowControl w:val="0"/>
        <w:tabs>
          <w:tab w:val="left" w:pos="1440"/>
        </w:tabs>
        <w:autoSpaceDE w:val="0"/>
        <w:autoSpaceDN w:val="0"/>
        <w:adjustRightInd w:val="0"/>
        <w:ind w:firstLine="567"/>
        <w:jc w:val="both"/>
      </w:pPr>
      <w:r w:rsidRPr="00C859A5">
        <w:t>- Градостроительный кодекс Российской Федерации от 29.12.2004 № 190-ФЗ («Российская газета», № 290, 30.12.2004, «Собрание законодательства РФ», 03. 01.2005, № 1 (часть 1), ст. 16, «Парламентская газета» № 5-6, 14.01.2005);</w:t>
      </w:r>
    </w:p>
    <w:p w:rsidR="00133EF2" w:rsidRPr="00C859A5" w:rsidRDefault="00133EF2" w:rsidP="00C859A5">
      <w:pPr>
        <w:widowControl w:val="0"/>
        <w:tabs>
          <w:tab w:val="left" w:pos="1440"/>
        </w:tabs>
        <w:autoSpaceDE w:val="0"/>
        <w:autoSpaceDN w:val="0"/>
        <w:adjustRightInd w:val="0"/>
        <w:ind w:firstLine="567"/>
        <w:jc w:val="both"/>
      </w:pPr>
      <w:r w:rsidRPr="00C859A5">
        <w:t>- Жилищный кодекс Российской Федерации от 29.12.2004 № 188-ФЗ («Российская газета», № 1 от 12.01.2005; «Парламентская газета», № 7-8 от 15.01.2005; Собрание законодательства РФ, № 1 (часть 1), ст. 14 от 03.01.2005);</w:t>
      </w:r>
    </w:p>
    <w:p w:rsidR="00133EF2" w:rsidRPr="00C859A5" w:rsidRDefault="00133EF2" w:rsidP="00C859A5">
      <w:pPr>
        <w:widowControl w:val="0"/>
        <w:tabs>
          <w:tab w:val="left" w:pos="284"/>
        </w:tabs>
        <w:autoSpaceDE w:val="0"/>
        <w:autoSpaceDN w:val="0"/>
        <w:adjustRightInd w:val="0"/>
        <w:ind w:firstLine="567"/>
        <w:jc w:val="both"/>
      </w:pPr>
      <w:r w:rsidRPr="00C859A5">
        <w:t>- Земельный кодекс Российской Федерации от 25.10.2001, № 136-ФЗ («Собрание законодательства РФ», 29.10.2001, № 44, ст. 4147, «Парламентская газета», №204-205, 30.10.2001г, «Российская газета»,№ 211-212, 30.10.2001);</w:t>
      </w:r>
    </w:p>
    <w:p w:rsidR="00133EF2" w:rsidRPr="00C859A5" w:rsidRDefault="00133EF2" w:rsidP="00C859A5">
      <w:pPr>
        <w:pStyle w:val="ConsPlusNormal"/>
        <w:tabs>
          <w:tab w:val="left" w:pos="284"/>
        </w:tabs>
        <w:ind w:firstLine="567"/>
        <w:jc w:val="both"/>
        <w:rPr>
          <w:rFonts w:ascii="Times New Roman" w:hAnsi="Times New Roman" w:cs="Times New Roman"/>
          <w:sz w:val="24"/>
          <w:szCs w:val="24"/>
        </w:rPr>
      </w:pPr>
      <w:r w:rsidRPr="00C859A5">
        <w:rPr>
          <w:rFonts w:ascii="Times New Roman" w:hAnsi="Times New Roman" w:cs="Times New Roman"/>
          <w:sz w:val="24"/>
          <w:szCs w:val="24"/>
        </w:rPr>
        <w:t xml:space="preserve"> -   Федеральный </w:t>
      </w:r>
      <w:hyperlink r:id="rId17" w:history="1">
        <w:r w:rsidRPr="00C859A5">
          <w:rPr>
            <w:rFonts w:ascii="Times New Roman" w:hAnsi="Times New Roman" w:cs="Times New Roman"/>
            <w:sz w:val="24"/>
            <w:szCs w:val="24"/>
          </w:rPr>
          <w:t>закон</w:t>
        </w:r>
      </w:hyperlink>
      <w:r w:rsidRPr="00C859A5">
        <w:rPr>
          <w:rFonts w:ascii="Times New Roman" w:hAnsi="Times New Roman" w:cs="Times New Roman"/>
          <w:sz w:val="24"/>
          <w:szCs w:val="24"/>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133EF2" w:rsidRPr="00C859A5" w:rsidRDefault="00133EF2" w:rsidP="00C859A5">
      <w:pPr>
        <w:autoSpaceDE w:val="0"/>
        <w:autoSpaceDN w:val="0"/>
        <w:adjustRightInd w:val="0"/>
        <w:ind w:firstLine="709"/>
        <w:jc w:val="both"/>
      </w:pPr>
      <w:r w:rsidRPr="00C859A5">
        <w:t xml:space="preserve">- </w:t>
      </w:r>
      <w:hyperlink r:id="rId18" w:history="1">
        <w:r w:rsidRPr="00C859A5">
          <w:t>постановление</w:t>
        </w:r>
      </w:hyperlink>
      <w:r w:rsidRPr="00C859A5">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02.07.2012:"Собрание законодательства РФ", № 27, ст. 3744);</w:t>
      </w:r>
    </w:p>
    <w:p w:rsidR="00B824BD" w:rsidRPr="00C859A5" w:rsidRDefault="00B824BD" w:rsidP="00C859A5">
      <w:pPr>
        <w:shd w:val="clear" w:color="auto" w:fill="FFFFFF"/>
        <w:spacing w:line="240" w:lineRule="atLeast"/>
        <w:jc w:val="both"/>
        <w:rPr>
          <w:lang w:eastAsia="ru-RU"/>
        </w:rPr>
      </w:pPr>
      <w:r w:rsidRPr="00C859A5">
        <w:rPr>
          <w:color w:val="052635"/>
          <w:shd w:val="clear" w:color="auto" w:fill="FFFFFF"/>
        </w:rPr>
        <w:tab/>
        <w:t>-Решение Кумылженской районной Думы от 27.06.2018 г. №54/310-РД "Об утверждении Положения о проведении публичных слушаний или общественных обсуждений по проектам генеральных планов,проектам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w:t>
      </w:r>
      <w:r w:rsidR="004D2D71">
        <w:rPr>
          <w:color w:val="052635"/>
          <w:shd w:val="clear" w:color="auto" w:fill="FFFFFF"/>
        </w:rPr>
        <w:t>;</w:t>
      </w:r>
    </w:p>
    <w:p w:rsidR="00B824BD" w:rsidRPr="00C859A5" w:rsidRDefault="00B824BD" w:rsidP="00C859A5">
      <w:pPr>
        <w:autoSpaceDE w:val="0"/>
        <w:autoSpaceDN w:val="0"/>
        <w:adjustRightInd w:val="0"/>
        <w:ind w:firstLine="709"/>
        <w:jc w:val="both"/>
      </w:pPr>
      <w:r w:rsidRPr="00C859A5">
        <w:lastRenderedPageBreak/>
        <w:t>- Устав Кумылженского муниципального района  Волгоградской области (первоначальный текст документа опубликован в районной газете "Победа", N 72-73, 25.06.2005, текст в редакции от 11.09.2015г. опубликован в издании «Победа», №126-127, 17.10.2015г.);</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Белогорского сельского поселения (опубликованы в районной газете «Победа» 19.01.2013г. №6 (11946));</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Букановского сельского поселения (опубликованы в районной газете  «Победа» 17.01.2013г. №5 (11945));</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Глазуновского сельского поселения (опубликованы в районной газете «Победа» 01.12.2012г. №144 (11928));</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Краснянского сельского поселения (опубликованы в районной газете «Победа» 15.01.2013г. №4 (11944));</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Кумылженского сельского поселения  (опубликованы в районной газете «Победа» 10.07.2012г. №82 (11866), 24.07.2012г. №84 (11872));</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Поповского сельского поселения (опубликованы в районной газете «Победа» от 12 января 2013г. №3 (11943));</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Слащевского  сельского поселения (опубликованы в районной газете «Победа» 17.01.2013г. №5 (11945));</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Суляевского сельского поселения (опубликованы в районной газете «Победа» 19.01.2013г. №6 (11946));</w:t>
      </w:r>
    </w:p>
    <w:p w:rsidR="00133EF2" w:rsidRPr="00C859A5" w:rsidRDefault="00133EF2" w:rsidP="00C859A5">
      <w:pPr>
        <w:widowControl w:val="0"/>
        <w:tabs>
          <w:tab w:val="left" w:pos="284"/>
        </w:tabs>
        <w:autoSpaceDE w:val="0"/>
        <w:autoSpaceDN w:val="0"/>
        <w:adjustRightInd w:val="0"/>
        <w:ind w:firstLine="567"/>
        <w:jc w:val="both"/>
      </w:pPr>
      <w:r w:rsidRPr="00C859A5">
        <w:t>- Правила землепользования и застройки Шакинского  сельского поселения (опубликованы в районной газете «Победа» 17.01.2013г. №5 (11945));</w:t>
      </w:r>
    </w:p>
    <w:p w:rsidR="00962995" w:rsidRPr="00C859A5" w:rsidRDefault="00962995" w:rsidP="004134CD">
      <w:pPr>
        <w:autoSpaceDE w:val="0"/>
        <w:autoSpaceDN w:val="0"/>
        <w:adjustRightInd w:val="0"/>
        <w:ind w:firstLine="709"/>
        <w:jc w:val="both"/>
      </w:pPr>
    </w:p>
    <w:p w:rsidR="00602F1F" w:rsidRPr="00F27E1D" w:rsidRDefault="00125E3B" w:rsidP="00125E3B">
      <w:pPr>
        <w:jc w:val="both"/>
        <w:rPr>
          <w:b/>
          <w:bCs/>
          <w:sz w:val="28"/>
          <w:szCs w:val="28"/>
        </w:rPr>
      </w:pPr>
      <w:r w:rsidRPr="00F27E1D">
        <w:rPr>
          <w:b/>
          <w:bCs/>
          <w:sz w:val="28"/>
          <w:szCs w:val="28"/>
        </w:rPr>
        <w:tab/>
      </w:r>
      <w:r w:rsidR="00602F1F" w:rsidRPr="00F27E1D">
        <w:rPr>
          <w:b/>
          <w:bCs/>
          <w:sz w:val="28"/>
          <w:szCs w:val="28"/>
        </w:rPr>
        <w:t>2.6. ИСЧЕРПЫВАЮЩИЙ ПЕРЕЧЕНЬ ДОКУМЕНТОВ, НЕОБХОДИМЫХ ДЛЯ ПРЕДОСТАВЛЕНИЯ МУНИЦИПАЛЬНОЙ УСЛУГИ</w:t>
      </w:r>
    </w:p>
    <w:p w:rsidR="004D2D71" w:rsidRDefault="00133EF2" w:rsidP="00133EF2">
      <w:pPr>
        <w:pStyle w:val="ConsPlusNormal"/>
        <w:ind w:firstLine="567"/>
        <w:jc w:val="both"/>
        <w:rPr>
          <w:rFonts w:ascii="Times New Roman" w:hAnsi="Times New Roman" w:cs="Times New Roman"/>
          <w:sz w:val="24"/>
          <w:szCs w:val="24"/>
        </w:rPr>
      </w:pPr>
      <w:r>
        <w:rPr>
          <w:sz w:val="24"/>
          <w:szCs w:val="24"/>
        </w:rPr>
        <w:t xml:space="preserve">2.6.1. </w:t>
      </w:r>
      <w:r w:rsidR="004D2D71" w:rsidRPr="00134BDE">
        <w:rPr>
          <w:rFonts w:ascii="Times New Roman" w:hAnsi="Times New Roman" w:cs="Times New Roman"/>
          <w:sz w:val="24"/>
          <w:szCs w:val="24"/>
        </w:rPr>
        <w:t xml:space="preserve">Исчерпывающий перечень документов, необходимых в соответствии </w:t>
      </w:r>
      <w:r w:rsidR="004D2D71" w:rsidRPr="00134BDE">
        <w:rPr>
          <w:rFonts w:ascii="Times New Roman" w:hAnsi="Times New Roman" w:cs="Times New Roman"/>
          <w:sz w:val="24"/>
          <w:szCs w:val="24"/>
        </w:rPr>
        <w:br/>
        <w:t xml:space="preserve">с законодательными и иными нормативными правовыми актами </w:t>
      </w:r>
      <w:r w:rsidR="004D2D71" w:rsidRPr="00134BDE">
        <w:rPr>
          <w:rFonts w:ascii="Times New Roman" w:hAnsi="Times New Roman" w:cs="Times New Roman"/>
          <w:sz w:val="24"/>
          <w:szCs w:val="24"/>
        </w:rPr>
        <w:br/>
        <w:t>для предоставления муниципальной услуги, подлежащих представлению заявителем:</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 xml:space="preserve">1) </w:t>
      </w:r>
      <w:hyperlink r:id="rId19" w:history="1">
        <w:r w:rsidRPr="006A2EF0">
          <w:rPr>
            <w:rStyle w:val="a4"/>
            <w:rFonts w:ascii="Times New Roman" w:eastAsia="Arial Unicode MS" w:hAnsi="Times New Roman" w:cs="Times New Roman"/>
            <w:sz w:val="24"/>
            <w:szCs w:val="24"/>
          </w:rPr>
          <w:t>заявление</w:t>
        </w:r>
      </w:hyperlink>
      <w:r w:rsidRPr="006A2E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   объекта капитального строительства  (приложение 2);</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2)  документ, удостоверяющ</w:t>
      </w:r>
      <w:r w:rsidR="004D2D71" w:rsidRPr="006A2EF0">
        <w:rPr>
          <w:rFonts w:ascii="Times New Roman" w:hAnsi="Times New Roman" w:cs="Times New Roman"/>
          <w:sz w:val="24"/>
          <w:szCs w:val="24"/>
        </w:rPr>
        <w:t>ий</w:t>
      </w:r>
      <w:r w:rsidRPr="006A2EF0">
        <w:rPr>
          <w:rFonts w:ascii="Times New Roman" w:hAnsi="Times New Roman" w:cs="Times New Roman"/>
          <w:sz w:val="24"/>
          <w:szCs w:val="24"/>
        </w:rPr>
        <w:t xml:space="preserve"> личность заявителя (подлежит возврату заявителю после удостоверения его личности при личном приеме);</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3)  документ, подтверждающ</w:t>
      </w:r>
      <w:r w:rsidR="004D2D71" w:rsidRPr="006A2EF0">
        <w:rPr>
          <w:rFonts w:ascii="Times New Roman" w:hAnsi="Times New Roman" w:cs="Times New Roman"/>
          <w:sz w:val="24"/>
          <w:szCs w:val="24"/>
        </w:rPr>
        <w:t>ий</w:t>
      </w:r>
      <w:r w:rsidRPr="006A2EF0">
        <w:rPr>
          <w:rFonts w:ascii="Times New Roman" w:hAnsi="Times New Roman" w:cs="Times New Roman"/>
          <w:sz w:val="24"/>
          <w:szCs w:val="24"/>
        </w:rPr>
        <w:t xml:space="preserve"> полномочия представителя действовать от имени заявителя, а также  документ, удостоверяющий личность представителя, в соответствии с законодательством Российской Федерации;</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здание, строение, сооружение, находящихся на   земельном участке;</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в)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133EF2" w:rsidRPr="006A2EF0" w:rsidRDefault="00133EF2"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 xml:space="preserve">г) сведения о правообладателях земельных участков, имеющих общие границы с земельным участком, по отношению к которому запрашивается разрешение. </w:t>
      </w:r>
    </w:p>
    <w:p w:rsidR="006A2EF0" w:rsidRDefault="006A2EF0" w:rsidP="00133EF2">
      <w:pPr>
        <w:pStyle w:val="ConsPlusNormal"/>
        <w:ind w:firstLine="567"/>
        <w:jc w:val="both"/>
        <w:rPr>
          <w:rFonts w:ascii="Times New Roman" w:hAnsi="Times New Roman" w:cs="Times New Roman"/>
          <w:sz w:val="24"/>
          <w:szCs w:val="24"/>
        </w:rPr>
      </w:pPr>
      <w:r w:rsidRPr="006A2EF0">
        <w:rPr>
          <w:rFonts w:ascii="Times New Roman" w:hAnsi="Times New Roman" w:cs="Times New Roman"/>
          <w:sz w:val="24"/>
          <w:szCs w:val="24"/>
        </w:rPr>
        <w:t>Заявитель вправе предоставить указанные документы по собственной инициативе.</w:t>
      </w:r>
    </w:p>
    <w:p w:rsidR="006A2EF0" w:rsidRPr="00134BDE" w:rsidRDefault="006A2EF0" w:rsidP="006A2EF0">
      <w:pPr>
        <w:autoSpaceDE w:val="0"/>
        <w:autoSpaceDN w:val="0"/>
        <w:adjustRightInd w:val="0"/>
        <w:spacing w:line="0" w:lineRule="atLeast"/>
        <w:ind w:firstLine="540"/>
        <w:jc w:val="both"/>
        <w:rPr>
          <w:strike/>
        </w:rPr>
      </w:pPr>
      <w:r>
        <w:t>2.6.3.</w:t>
      </w:r>
      <w:r w:rsidRPr="00134BDE">
        <w:t xml:space="preserve">Заявление и документы, указанные в пунктах 2.6.1, 2.6.2 настоящего </w:t>
      </w:r>
      <w:r>
        <w:t>а</w:t>
      </w:r>
      <w:r w:rsidRPr="00134BDE">
        <w:t xml:space="preserve">дминистративного регламента, могут быть представлены заявителями по их выбору вуполномоченный орган или МФЦ лично, либо направлены посредством почтовой связи на </w:t>
      </w:r>
      <w:r w:rsidRPr="00134BDE">
        <w:lastRenderedPageBreak/>
        <w:t>бумажном носителе, либо представлены в уполномоченный орган в форме электронного документа.</w:t>
      </w:r>
    </w:p>
    <w:p w:rsidR="006A2EF0" w:rsidRPr="00134BDE" w:rsidRDefault="006A2EF0" w:rsidP="006A2EF0">
      <w:pPr>
        <w:autoSpaceDE w:val="0"/>
        <w:autoSpaceDN w:val="0"/>
        <w:adjustRightInd w:val="0"/>
        <w:spacing w:line="0" w:lineRule="atLeast"/>
        <w:ind w:firstLine="540"/>
        <w:jc w:val="both"/>
      </w:pPr>
      <w:r w:rsidRPr="00134BDE">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A2EF0" w:rsidRDefault="006A2EF0" w:rsidP="006A2EF0">
      <w:pPr>
        <w:widowControl w:val="0"/>
        <w:autoSpaceDE w:val="0"/>
        <w:autoSpaceDN w:val="0"/>
        <w:adjustRightInd w:val="0"/>
        <w:spacing w:line="0" w:lineRule="atLeast"/>
        <w:ind w:firstLine="540"/>
        <w:jc w:val="both"/>
      </w:pPr>
      <w:r w:rsidRPr="00134BDE">
        <w:t>Копии документов должны быть заверены в установленном законодательством порядке или представлены с предъявлением подлинников.</w:t>
      </w:r>
    </w:p>
    <w:p w:rsidR="0013089B" w:rsidRPr="0013089B" w:rsidRDefault="0013089B" w:rsidP="0013089B">
      <w:pPr>
        <w:pStyle w:val="ConsPlusNormal"/>
        <w:ind w:firstLine="567"/>
        <w:jc w:val="both"/>
        <w:rPr>
          <w:rFonts w:ascii="Times New Roman" w:hAnsi="Times New Roman" w:cs="Times New Roman"/>
          <w:sz w:val="24"/>
          <w:szCs w:val="24"/>
        </w:rPr>
      </w:pPr>
      <w:r w:rsidRPr="0013089B">
        <w:rPr>
          <w:rFonts w:ascii="Times New Roman" w:hAnsi="Times New Roman" w:cs="Times New Roman"/>
          <w:sz w:val="24"/>
          <w:szCs w:val="24"/>
        </w:rPr>
        <w:t xml:space="preserve">. Заявление заполняется от руки или машинописным способом по установленной форме (приложение  2  к административному регламенту). </w:t>
      </w:r>
    </w:p>
    <w:p w:rsidR="006A2EF0" w:rsidRPr="007F3177" w:rsidRDefault="00CD2FB2" w:rsidP="006A2EF0">
      <w:pPr>
        <w:widowControl w:val="0"/>
        <w:autoSpaceDE w:val="0"/>
        <w:autoSpaceDN w:val="0"/>
        <w:adjustRightInd w:val="0"/>
        <w:jc w:val="both"/>
      </w:pPr>
      <w:r>
        <w:rPr>
          <w:sz w:val="28"/>
          <w:szCs w:val="28"/>
        </w:rPr>
        <w:tab/>
      </w:r>
      <w:r w:rsidRPr="006A2EF0">
        <w:t>2.6.4.</w:t>
      </w:r>
      <w:r w:rsidR="006A2EF0" w:rsidRPr="007F3177">
        <w:t xml:space="preserve">. </w:t>
      </w:r>
      <w:r w:rsidR="006A2EF0" w:rsidRPr="007F3177">
        <w:rPr>
          <w:rFonts w:eastAsia="Calibri"/>
        </w:rPr>
        <w:t>Уполномоченный орган не вправе требовать от заявителя:</w:t>
      </w:r>
    </w:p>
    <w:p w:rsidR="006A2EF0" w:rsidRPr="007F3177" w:rsidRDefault="006A2EF0" w:rsidP="006A2EF0">
      <w:pPr>
        <w:ind w:firstLine="709"/>
        <w:outlineLvl w:val="1"/>
        <w:rPr>
          <w:rFonts w:eastAsia="Calibri"/>
        </w:rPr>
      </w:pPr>
      <w:r w:rsidRPr="007F3177">
        <w:rPr>
          <w:rFonts w:eastAsia="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2EF0" w:rsidRPr="007F3177" w:rsidRDefault="006A2EF0" w:rsidP="006A2EF0">
      <w:pPr>
        <w:ind w:firstLine="709"/>
        <w:outlineLvl w:val="1"/>
        <w:rPr>
          <w:rFonts w:eastAsia="Calibri"/>
        </w:rPr>
      </w:pPr>
      <w:r w:rsidRPr="007F3177">
        <w:t xml:space="preserve">- представления документов и информации, которые находятся </w:t>
      </w:r>
      <w:r w:rsidRPr="007F3177">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7F3177">
        <w:rPr>
          <w:rFonts w:eastAsia="Calibri"/>
        </w:rPr>
        <w:t>;</w:t>
      </w:r>
    </w:p>
    <w:p w:rsidR="006A2EF0" w:rsidRPr="007F3177" w:rsidRDefault="006A2EF0" w:rsidP="006A2EF0">
      <w:pPr>
        <w:ind w:firstLine="709"/>
        <w:outlineLvl w:val="1"/>
        <w:rPr>
          <w:rFonts w:eastAsia="Calibri"/>
        </w:rPr>
      </w:pPr>
      <w:r w:rsidRPr="007F3177">
        <w:rPr>
          <w:rFonts w:eastAsia="Calibri"/>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F3177">
          <w:rPr>
            <w:rFonts w:eastAsia="Calibri"/>
          </w:rPr>
          <w:t>части 1 статьи 9</w:t>
        </w:r>
      </w:hyperlink>
      <w:r w:rsidRPr="007F3177">
        <w:rPr>
          <w:rFonts w:eastAsia="Calibri"/>
        </w:rPr>
        <w:t xml:space="preserve"> Федерального закона от 27.07.2010 № 210-ФЗ «Об организации предоставления государственных и муниципальных услуг».</w:t>
      </w:r>
    </w:p>
    <w:p w:rsidR="006A2EF0" w:rsidRDefault="006A2EF0" w:rsidP="006A2EF0">
      <w:pPr>
        <w:autoSpaceDE w:val="0"/>
        <w:autoSpaceDN w:val="0"/>
        <w:adjustRightInd w:val="0"/>
        <w:ind w:firstLine="540"/>
      </w:pPr>
      <w:r w:rsidRPr="007F3177">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2EF0" w:rsidRDefault="006A2EF0" w:rsidP="006A2EF0">
      <w:pPr>
        <w:autoSpaceDE w:val="0"/>
        <w:autoSpaceDN w:val="0"/>
        <w:adjustRightInd w:val="0"/>
        <w:ind w:firstLine="540"/>
      </w:pPr>
      <w:r w:rsidRPr="007F317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EF0" w:rsidRDefault="006A2EF0" w:rsidP="006A2EF0">
      <w:pPr>
        <w:autoSpaceDE w:val="0"/>
        <w:autoSpaceDN w:val="0"/>
        <w:adjustRightInd w:val="0"/>
        <w:ind w:firstLine="540"/>
      </w:pPr>
      <w:r w:rsidRPr="007F317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EF0" w:rsidRDefault="006A2EF0" w:rsidP="006A2EF0">
      <w:pPr>
        <w:autoSpaceDE w:val="0"/>
        <w:autoSpaceDN w:val="0"/>
        <w:adjustRightInd w:val="0"/>
        <w:ind w:firstLine="540"/>
      </w:pPr>
      <w:r w:rsidRPr="007F317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EF0" w:rsidRPr="007F3177" w:rsidRDefault="006A2EF0" w:rsidP="006A2EF0">
      <w:pPr>
        <w:autoSpaceDE w:val="0"/>
        <w:autoSpaceDN w:val="0"/>
        <w:adjustRightInd w:val="0"/>
        <w:ind w:firstLine="540"/>
      </w:pPr>
      <w:r w:rsidRPr="007F317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6A2EF0" w:rsidRPr="00D830A9" w:rsidRDefault="006A2EF0" w:rsidP="006A2EF0">
      <w:pPr>
        <w:widowControl w:val="0"/>
        <w:autoSpaceDE w:val="0"/>
        <w:autoSpaceDN w:val="0"/>
        <w:adjustRightInd w:val="0"/>
        <w:ind w:firstLine="540"/>
      </w:pPr>
    </w:p>
    <w:p w:rsidR="003E5477" w:rsidRPr="00CD2FB2" w:rsidRDefault="003E5477" w:rsidP="004134CD">
      <w:pPr>
        <w:widowControl w:val="0"/>
        <w:autoSpaceDE w:val="0"/>
        <w:autoSpaceDN w:val="0"/>
        <w:adjustRightInd w:val="0"/>
        <w:ind w:firstLine="567"/>
        <w:jc w:val="center"/>
        <w:rPr>
          <w:b/>
          <w:bCs/>
          <w:color w:val="C00000"/>
          <w:sz w:val="28"/>
          <w:szCs w:val="28"/>
        </w:rPr>
      </w:pPr>
    </w:p>
    <w:p w:rsidR="006115B4" w:rsidRPr="0013089B" w:rsidRDefault="006115B4" w:rsidP="009E223C">
      <w:pPr>
        <w:widowControl w:val="0"/>
        <w:autoSpaceDE w:val="0"/>
        <w:autoSpaceDN w:val="0"/>
        <w:adjustRightInd w:val="0"/>
        <w:ind w:firstLine="567"/>
        <w:jc w:val="both"/>
        <w:rPr>
          <w:b/>
          <w:bCs/>
        </w:rPr>
      </w:pPr>
      <w:r w:rsidRPr="0013089B">
        <w:rPr>
          <w:b/>
          <w:bCs/>
        </w:rPr>
        <w:t>2.7. ИСЧЕРПЫВАЮЩИЙ ПЕРЕЧЕНЬ ОСНОВАНИЙ ДЛЯ ОТКАЗА В ПРИЕМЕ ДОКУМЕНТОВ, НЕОБХОДИМЫХ ДЛЯ ПРЕДОСТАВЛЕНИЯ УСЛУГИ</w:t>
      </w:r>
    </w:p>
    <w:p w:rsidR="0013089B" w:rsidRPr="00D830A9" w:rsidRDefault="0013089B" w:rsidP="0013089B">
      <w:pPr>
        <w:pStyle w:val="ConsPlusNormal"/>
        <w:ind w:firstLine="540"/>
        <w:jc w:val="both"/>
        <w:rPr>
          <w:rFonts w:ascii="Times New Roman" w:hAnsi="Times New Roman" w:cs="Times New Roman"/>
          <w:sz w:val="24"/>
          <w:szCs w:val="24"/>
        </w:rPr>
      </w:pPr>
      <w:r w:rsidRPr="00C6049B">
        <w:rPr>
          <w:rFonts w:ascii="Times New Roman" w:hAnsi="Times New Roman" w:cs="Times New Roman"/>
        </w:rPr>
        <w:lastRenderedPageBreak/>
        <w:t>2.7.1</w:t>
      </w:r>
      <w:r w:rsidRPr="00D830A9">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13089B" w:rsidRPr="00D830A9" w:rsidRDefault="0013089B" w:rsidP="0013089B">
      <w:pPr>
        <w:autoSpaceDE w:val="0"/>
        <w:autoSpaceDN w:val="0"/>
        <w:adjustRightInd w:val="0"/>
        <w:ind w:firstLine="540"/>
      </w:pPr>
      <w:r w:rsidRPr="00D830A9">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1" w:history="1">
        <w:r w:rsidRPr="00D830A9">
          <w:t>статьей 11</w:t>
        </w:r>
      </w:hyperlink>
      <w:r w:rsidRPr="00D830A9">
        <w:t xml:space="preserve"> Федерального закона от 06.04.2011 № 63-ФЗ «Об электронной подписи» условий признания ее действительности.</w:t>
      </w:r>
    </w:p>
    <w:p w:rsidR="009529A8" w:rsidRPr="00F27E1D" w:rsidRDefault="009529A8" w:rsidP="004134CD">
      <w:pPr>
        <w:suppressAutoHyphens w:val="0"/>
        <w:autoSpaceDE w:val="0"/>
        <w:autoSpaceDN w:val="0"/>
        <w:adjustRightInd w:val="0"/>
        <w:ind w:firstLine="540"/>
        <w:jc w:val="both"/>
        <w:rPr>
          <w:sz w:val="28"/>
          <w:szCs w:val="28"/>
          <w:lang w:eastAsia="ru-RU"/>
        </w:rPr>
      </w:pPr>
    </w:p>
    <w:p w:rsidR="006115B4" w:rsidRPr="0013089B" w:rsidRDefault="006115B4" w:rsidP="009E223C">
      <w:pPr>
        <w:widowControl w:val="0"/>
        <w:autoSpaceDE w:val="0"/>
        <w:autoSpaceDN w:val="0"/>
        <w:adjustRightInd w:val="0"/>
        <w:ind w:firstLine="567"/>
        <w:jc w:val="both"/>
        <w:rPr>
          <w:b/>
          <w:bCs/>
        </w:rPr>
      </w:pPr>
      <w:r w:rsidRPr="0013089B">
        <w:rPr>
          <w:b/>
          <w:bCs/>
        </w:rPr>
        <w:t>2.8</w:t>
      </w:r>
      <w:r w:rsidRPr="0013089B">
        <w:t xml:space="preserve">.  </w:t>
      </w:r>
      <w:r w:rsidRPr="0013089B">
        <w:rPr>
          <w:b/>
          <w:bCs/>
        </w:rPr>
        <w:t>ИСЧЕРПЫВАЮЩИЙ ПЕРЕЧЕНЬ ОСНОВАНИЙ ДЛЯ ПРИОСТАНОВЛЕНИЯ И (ИЛИ) ОТКАЗА В ПРЕДОСТАВЛЕНИИ МУНИЦИПАЛЬНОЙ УСЛУГИ</w:t>
      </w:r>
    </w:p>
    <w:p w:rsidR="00945EFC" w:rsidRPr="00103411" w:rsidRDefault="00945EFC" w:rsidP="004134CD">
      <w:pPr>
        <w:autoSpaceDE w:val="0"/>
        <w:autoSpaceDN w:val="0"/>
        <w:adjustRightInd w:val="0"/>
        <w:ind w:firstLine="709"/>
        <w:jc w:val="both"/>
      </w:pPr>
      <w:r w:rsidRPr="00103411">
        <w:t>2.8.1. Основания для приостановления муниципальной услуги отсутствуют.</w:t>
      </w:r>
    </w:p>
    <w:p w:rsidR="00B01DE4" w:rsidRPr="00103411" w:rsidRDefault="00B01DE4" w:rsidP="00B01DE4">
      <w:pPr>
        <w:autoSpaceDE w:val="0"/>
        <w:autoSpaceDN w:val="0"/>
        <w:adjustRightInd w:val="0"/>
        <w:ind w:firstLine="709"/>
        <w:jc w:val="both"/>
      </w:pPr>
      <w:r w:rsidRPr="00103411">
        <w:t>2.8.2. Основанием для отказа в предоставлении муниципальной услуги:</w:t>
      </w:r>
    </w:p>
    <w:p w:rsidR="0013089B" w:rsidRPr="00103411" w:rsidRDefault="0013089B" w:rsidP="00B01DE4">
      <w:pPr>
        <w:autoSpaceDE w:val="0"/>
        <w:autoSpaceDN w:val="0"/>
        <w:adjustRightInd w:val="0"/>
        <w:ind w:firstLine="709"/>
        <w:jc w:val="both"/>
      </w:pPr>
    </w:p>
    <w:p w:rsidR="00103411" w:rsidRPr="00103411" w:rsidRDefault="0013089B" w:rsidP="00103411">
      <w:pPr>
        <w:autoSpaceDE w:val="0"/>
        <w:autoSpaceDN w:val="0"/>
        <w:adjustRightInd w:val="0"/>
        <w:ind w:firstLine="709"/>
        <w:jc w:val="both"/>
      </w:pPr>
      <w:r w:rsidRPr="00103411">
        <w:t xml:space="preserve">- с заявлением на предоставление муниципальной услуги обратилось лицо, не являющееся </w:t>
      </w:r>
      <w:r w:rsidR="00103411" w:rsidRPr="00103411">
        <w:t>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13089B" w:rsidRPr="00103411" w:rsidRDefault="00103411" w:rsidP="00B01DE4">
      <w:pPr>
        <w:autoSpaceDE w:val="0"/>
        <w:autoSpaceDN w:val="0"/>
        <w:adjustRightInd w:val="0"/>
        <w:ind w:firstLine="709"/>
        <w:jc w:val="both"/>
      </w:pPr>
      <w:r w:rsidRPr="00103411">
        <w:t>-отклонение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технических регламентов;</w:t>
      </w:r>
    </w:p>
    <w:p w:rsidR="00B01DE4" w:rsidRPr="00103411" w:rsidRDefault="00B01DE4" w:rsidP="00B01DE4">
      <w:pPr>
        <w:autoSpaceDE w:val="0"/>
        <w:autoSpaceDN w:val="0"/>
        <w:adjustRightInd w:val="0"/>
        <w:ind w:firstLine="709"/>
        <w:jc w:val="both"/>
        <w:rPr>
          <w:rFonts w:eastAsia="Calibri"/>
          <w:lang w:eastAsia="en-US"/>
        </w:rPr>
      </w:pPr>
      <w:r w:rsidRPr="00103411">
        <w:t>–</w:t>
      </w:r>
      <w:r w:rsidRPr="00103411">
        <w:rPr>
          <w:rFonts w:eastAsia="Calibri"/>
          <w:lang w:eastAsia="en-US"/>
        </w:rPr>
        <w:t xml:space="preserve">поступление в уполномоченный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103411">
          <w:rPr>
            <w:rStyle w:val="a4"/>
            <w:rFonts w:eastAsia="Calibri"/>
            <w:lang w:eastAsia="en-US"/>
          </w:rPr>
          <w:t>части 2 статьи 55.32</w:t>
        </w:r>
      </w:hyperlink>
      <w:r w:rsidRPr="00103411">
        <w:rPr>
          <w:rFonts w:eastAsia="Calibri"/>
          <w:lang w:eastAsia="en-US"/>
        </w:rPr>
        <w:t xml:space="preserve"> Градостроительного кодекса РФ,   в отношении рассматриваемого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sidRPr="00103411">
          <w:rPr>
            <w:rStyle w:val="a4"/>
            <w:rFonts w:eastAsia="Calibri"/>
            <w:lang w:eastAsia="en-US"/>
          </w:rPr>
          <w:t>части 2 статьи 55.32</w:t>
        </w:r>
      </w:hyperlink>
      <w:r w:rsidRPr="00103411">
        <w:rPr>
          <w:rFonts w:eastAsia="Calibri"/>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3C5EB8" w:rsidRPr="00103411">
        <w:rPr>
          <w:rFonts w:eastAsia="Calibri"/>
          <w:lang w:eastAsia="en-US"/>
        </w:rPr>
        <w:t xml:space="preserve"> Отказ подготавливается в день поступления данного уведомления.</w:t>
      </w:r>
    </w:p>
    <w:p w:rsidR="0053003E" w:rsidRPr="00F27E1D" w:rsidRDefault="0053003E" w:rsidP="00103411">
      <w:pPr>
        <w:autoSpaceDE w:val="0"/>
        <w:autoSpaceDN w:val="0"/>
        <w:adjustRightInd w:val="0"/>
        <w:ind w:firstLine="540"/>
        <w:rPr>
          <w:rFonts w:eastAsia="Calibri"/>
          <w:sz w:val="28"/>
          <w:szCs w:val="28"/>
        </w:rPr>
      </w:pPr>
    </w:p>
    <w:p w:rsidR="006115B4" w:rsidRPr="00103411" w:rsidRDefault="006115B4" w:rsidP="004134CD">
      <w:pPr>
        <w:widowControl w:val="0"/>
        <w:tabs>
          <w:tab w:val="left" w:pos="720"/>
        </w:tabs>
        <w:autoSpaceDE w:val="0"/>
        <w:autoSpaceDN w:val="0"/>
        <w:adjustRightInd w:val="0"/>
        <w:ind w:firstLine="567"/>
        <w:jc w:val="center"/>
        <w:rPr>
          <w:b/>
          <w:bCs/>
        </w:rPr>
      </w:pPr>
      <w:r w:rsidRPr="00103411">
        <w:rPr>
          <w:b/>
          <w:bCs/>
        </w:rPr>
        <w:t>2.9. ПЕРЕЧЕНЬ УСЛУГ, НЕОБХОДИМЫХ И ОБЯЗАТЕЛЬНЫХ ДЛЯ ПРЕДОСТАВЛЕНИЯ МУНИЦИПАЛЬНОЙ УСЛУГИ</w:t>
      </w:r>
    </w:p>
    <w:p w:rsidR="00103411" w:rsidRPr="004D21B0" w:rsidRDefault="00103411" w:rsidP="00103411">
      <w:pPr>
        <w:pStyle w:val="ConsPlusNormal"/>
        <w:ind w:firstLine="539"/>
        <w:jc w:val="both"/>
      </w:pPr>
      <w:r w:rsidRPr="00C6049B">
        <w:t>2.9.1</w:t>
      </w:r>
      <w:r w:rsidRPr="004D21B0">
        <w:rPr>
          <w:rFonts w:ascii="Times New Roman" w:hAnsi="Times New Roman" w:cs="Times New Roman"/>
          <w:sz w:val="24"/>
          <w:szCs w:val="24"/>
        </w:rPr>
        <w:t>. Услуги, необходимые и обязательные для предоставления муниципальной услуги, отсутствуют</w:t>
      </w:r>
      <w:r w:rsidRPr="004D21B0">
        <w:t>.</w:t>
      </w:r>
    </w:p>
    <w:p w:rsidR="001E24E1" w:rsidRPr="00F27E1D" w:rsidRDefault="001E24E1" w:rsidP="004134CD">
      <w:pPr>
        <w:widowControl w:val="0"/>
        <w:autoSpaceDE w:val="0"/>
        <w:autoSpaceDN w:val="0"/>
        <w:adjustRightInd w:val="0"/>
        <w:ind w:firstLine="567"/>
        <w:jc w:val="both"/>
        <w:rPr>
          <w:sz w:val="28"/>
          <w:szCs w:val="28"/>
        </w:rPr>
      </w:pPr>
    </w:p>
    <w:p w:rsidR="002F6642" w:rsidRPr="00103411" w:rsidRDefault="002F6642" w:rsidP="004134CD">
      <w:pPr>
        <w:jc w:val="center"/>
        <w:rPr>
          <w:b/>
          <w:bCs/>
        </w:rPr>
      </w:pPr>
      <w:r w:rsidRPr="00103411">
        <w:rPr>
          <w:b/>
          <w:bCs/>
        </w:rPr>
        <w:t>2.10</w:t>
      </w:r>
      <w:r w:rsidRPr="00103411">
        <w:rPr>
          <w:b/>
        </w:rPr>
        <w:t>.</w:t>
      </w:r>
      <w:r w:rsidRPr="00103411">
        <w:rPr>
          <w:b/>
          <w:bCs/>
        </w:rPr>
        <w:t>ИНФОРМАЦИЯ О ПЛАТНОСТИ (БЕСПЛАТНОСТИ) ПРЕДОСТАВЛЕНИЯ МУНИЦИПАЛЬНОЙ УСЛУГИ</w:t>
      </w:r>
    </w:p>
    <w:p w:rsidR="00B01DE4" w:rsidRPr="00103411" w:rsidRDefault="00B01DE4" w:rsidP="00B01DE4">
      <w:pPr>
        <w:widowControl w:val="0"/>
        <w:autoSpaceDE w:val="0"/>
        <w:autoSpaceDN w:val="0"/>
        <w:adjustRightInd w:val="0"/>
        <w:ind w:firstLine="567"/>
      </w:pPr>
      <w:r w:rsidRPr="00103411">
        <w:t>2.10.1. Муниципальная услуга предоставляется  бесплатно.</w:t>
      </w:r>
    </w:p>
    <w:p w:rsidR="00B01DE4" w:rsidRPr="00103411" w:rsidRDefault="00B01DE4" w:rsidP="00B01DE4">
      <w:pPr>
        <w:widowControl w:val="0"/>
        <w:autoSpaceDE w:val="0"/>
        <w:autoSpaceDN w:val="0"/>
        <w:adjustRightInd w:val="0"/>
        <w:ind w:firstLine="567"/>
      </w:pPr>
      <w:r w:rsidRPr="00103411">
        <w:t>2.10.2. Расходы на организацию и проведение публичных слушаний несет заявитель.</w:t>
      </w:r>
    </w:p>
    <w:p w:rsidR="00B20FBA" w:rsidRPr="00F27E1D" w:rsidRDefault="00B20FBA" w:rsidP="004134CD">
      <w:pPr>
        <w:widowControl w:val="0"/>
        <w:autoSpaceDE w:val="0"/>
        <w:autoSpaceDN w:val="0"/>
        <w:adjustRightInd w:val="0"/>
        <w:ind w:firstLine="567"/>
        <w:rPr>
          <w:b/>
          <w:sz w:val="28"/>
          <w:szCs w:val="28"/>
        </w:rPr>
      </w:pPr>
    </w:p>
    <w:p w:rsidR="002F6642" w:rsidRPr="00103411" w:rsidRDefault="002F6642" w:rsidP="004134CD">
      <w:pPr>
        <w:widowControl w:val="0"/>
        <w:autoSpaceDE w:val="0"/>
        <w:autoSpaceDN w:val="0"/>
        <w:adjustRightInd w:val="0"/>
        <w:ind w:firstLine="567"/>
        <w:jc w:val="center"/>
        <w:rPr>
          <w:b/>
        </w:rPr>
      </w:pPr>
      <w:r w:rsidRPr="00103411">
        <w:rPr>
          <w:b/>
        </w:rPr>
        <w:t>2.11. ПОРЯДОК, РАЗМЕР И ОСНОВАНИЯ ВЗИМАНИЯ ПЛАТЫ ЗА ПРЕДОСТАВЛЕНИЕ УСЛУГ, НАОБХОДИМЫХ И ОБЯЗАТЕЛЬНЫХ ДЛЯ ПРЕДОСТАВЛЕНИЯ МУНИЦИПАЛЬНОЙ УСЛУГИ, ВКЛЮЧАЯ ИНФОРМАЦИЮ О МЕТОДИКЕ РАСЧЕТА РАЗМЕРА ТАКОЙ ПЛАТЫ</w:t>
      </w:r>
    </w:p>
    <w:p w:rsidR="002F6642" w:rsidRPr="00103411" w:rsidRDefault="002F6642" w:rsidP="004134CD">
      <w:pPr>
        <w:ind w:firstLine="567"/>
        <w:jc w:val="both"/>
      </w:pPr>
      <w:r w:rsidRPr="00103411">
        <w:t>2.11.1.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6115B4" w:rsidRPr="00F27E1D" w:rsidRDefault="006115B4" w:rsidP="004134CD">
      <w:pPr>
        <w:ind w:firstLine="708"/>
        <w:jc w:val="center"/>
        <w:rPr>
          <w:sz w:val="28"/>
          <w:szCs w:val="28"/>
        </w:rPr>
      </w:pPr>
    </w:p>
    <w:p w:rsidR="002F6642" w:rsidRPr="00103411" w:rsidRDefault="002F6642" w:rsidP="004134CD">
      <w:pPr>
        <w:widowControl w:val="0"/>
        <w:autoSpaceDE w:val="0"/>
        <w:autoSpaceDN w:val="0"/>
        <w:adjustRightInd w:val="0"/>
        <w:ind w:firstLine="567"/>
        <w:jc w:val="center"/>
        <w:rPr>
          <w:b/>
          <w:bCs/>
        </w:rPr>
      </w:pPr>
      <w:r w:rsidRPr="00103411">
        <w:rPr>
          <w:b/>
          <w:bCs/>
        </w:rPr>
        <w:lastRenderedPageBreak/>
        <w:t>2.12. МАКСИМАЛЬНЫЙ СРОК ОЖИДАНИЯ В ОЧЕРЕДИ ПРИ ПОДАЧЕ ЗАПРОСА О ПРЕДОСТАВЛЕНИИ МУНИЦИПАЛЬНОЙ УСЛУГИ</w:t>
      </w:r>
    </w:p>
    <w:p w:rsidR="00103411" w:rsidRPr="00C6049B" w:rsidRDefault="00103411" w:rsidP="00103411">
      <w:pPr>
        <w:widowControl w:val="0"/>
        <w:autoSpaceDE w:val="0"/>
        <w:autoSpaceDN w:val="0"/>
        <w:adjustRightInd w:val="0"/>
        <w:ind w:firstLine="567"/>
      </w:pPr>
      <w:r w:rsidRPr="00C6049B">
        <w:t>2.1</w:t>
      </w:r>
      <w:r w:rsidR="00FF36C7">
        <w:t>2.1</w:t>
      </w:r>
      <w:r w:rsidRPr="00C6049B">
        <w:t>.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2F6642" w:rsidRPr="00F27E1D" w:rsidRDefault="002F6642" w:rsidP="004134CD">
      <w:pPr>
        <w:ind w:firstLine="708"/>
        <w:jc w:val="both"/>
        <w:rPr>
          <w:sz w:val="28"/>
          <w:szCs w:val="28"/>
        </w:rPr>
      </w:pPr>
    </w:p>
    <w:p w:rsidR="002F6642" w:rsidRPr="00103411" w:rsidRDefault="002F6642" w:rsidP="004134CD">
      <w:pPr>
        <w:widowControl w:val="0"/>
        <w:autoSpaceDE w:val="0"/>
        <w:autoSpaceDN w:val="0"/>
        <w:adjustRightInd w:val="0"/>
        <w:ind w:firstLine="567"/>
        <w:jc w:val="center"/>
        <w:rPr>
          <w:b/>
          <w:bCs/>
        </w:rPr>
      </w:pPr>
      <w:r w:rsidRPr="00103411">
        <w:rPr>
          <w:b/>
          <w:bCs/>
        </w:rPr>
        <w:t>2.13. СРОК И ПОРЯДОК РЕГИСТРАЦИИ ЗАПРОСА ЗАЯВИТЕЛЯ О ПРЕДОСТАВЛЕНИИ МУНИЦИПАЛЬНОЙ УСЛУГИ</w:t>
      </w:r>
    </w:p>
    <w:p w:rsidR="00FF36C7" w:rsidRPr="006D35AB" w:rsidRDefault="00FF36C7" w:rsidP="00FF36C7">
      <w:pPr>
        <w:pStyle w:val="af0"/>
        <w:ind w:firstLine="567"/>
        <w:jc w:val="both"/>
        <w:rPr>
          <w:sz w:val="24"/>
          <w:szCs w:val="24"/>
        </w:rPr>
      </w:pPr>
      <w:r w:rsidRPr="006D35AB">
        <w:rPr>
          <w:sz w:val="24"/>
          <w:szCs w:val="24"/>
        </w:rPr>
        <w:t>2.1</w:t>
      </w:r>
      <w:r>
        <w:rPr>
          <w:sz w:val="24"/>
          <w:szCs w:val="24"/>
          <w:lang w:val="ru-RU"/>
        </w:rPr>
        <w:t>3</w:t>
      </w:r>
      <w:r w:rsidRPr="006D35AB">
        <w:rPr>
          <w:sz w:val="24"/>
          <w:szCs w:val="24"/>
        </w:rPr>
        <w:t>.1.        - на личном приеме граждан  –  не  более 20 минут;</w:t>
      </w:r>
    </w:p>
    <w:p w:rsidR="00FF36C7" w:rsidRDefault="00FF36C7" w:rsidP="00FF36C7">
      <w:pPr>
        <w:pStyle w:val="af0"/>
        <w:jc w:val="both"/>
        <w:rPr>
          <w:sz w:val="24"/>
          <w:szCs w:val="24"/>
        </w:rPr>
      </w:pPr>
      <w:r w:rsidRPr="006D35AB">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p>
    <w:p w:rsidR="00B20FBA" w:rsidRPr="00FF36C7" w:rsidRDefault="00B20FBA" w:rsidP="004134CD">
      <w:pPr>
        <w:widowControl w:val="0"/>
        <w:ind w:firstLine="709"/>
        <w:jc w:val="both"/>
        <w:rPr>
          <w:sz w:val="28"/>
          <w:szCs w:val="28"/>
          <w:lang/>
        </w:rPr>
      </w:pPr>
    </w:p>
    <w:p w:rsidR="004134CD" w:rsidRPr="00F27E1D" w:rsidRDefault="00FF36C7" w:rsidP="004134CD">
      <w:pPr>
        <w:widowControl w:val="0"/>
        <w:autoSpaceDE w:val="0"/>
        <w:autoSpaceDN w:val="0"/>
        <w:adjustRightInd w:val="0"/>
        <w:ind w:firstLine="567"/>
        <w:jc w:val="center"/>
        <w:rPr>
          <w:b/>
          <w:bCs/>
          <w:sz w:val="28"/>
          <w:szCs w:val="28"/>
        </w:rPr>
      </w:pPr>
      <w:r w:rsidRPr="00C6049B">
        <w:rPr>
          <w:b/>
          <w:bCs/>
        </w:rPr>
        <w:t>2.1</w:t>
      </w:r>
      <w:r>
        <w:rPr>
          <w:b/>
          <w:bCs/>
        </w:rPr>
        <w:t>4</w:t>
      </w:r>
      <w:r w:rsidRPr="00C6049B">
        <w:rPr>
          <w:b/>
          <w:bCs/>
        </w:rPr>
        <w:t xml:space="preserve">. ТРЕБОВАНИЯ К ПОМЕЩЕНИЯМ, В КОТОРЫХ </w:t>
      </w:r>
      <w:r w:rsidRPr="00C6049B">
        <w:rPr>
          <w:b/>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ОПЕСПЕЧЕНИЮ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36C7" w:rsidRPr="004D21B0" w:rsidRDefault="00FF36C7" w:rsidP="00FF36C7">
      <w:pPr>
        <w:autoSpaceDE w:val="0"/>
        <w:autoSpaceDN w:val="0"/>
        <w:adjustRightInd w:val="0"/>
        <w:spacing w:line="0" w:lineRule="atLeast"/>
        <w:ind w:firstLine="540"/>
      </w:pPr>
      <w:r w:rsidRPr="004D21B0">
        <w:t>2.1</w:t>
      </w:r>
      <w:r>
        <w:t>4</w:t>
      </w:r>
      <w:r w:rsidRPr="004D21B0">
        <w:t>.1. Требования к помещениям, в которых предоставляется муниципальная услуга.</w:t>
      </w:r>
    </w:p>
    <w:p w:rsidR="00FF36C7" w:rsidRPr="004D21B0" w:rsidRDefault="00FF36C7" w:rsidP="00FF36C7">
      <w:pPr>
        <w:autoSpaceDE w:val="0"/>
        <w:autoSpaceDN w:val="0"/>
        <w:adjustRightInd w:val="0"/>
        <w:spacing w:line="0" w:lineRule="atLeast"/>
        <w:ind w:firstLine="567"/>
      </w:pPr>
      <w:r w:rsidRPr="004D21B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F36C7" w:rsidRPr="004D21B0" w:rsidRDefault="00FF36C7" w:rsidP="00FF36C7">
      <w:pPr>
        <w:pStyle w:val="ConsPlusNormal"/>
        <w:spacing w:line="0" w:lineRule="atLeast"/>
        <w:ind w:firstLine="567"/>
        <w:jc w:val="both"/>
        <w:rPr>
          <w:rFonts w:ascii="Times New Roman" w:hAnsi="Times New Roman" w:cs="Times New Roman"/>
          <w:sz w:val="24"/>
          <w:szCs w:val="24"/>
        </w:rPr>
      </w:pPr>
      <w:r w:rsidRPr="004D21B0">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4" w:history="1">
        <w:r w:rsidRPr="00765BDD">
          <w:rPr>
            <w:rStyle w:val="a4"/>
            <w:rFonts w:ascii="Times New Roman" w:eastAsia="Arial Unicode MS" w:hAnsi="Times New Roman" w:cs="Times New Roman"/>
            <w:sz w:val="24"/>
            <w:szCs w:val="24"/>
          </w:rPr>
          <w:t>правилам и нормативам</w:t>
        </w:r>
      </w:hyperlink>
      <w:r w:rsidRPr="004D21B0">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F36C7" w:rsidRPr="004D21B0" w:rsidRDefault="00FF36C7" w:rsidP="00FF36C7">
      <w:pPr>
        <w:pStyle w:val="ConsPlusNormal"/>
        <w:spacing w:line="0" w:lineRule="atLeast"/>
        <w:ind w:firstLine="567"/>
        <w:jc w:val="both"/>
        <w:rPr>
          <w:rFonts w:ascii="Times New Roman" w:hAnsi="Times New Roman" w:cs="Times New Roman"/>
          <w:sz w:val="24"/>
          <w:szCs w:val="24"/>
        </w:rPr>
      </w:pPr>
      <w:r w:rsidRPr="004D21B0">
        <w:rPr>
          <w:rFonts w:ascii="Times New Roman" w:hAnsi="Times New Roman" w:cs="Times New Roman"/>
          <w:sz w:val="24"/>
          <w:szCs w:val="24"/>
        </w:rPr>
        <w:t>Вход и выход из помещений оборудуются соответствующими указателями.</w:t>
      </w:r>
    </w:p>
    <w:p w:rsidR="00FF36C7" w:rsidRPr="004D21B0" w:rsidRDefault="00FF36C7" w:rsidP="00FF36C7">
      <w:pPr>
        <w:pStyle w:val="ConsPlusNormal"/>
        <w:spacing w:line="0" w:lineRule="atLeast"/>
        <w:ind w:firstLine="567"/>
        <w:jc w:val="both"/>
        <w:rPr>
          <w:rFonts w:ascii="Times New Roman" w:hAnsi="Times New Roman" w:cs="Times New Roman"/>
          <w:sz w:val="24"/>
          <w:szCs w:val="24"/>
        </w:rPr>
      </w:pPr>
      <w:r w:rsidRPr="004D21B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2.1</w:t>
      </w:r>
      <w:r>
        <w:rPr>
          <w:rFonts w:ascii="Times New Roman" w:hAnsi="Times New Roman" w:cs="Times New Roman"/>
          <w:sz w:val="24"/>
          <w:szCs w:val="24"/>
        </w:rPr>
        <w:t>4</w:t>
      </w:r>
      <w:r w:rsidRPr="004D21B0">
        <w:rPr>
          <w:rFonts w:ascii="Times New Roman" w:hAnsi="Times New Roman" w:cs="Times New Roman"/>
          <w:sz w:val="24"/>
          <w:szCs w:val="24"/>
        </w:rPr>
        <w:t>.2. Требования к местам ожидания.</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Места ожидания должны быть оборудованы стульями, кресельными секциями, скамьями.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2.1</w:t>
      </w:r>
      <w:r>
        <w:rPr>
          <w:rFonts w:ascii="Times New Roman" w:hAnsi="Times New Roman" w:cs="Times New Roman"/>
          <w:sz w:val="24"/>
          <w:szCs w:val="24"/>
        </w:rPr>
        <w:t>4</w:t>
      </w:r>
      <w:r w:rsidRPr="004D21B0">
        <w:rPr>
          <w:rFonts w:ascii="Times New Roman" w:hAnsi="Times New Roman" w:cs="Times New Roman"/>
          <w:sz w:val="24"/>
          <w:szCs w:val="24"/>
        </w:rPr>
        <w:t>.3. Требования к местам приема заявителей.</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2.1</w:t>
      </w:r>
      <w:r>
        <w:rPr>
          <w:rFonts w:ascii="Times New Roman" w:hAnsi="Times New Roman" w:cs="Times New Roman"/>
          <w:sz w:val="24"/>
          <w:szCs w:val="24"/>
        </w:rPr>
        <w:t>4</w:t>
      </w:r>
      <w:r w:rsidRPr="004D21B0">
        <w:rPr>
          <w:rFonts w:ascii="Times New Roman" w:hAnsi="Times New Roman" w:cs="Times New Roman"/>
          <w:sz w:val="24"/>
          <w:szCs w:val="24"/>
        </w:rPr>
        <w:t>.4. Требования к информационным стендам.</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текст настоящего Административного регламента;</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информация о порядке исполнения муниципальной услуги;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перечень документов, необходимых для предоставления муниципальной услуги;</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формы и образцы документов для заполнения.</w:t>
      </w:r>
    </w:p>
    <w:p w:rsidR="00FF36C7" w:rsidRPr="004D21B0" w:rsidRDefault="00FF36C7" w:rsidP="00FF36C7">
      <w:pPr>
        <w:pStyle w:val="ConsPlusNonformat"/>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FF36C7" w:rsidRPr="004D21B0" w:rsidRDefault="00FF36C7" w:rsidP="00FF36C7">
      <w:pPr>
        <w:widowControl w:val="0"/>
        <w:autoSpaceDE w:val="0"/>
        <w:autoSpaceDN w:val="0"/>
        <w:adjustRightInd w:val="0"/>
        <w:spacing w:line="0" w:lineRule="atLeast"/>
        <w:ind w:firstLine="540"/>
      </w:pPr>
      <w:r w:rsidRPr="004D21B0">
        <w:t>справочные телефоны;</w:t>
      </w:r>
    </w:p>
    <w:p w:rsidR="00FF36C7" w:rsidRPr="004D21B0" w:rsidRDefault="00FF36C7" w:rsidP="00FF36C7">
      <w:pPr>
        <w:widowControl w:val="0"/>
        <w:autoSpaceDE w:val="0"/>
        <w:autoSpaceDN w:val="0"/>
        <w:adjustRightInd w:val="0"/>
        <w:spacing w:line="0" w:lineRule="atLeast"/>
        <w:ind w:firstLine="540"/>
      </w:pPr>
      <w:r w:rsidRPr="004D21B0">
        <w:t>адреса электронной почты и адреса Интернет-сайтов;</w:t>
      </w:r>
    </w:p>
    <w:p w:rsidR="00FF36C7" w:rsidRPr="004D21B0" w:rsidRDefault="00FF36C7" w:rsidP="00FF36C7">
      <w:pPr>
        <w:widowControl w:val="0"/>
        <w:autoSpaceDE w:val="0"/>
        <w:autoSpaceDN w:val="0"/>
        <w:adjustRightInd w:val="0"/>
        <w:spacing w:line="0" w:lineRule="atLeast"/>
        <w:ind w:firstLine="540"/>
      </w:pPr>
      <w:r w:rsidRPr="004D21B0">
        <w:t>информация о месте личного приема, а также об установленных для личного приема днях и часах.</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FF36C7" w:rsidRPr="00C6049B" w:rsidRDefault="00FF36C7" w:rsidP="00FF36C7">
      <w:pPr>
        <w:widowControl w:val="0"/>
        <w:autoSpaceDE w:val="0"/>
        <w:autoSpaceDN w:val="0"/>
        <w:adjustRightInd w:val="0"/>
        <w:ind w:firstLine="567"/>
      </w:pPr>
      <w:r w:rsidRPr="004D21B0">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4D21B0">
        <w:rPr>
          <w:lang w:val="en-US"/>
        </w:rPr>
        <w:t>ograd</w:t>
      </w:r>
      <w:r w:rsidRPr="004D21B0">
        <w:t>.ru), а также на официальном сайте уполномоченного органа (</w:t>
      </w:r>
      <w:hyperlink r:id="rId25" w:history="1">
        <w:r w:rsidRPr="00C6049B">
          <w:rPr>
            <w:rStyle w:val="a4"/>
            <w:rFonts w:eastAsia="Arial Unicode MS"/>
          </w:rPr>
          <w:t>www.kumadmin.ru</w:t>
        </w:r>
      </w:hyperlink>
      <w:r w:rsidRPr="00C6049B">
        <w:t>).</w:t>
      </w:r>
    </w:p>
    <w:p w:rsidR="00FF36C7" w:rsidRPr="004D21B0" w:rsidRDefault="00FF36C7" w:rsidP="00FF36C7">
      <w:pPr>
        <w:pStyle w:val="ConsPlusNormal"/>
        <w:spacing w:line="0" w:lineRule="atLeast"/>
        <w:ind w:firstLine="540"/>
        <w:jc w:val="both"/>
        <w:rPr>
          <w:rFonts w:ascii="Times New Roman" w:hAnsi="Times New Roman" w:cs="Times New Roman"/>
          <w:sz w:val="24"/>
          <w:szCs w:val="24"/>
        </w:rPr>
      </w:pPr>
      <w:r w:rsidRPr="004D21B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F36C7" w:rsidRPr="004D21B0" w:rsidRDefault="00FF36C7" w:rsidP="00FF36C7">
      <w:pPr>
        <w:pStyle w:val="ConsPlusNormal"/>
        <w:spacing w:line="0" w:lineRule="atLeast"/>
        <w:ind w:firstLine="708"/>
        <w:jc w:val="both"/>
        <w:rPr>
          <w:rFonts w:ascii="Times New Roman" w:hAnsi="Times New Roman" w:cs="Times New Roman"/>
          <w:sz w:val="24"/>
          <w:szCs w:val="24"/>
        </w:rPr>
      </w:pPr>
      <w:r w:rsidRPr="004D21B0">
        <w:rPr>
          <w:rFonts w:ascii="Times New Roman" w:hAnsi="Times New Roman" w:cs="Times New Roman"/>
          <w:sz w:val="24"/>
          <w:szCs w:val="24"/>
        </w:rPr>
        <w:t>2.1</w:t>
      </w:r>
      <w:r>
        <w:rPr>
          <w:rFonts w:ascii="Times New Roman" w:hAnsi="Times New Roman" w:cs="Times New Roman"/>
          <w:sz w:val="24"/>
          <w:szCs w:val="24"/>
        </w:rPr>
        <w:t>4</w:t>
      </w:r>
      <w:r w:rsidRPr="004D21B0">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FF36C7" w:rsidRPr="004D21B0" w:rsidRDefault="00FF36C7" w:rsidP="00FF36C7">
      <w:pPr>
        <w:autoSpaceDE w:val="0"/>
        <w:autoSpaceDN w:val="0"/>
        <w:adjustRightInd w:val="0"/>
        <w:spacing w:line="0" w:lineRule="atLeast"/>
        <w:ind w:firstLine="708"/>
      </w:pPr>
      <w:r w:rsidRPr="004D21B0">
        <w:t>В целях обеспечения условий доступности для инвалидов муниципальной услуги должно быть обеспечено:</w:t>
      </w:r>
    </w:p>
    <w:p w:rsidR="00FF36C7" w:rsidRPr="004D21B0" w:rsidRDefault="00FF36C7" w:rsidP="00FF36C7">
      <w:pPr>
        <w:autoSpaceDE w:val="0"/>
        <w:autoSpaceDN w:val="0"/>
        <w:adjustRightInd w:val="0"/>
        <w:spacing w:line="0" w:lineRule="atLeast"/>
        <w:ind w:firstLine="708"/>
      </w:pPr>
      <w:r w:rsidRPr="004D21B0">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F36C7" w:rsidRPr="004D21B0" w:rsidRDefault="00FF36C7" w:rsidP="00FF36C7">
      <w:pPr>
        <w:autoSpaceDE w:val="0"/>
        <w:autoSpaceDN w:val="0"/>
        <w:adjustRightInd w:val="0"/>
        <w:spacing w:line="0" w:lineRule="atLeast"/>
        <w:ind w:firstLine="708"/>
      </w:pPr>
      <w:r w:rsidRPr="004D21B0">
        <w:t>- беспрепятственный вход инвалидов в помещение и выход из него;</w:t>
      </w:r>
    </w:p>
    <w:p w:rsidR="00FF36C7" w:rsidRPr="004D21B0" w:rsidRDefault="00FF36C7" w:rsidP="00FF36C7">
      <w:pPr>
        <w:autoSpaceDE w:val="0"/>
        <w:autoSpaceDN w:val="0"/>
        <w:adjustRightInd w:val="0"/>
        <w:spacing w:line="0" w:lineRule="atLeast"/>
        <w:ind w:firstLine="708"/>
      </w:pPr>
      <w:r w:rsidRPr="004D21B0">
        <w:t>- возможность самостоятельного передвижения инвалидов по территории организации, помещения, в которых оказывается муниципальная услуга;</w:t>
      </w:r>
    </w:p>
    <w:p w:rsidR="00FF36C7" w:rsidRPr="004D21B0" w:rsidRDefault="00FF36C7" w:rsidP="00FF36C7">
      <w:pPr>
        <w:autoSpaceDE w:val="0"/>
        <w:autoSpaceDN w:val="0"/>
        <w:adjustRightInd w:val="0"/>
        <w:spacing w:line="0" w:lineRule="atLeast"/>
        <w:ind w:firstLine="708"/>
      </w:pPr>
      <w:r w:rsidRPr="004D21B0">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F36C7" w:rsidRPr="004D21B0" w:rsidRDefault="00FF36C7" w:rsidP="00FF36C7">
      <w:pPr>
        <w:autoSpaceDE w:val="0"/>
        <w:autoSpaceDN w:val="0"/>
        <w:adjustRightInd w:val="0"/>
        <w:spacing w:line="0" w:lineRule="atLeast"/>
        <w:ind w:firstLine="708"/>
      </w:pPr>
      <w:r w:rsidRPr="004D21B0">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F36C7" w:rsidRPr="004D21B0" w:rsidRDefault="00FF36C7" w:rsidP="00FF36C7">
      <w:pPr>
        <w:autoSpaceDE w:val="0"/>
        <w:autoSpaceDN w:val="0"/>
        <w:adjustRightInd w:val="0"/>
        <w:spacing w:line="0" w:lineRule="atLeast"/>
        <w:ind w:firstLine="708"/>
      </w:pPr>
      <w:r w:rsidRPr="004D21B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36C7" w:rsidRPr="004D21B0" w:rsidRDefault="00FF36C7" w:rsidP="00FF36C7">
      <w:pPr>
        <w:autoSpaceDE w:val="0"/>
        <w:autoSpaceDN w:val="0"/>
        <w:adjustRightInd w:val="0"/>
        <w:spacing w:line="0" w:lineRule="atLeast"/>
        <w:ind w:firstLine="708"/>
      </w:pPr>
      <w:r w:rsidRPr="004D21B0">
        <w:t>- допуск сурдопереводчика и тифлосурдопереводчика;</w:t>
      </w:r>
    </w:p>
    <w:p w:rsidR="00FF36C7" w:rsidRPr="004D21B0" w:rsidRDefault="00FF36C7" w:rsidP="00FF36C7">
      <w:pPr>
        <w:autoSpaceDE w:val="0"/>
        <w:autoSpaceDN w:val="0"/>
        <w:adjustRightInd w:val="0"/>
        <w:spacing w:line="0" w:lineRule="atLeast"/>
        <w:ind w:firstLine="708"/>
      </w:pPr>
      <w:r w:rsidRPr="004D21B0">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36C7" w:rsidRPr="004D21B0" w:rsidRDefault="00FF36C7" w:rsidP="00FF36C7">
      <w:pPr>
        <w:autoSpaceDE w:val="0"/>
        <w:autoSpaceDN w:val="0"/>
        <w:adjustRightInd w:val="0"/>
        <w:spacing w:line="0" w:lineRule="atLeast"/>
        <w:ind w:firstLine="708"/>
      </w:pPr>
      <w:r w:rsidRPr="004D21B0">
        <w:t>- предоставление при необходимости услуги по месту жительства инвалида или в дистанционном режиме;</w:t>
      </w:r>
    </w:p>
    <w:p w:rsidR="00FF36C7" w:rsidRPr="004D21B0" w:rsidRDefault="00FF36C7" w:rsidP="00FF36C7">
      <w:pPr>
        <w:autoSpaceDE w:val="0"/>
        <w:autoSpaceDN w:val="0"/>
        <w:adjustRightInd w:val="0"/>
        <w:spacing w:line="0" w:lineRule="atLeast"/>
        <w:ind w:firstLine="708"/>
      </w:pPr>
      <w:r w:rsidRPr="004D21B0">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01DE4" w:rsidRDefault="00B01DE4" w:rsidP="00B01DE4">
      <w:pPr>
        <w:ind w:firstLine="708"/>
        <w:jc w:val="both"/>
        <w:rPr>
          <w:sz w:val="28"/>
          <w:szCs w:val="28"/>
        </w:rPr>
      </w:pPr>
    </w:p>
    <w:p w:rsidR="00B01DE4" w:rsidRPr="00FF36C7" w:rsidRDefault="00B01DE4" w:rsidP="00B01DE4">
      <w:pPr>
        <w:widowControl w:val="0"/>
        <w:autoSpaceDE w:val="0"/>
        <w:autoSpaceDN w:val="0"/>
        <w:adjustRightInd w:val="0"/>
        <w:ind w:firstLine="567"/>
        <w:jc w:val="center"/>
      </w:pPr>
      <w:r w:rsidRPr="00FF36C7">
        <w:rPr>
          <w:b/>
          <w:bCs/>
        </w:rPr>
        <w:t>2.15. ПОКАЗАТЕЛИ  ДОСТУПНОСТИ И КАЧЕСТВА МУНИЦИПАЛЬНОЙ  УСЛУГИ</w:t>
      </w:r>
    </w:p>
    <w:p w:rsidR="00FF36C7" w:rsidRPr="00B70001" w:rsidRDefault="00FF36C7" w:rsidP="00FF36C7">
      <w:pPr>
        <w:pStyle w:val="ConsPlusNonformat"/>
        <w:spacing w:line="0" w:lineRule="atLeast"/>
        <w:ind w:firstLine="539"/>
        <w:jc w:val="both"/>
        <w:rPr>
          <w:rFonts w:ascii="Times New Roman" w:hAnsi="Times New Roman" w:cs="Times New Roman"/>
          <w:sz w:val="24"/>
          <w:szCs w:val="24"/>
        </w:rPr>
      </w:pPr>
      <w:r w:rsidRPr="00B70001">
        <w:rPr>
          <w:rFonts w:ascii="Times New Roman" w:hAnsi="Times New Roman" w:cs="Times New Roman"/>
          <w:sz w:val="24"/>
          <w:szCs w:val="24"/>
        </w:rPr>
        <w:t>2.1</w:t>
      </w:r>
      <w:r>
        <w:rPr>
          <w:rFonts w:ascii="Times New Roman" w:hAnsi="Times New Roman" w:cs="Times New Roman"/>
          <w:sz w:val="24"/>
          <w:szCs w:val="24"/>
        </w:rPr>
        <w:t>5</w:t>
      </w:r>
      <w:r w:rsidRPr="00B70001">
        <w:rPr>
          <w:rFonts w:ascii="Times New Roman" w:hAnsi="Times New Roman" w:cs="Times New Roman"/>
          <w:sz w:val="24"/>
          <w:szCs w:val="24"/>
        </w:rPr>
        <w:t xml:space="preserve">.1.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70001">
        <w:rPr>
          <w:rFonts w:ascii="Times New Roman" w:hAnsi="Times New Roman" w:cs="Times New Roman"/>
          <w:bCs/>
          <w:sz w:val="24"/>
          <w:szCs w:val="24"/>
        </w:rPr>
        <w:t xml:space="preserve">уполномоченного органа </w:t>
      </w:r>
      <w:r w:rsidRPr="00B70001">
        <w:rPr>
          <w:rFonts w:ascii="Times New Roman" w:hAnsi="Times New Roman" w:cs="Times New Roman"/>
          <w:sz w:val="24"/>
          <w:szCs w:val="24"/>
        </w:rPr>
        <w:t>и должностных лиц</w:t>
      </w:r>
      <w:r w:rsidRPr="00B70001">
        <w:rPr>
          <w:rFonts w:ascii="Times New Roman" w:hAnsi="Times New Roman" w:cs="Times New Roman"/>
          <w:bCs/>
          <w:sz w:val="24"/>
          <w:szCs w:val="24"/>
        </w:rPr>
        <w:t>уполномоченного органа</w:t>
      </w:r>
      <w:r w:rsidRPr="00B70001">
        <w:rPr>
          <w:rFonts w:ascii="Times New Roman" w:hAnsi="Times New Roman" w:cs="Times New Roman"/>
          <w:sz w:val="24"/>
          <w:szCs w:val="24"/>
        </w:rPr>
        <w:t xml:space="preserve">. </w:t>
      </w:r>
    </w:p>
    <w:p w:rsidR="00FF36C7" w:rsidRDefault="00FF36C7" w:rsidP="00B01DE4">
      <w:pPr>
        <w:widowControl w:val="0"/>
        <w:autoSpaceDE w:val="0"/>
        <w:autoSpaceDN w:val="0"/>
        <w:adjustRightInd w:val="0"/>
        <w:ind w:firstLine="567"/>
        <w:jc w:val="center"/>
        <w:rPr>
          <w:b/>
          <w:bCs/>
          <w:sz w:val="28"/>
          <w:szCs w:val="28"/>
        </w:rPr>
      </w:pPr>
    </w:p>
    <w:p w:rsidR="00B01DE4" w:rsidRPr="00FF36C7" w:rsidRDefault="00B01DE4" w:rsidP="00B01DE4">
      <w:pPr>
        <w:widowControl w:val="0"/>
        <w:autoSpaceDE w:val="0"/>
        <w:autoSpaceDN w:val="0"/>
        <w:adjustRightInd w:val="0"/>
        <w:ind w:firstLine="567"/>
        <w:jc w:val="center"/>
        <w:rPr>
          <w:b/>
          <w:bCs/>
        </w:rPr>
      </w:pPr>
      <w:r w:rsidRPr="00FF36C7">
        <w:rPr>
          <w:b/>
          <w:bCs/>
        </w:rPr>
        <w:t>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01DE4" w:rsidRDefault="00B01DE4" w:rsidP="00B01DE4">
      <w:pPr>
        <w:widowControl w:val="0"/>
        <w:autoSpaceDE w:val="0"/>
        <w:autoSpaceDN w:val="0"/>
        <w:adjustRightInd w:val="0"/>
        <w:ind w:firstLine="567"/>
        <w:jc w:val="center"/>
        <w:rPr>
          <w:b/>
          <w:bCs/>
          <w:sz w:val="28"/>
          <w:szCs w:val="28"/>
        </w:rPr>
      </w:pPr>
    </w:p>
    <w:p w:rsidR="00FF36C7" w:rsidRPr="00C6049B" w:rsidRDefault="00FF36C7" w:rsidP="00FF36C7">
      <w:pPr>
        <w:autoSpaceDE w:val="0"/>
        <w:autoSpaceDN w:val="0"/>
        <w:adjustRightInd w:val="0"/>
        <w:ind w:firstLine="567"/>
      </w:pPr>
      <w:r w:rsidRPr="00C6049B">
        <w:t>2.15.1. Осуществление отдельных административных процедур при предоставлении муниципальной услуги возможно в электронно</w:t>
      </w:r>
      <w:r>
        <w:t>м виде.</w:t>
      </w:r>
      <w:r w:rsidRPr="00C6049B">
        <w:t xml:space="preserve"> Предоставление муниципальной услуги может осуществляться в МФЦ в соответствии с соглашением, заключенным между МФЦ и администрацией.</w:t>
      </w:r>
    </w:p>
    <w:p w:rsidR="00FF36C7" w:rsidRDefault="00FF36C7" w:rsidP="00FF36C7">
      <w:pPr>
        <w:widowControl w:val="0"/>
        <w:autoSpaceDE w:val="0"/>
        <w:autoSpaceDN w:val="0"/>
        <w:adjustRightInd w:val="0"/>
        <w:spacing w:line="0" w:lineRule="atLeast"/>
        <w:ind w:firstLine="567"/>
      </w:pPr>
      <w:r w:rsidRPr="00B70001">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t>.</w:t>
      </w:r>
    </w:p>
    <w:p w:rsidR="00B01DE4" w:rsidRDefault="00B01DE4" w:rsidP="00B01DE4">
      <w:pPr>
        <w:autoSpaceDE w:val="0"/>
        <w:autoSpaceDN w:val="0"/>
        <w:adjustRightInd w:val="0"/>
        <w:ind w:firstLine="709"/>
        <w:jc w:val="both"/>
        <w:rPr>
          <w:rFonts w:eastAsia="Calibri"/>
          <w:sz w:val="28"/>
          <w:szCs w:val="28"/>
        </w:rPr>
      </w:pPr>
    </w:p>
    <w:p w:rsidR="00FF36C7" w:rsidRPr="00C6049B" w:rsidRDefault="00FF36C7" w:rsidP="00FF36C7">
      <w:pPr>
        <w:widowControl w:val="0"/>
        <w:autoSpaceDE w:val="0"/>
        <w:autoSpaceDN w:val="0"/>
        <w:adjustRightInd w:val="0"/>
        <w:ind w:firstLine="567"/>
        <w:rPr>
          <w:b/>
          <w:bCs/>
        </w:rPr>
      </w:pPr>
      <w:r w:rsidRPr="00C6049B">
        <w:rPr>
          <w:b/>
          <w:bC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A3E3C" w:rsidRPr="00F27E1D" w:rsidRDefault="006A3E3C" w:rsidP="004134CD">
      <w:pPr>
        <w:autoSpaceDE w:val="0"/>
        <w:autoSpaceDN w:val="0"/>
        <w:adjustRightInd w:val="0"/>
        <w:ind w:firstLine="709"/>
        <w:jc w:val="both"/>
        <w:rPr>
          <w:rFonts w:eastAsia="Calibri"/>
          <w:sz w:val="28"/>
          <w:szCs w:val="28"/>
        </w:rPr>
      </w:pPr>
    </w:p>
    <w:p w:rsidR="00B01DE4" w:rsidRPr="00FF36C7" w:rsidRDefault="00B01DE4" w:rsidP="00B01DE4">
      <w:pPr>
        <w:widowControl w:val="0"/>
        <w:autoSpaceDE w:val="0"/>
        <w:autoSpaceDN w:val="0"/>
        <w:adjustRightInd w:val="0"/>
        <w:ind w:firstLine="567"/>
        <w:rPr>
          <w:b/>
          <w:bCs/>
        </w:rPr>
      </w:pPr>
      <w:r w:rsidRPr="00FF36C7">
        <w:rPr>
          <w:b/>
          <w:bCs/>
        </w:rPr>
        <w:t>3.1.  СОСТАВ АДМИНИСТРАТИВНЫХ ПРОЦЕДУР</w:t>
      </w:r>
    </w:p>
    <w:p w:rsidR="00FF36C7" w:rsidRPr="00C6049B" w:rsidRDefault="00FF36C7" w:rsidP="00FF36C7">
      <w:pPr>
        <w:widowControl w:val="0"/>
        <w:autoSpaceDE w:val="0"/>
        <w:autoSpaceDN w:val="0"/>
        <w:adjustRightInd w:val="0"/>
        <w:ind w:right="-16" w:firstLine="567"/>
        <w:rPr>
          <w:b/>
        </w:rPr>
      </w:pPr>
      <w:r w:rsidRPr="00C6049B">
        <w:rPr>
          <w:b/>
        </w:rPr>
        <w:t>3.1. Предоставление муниципальной услуги включает в себя следующиеадминистративные процедуры:</w:t>
      </w:r>
    </w:p>
    <w:p w:rsidR="00B01DE4" w:rsidRPr="0009598C" w:rsidRDefault="00B01DE4" w:rsidP="00B01DE4">
      <w:pPr>
        <w:pStyle w:val="ConsPlusNormal"/>
        <w:ind w:firstLine="567"/>
        <w:jc w:val="both"/>
        <w:rPr>
          <w:rFonts w:ascii="Times New Roman" w:hAnsi="Times New Roman" w:cs="Times New Roman"/>
          <w:sz w:val="24"/>
          <w:szCs w:val="24"/>
        </w:rPr>
      </w:pPr>
      <w:r w:rsidRPr="0009598C">
        <w:rPr>
          <w:rFonts w:ascii="Times New Roman" w:hAnsi="Times New Roman" w:cs="Times New Roman"/>
          <w:sz w:val="24"/>
          <w:szCs w:val="24"/>
        </w:rPr>
        <w:t xml:space="preserve">а) прием и регистрация заявления о предоставлении разрешения на </w:t>
      </w:r>
      <w:r w:rsidR="00FF36C7" w:rsidRPr="0009598C">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Pr="0009598C">
        <w:rPr>
          <w:rFonts w:ascii="Times New Roman" w:hAnsi="Times New Roman" w:cs="Times New Roman"/>
          <w:sz w:val="24"/>
          <w:szCs w:val="24"/>
        </w:rPr>
        <w:t>;</w:t>
      </w:r>
    </w:p>
    <w:p w:rsidR="0009598C" w:rsidRPr="0009598C" w:rsidRDefault="00B01DE4" w:rsidP="0009598C">
      <w:pPr>
        <w:pStyle w:val="ConsPlusNormal"/>
        <w:ind w:firstLine="567"/>
        <w:jc w:val="both"/>
        <w:rPr>
          <w:rFonts w:ascii="Times New Roman" w:hAnsi="Times New Roman" w:cs="Times New Roman"/>
          <w:sz w:val="24"/>
          <w:szCs w:val="24"/>
        </w:rPr>
      </w:pPr>
      <w:r w:rsidRPr="0009598C">
        <w:rPr>
          <w:rFonts w:ascii="Times New Roman" w:hAnsi="Times New Roman" w:cs="Times New Roman"/>
          <w:sz w:val="24"/>
          <w:szCs w:val="24"/>
        </w:rPr>
        <w:t xml:space="preserve">б) </w:t>
      </w:r>
      <w:r w:rsidR="0009598C" w:rsidRPr="0009598C">
        <w:rPr>
          <w:rFonts w:ascii="Times New Roman" w:hAnsi="Times New Roman" w:cs="Times New Roman"/>
          <w:sz w:val="24"/>
          <w:szCs w:val="24"/>
        </w:rPr>
        <w:t>направление запросов в органы (организации), участвующие в предоставлении муниципальной услуги;</w:t>
      </w:r>
    </w:p>
    <w:p w:rsidR="0009598C" w:rsidRPr="0009598C" w:rsidRDefault="0009598C" w:rsidP="0009598C">
      <w:pPr>
        <w:pStyle w:val="ConsPlusNormal"/>
        <w:ind w:firstLine="567"/>
        <w:jc w:val="both"/>
        <w:rPr>
          <w:rFonts w:ascii="Times New Roman" w:hAnsi="Times New Roman" w:cs="Times New Roman"/>
          <w:sz w:val="24"/>
          <w:szCs w:val="24"/>
        </w:rPr>
      </w:pPr>
      <w:r w:rsidRPr="0009598C">
        <w:rPr>
          <w:rFonts w:ascii="Times New Roman" w:hAnsi="Times New Roman" w:cs="Times New Roman"/>
          <w:sz w:val="24"/>
          <w:szCs w:val="24"/>
        </w:rPr>
        <w:t>в) рассмотрение документов (информации), в том числе по запросам;</w:t>
      </w:r>
    </w:p>
    <w:p w:rsidR="0009598C" w:rsidRPr="0009598C" w:rsidRDefault="0009598C" w:rsidP="0009598C">
      <w:pPr>
        <w:pStyle w:val="ConsPlusNormal"/>
        <w:ind w:firstLine="567"/>
        <w:jc w:val="both"/>
        <w:rPr>
          <w:rFonts w:ascii="Times New Roman" w:hAnsi="Times New Roman" w:cs="Times New Roman"/>
          <w:sz w:val="24"/>
          <w:szCs w:val="24"/>
        </w:rPr>
      </w:pPr>
      <w:r w:rsidRPr="0009598C">
        <w:rPr>
          <w:rFonts w:ascii="Times New Roman" w:hAnsi="Times New Roman" w:cs="Times New Roman"/>
          <w:sz w:val="24"/>
          <w:szCs w:val="24"/>
        </w:rPr>
        <w:t>г)передача заявления о предоставлении разрешения на откло</w:t>
      </w:r>
      <w:r w:rsidR="008939A7">
        <w:rPr>
          <w:rFonts w:ascii="Times New Roman" w:hAnsi="Times New Roman" w:cs="Times New Roman"/>
          <w:sz w:val="24"/>
          <w:szCs w:val="24"/>
        </w:rPr>
        <w:t>н</w:t>
      </w:r>
      <w:r w:rsidRPr="0009598C">
        <w:rPr>
          <w:rFonts w:ascii="Times New Roman" w:hAnsi="Times New Roman" w:cs="Times New Roman"/>
          <w:sz w:val="24"/>
          <w:szCs w:val="24"/>
        </w:rPr>
        <w:t>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подготовке проекта правил землепользования и застройки;</w:t>
      </w:r>
    </w:p>
    <w:p w:rsidR="00B01DE4" w:rsidRPr="0009598C" w:rsidRDefault="0009598C" w:rsidP="0009598C">
      <w:pPr>
        <w:pStyle w:val="ConsPlusNormal"/>
        <w:ind w:firstLine="567"/>
        <w:jc w:val="both"/>
        <w:rPr>
          <w:rFonts w:ascii="Times New Roman" w:hAnsi="Times New Roman" w:cs="Times New Roman"/>
          <w:sz w:val="24"/>
          <w:szCs w:val="24"/>
        </w:rPr>
      </w:pPr>
      <w:r w:rsidRPr="0009598C">
        <w:rPr>
          <w:rFonts w:ascii="Times New Roman" w:hAnsi="Times New Roman" w:cs="Times New Roman"/>
          <w:sz w:val="24"/>
          <w:szCs w:val="24"/>
        </w:rPr>
        <w:t>д)принятие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00B01DE4" w:rsidRPr="0009598C">
        <w:rPr>
          <w:rFonts w:ascii="Times New Roman" w:hAnsi="Times New Roman" w:cs="Times New Roman"/>
          <w:sz w:val="24"/>
          <w:szCs w:val="24"/>
        </w:rPr>
        <w:t>.</w:t>
      </w:r>
    </w:p>
    <w:p w:rsidR="00B01DE4" w:rsidRPr="008939A7" w:rsidRDefault="00B01DE4" w:rsidP="00B01DE4">
      <w:pPr>
        <w:pStyle w:val="ConsPlusNormal"/>
        <w:ind w:firstLine="567"/>
        <w:jc w:val="both"/>
        <w:rPr>
          <w:rFonts w:ascii="Times New Roman" w:hAnsi="Times New Roman" w:cs="Times New Roman"/>
          <w:sz w:val="24"/>
          <w:szCs w:val="24"/>
        </w:rPr>
      </w:pPr>
      <w:r w:rsidRPr="008939A7">
        <w:rPr>
          <w:rFonts w:ascii="Times New Roman" w:hAnsi="Times New Roman" w:cs="Times New Roman"/>
          <w:sz w:val="24"/>
          <w:szCs w:val="24"/>
        </w:rPr>
        <w:t xml:space="preserve">3.2 </w:t>
      </w:r>
      <w:r w:rsidR="00885D48" w:rsidRPr="008939A7">
        <w:rPr>
          <w:rFonts w:ascii="Times New Roman" w:hAnsi="Times New Roman" w:cs="Times New Roman"/>
          <w:sz w:val="24"/>
          <w:szCs w:val="24"/>
        </w:rPr>
        <w:t>П</w:t>
      </w:r>
      <w:r w:rsidR="0009598C" w:rsidRPr="008939A7">
        <w:rPr>
          <w:rFonts w:ascii="Times New Roman" w:hAnsi="Times New Roman" w:cs="Times New Roman"/>
          <w:sz w:val="24"/>
          <w:szCs w:val="24"/>
        </w:rPr>
        <w:t>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939A7">
        <w:rPr>
          <w:rFonts w:ascii="Times New Roman" w:hAnsi="Times New Roman" w:cs="Times New Roman"/>
          <w:sz w:val="24"/>
          <w:szCs w:val="24"/>
        </w:rPr>
        <w:t>.</w:t>
      </w:r>
    </w:p>
    <w:p w:rsidR="00885D48" w:rsidRPr="00885D48" w:rsidRDefault="00885D48" w:rsidP="003C3A91">
      <w:pPr>
        <w:shd w:val="clear" w:color="auto" w:fill="FFFFFF"/>
        <w:suppressAutoHyphens w:val="0"/>
        <w:ind w:firstLine="567"/>
        <w:jc w:val="both"/>
        <w:rPr>
          <w:rFonts w:ascii="yandex-sans" w:hAnsi="yandex-sans"/>
          <w:color w:val="000000"/>
          <w:sz w:val="23"/>
          <w:szCs w:val="23"/>
          <w:lang w:eastAsia="ru-RU"/>
        </w:rPr>
      </w:pPr>
      <w:r w:rsidRPr="00885D48">
        <w:rPr>
          <w:rFonts w:ascii="yandex-sans" w:hAnsi="yandex-sans"/>
          <w:color w:val="000000"/>
          <w:sz w:val="23"/>
          <w:szCs w:val="23"/>
          <w:lang w:eastAsia="ru-RU"/>
        </w:rPr>
        <w:t xml:space="preserve">3.2.1. Основанием для начала административной процедуры являетсяпоступление в уполномоченный орган либо в МФЦ заявления о предоставленииразрешения на отклонение от </w:t>
      </w:r>
      <w:r w:rsidRPr="00885D48">
        <w:rPr>
          <w:rFonts w:ascii="yandex-sans" w:hAnsi="yandex-sans"/>
          <w:color w:val="000000"/>
          <w:sz w:val="23"/>
          <w:szCs w:val="23"/>
          <w:lang w:eastAsia="ru-RU"/>
        </w:rPr>
        <w:lastRenderedPageBreak/>
        <w:t>предельных параметров разрешенного строительства,реконструкции объектов капитального строительства.</w:t>
      </w:r>
    </w:p>
    <w:p w:rsidR="00885D48" w:rsidRPr="00885D48" w:rsidRDefault="00885D48" w:rsidP="003C3A91">
      <w:pPr>
        <w:shd w:val="clear" w:color="auto" w:fill="FFFFFF"/>
        <w:suppressAutoHyphens w:val="0"/>
        <w:ind w:firstLine="567"/>
        <w:jc w:val="both"/>
        <w:rPr>
          <w:rFonts w:ascii="yandex-sans" w:hAnsi="yandex-sans"/>
          <w:color w:val="000000"/>
          <w:sz w:val="23"/>
          <w:szCs w:val="23"/>
          <w:lang w:eastAsia="ru-RU"/>
        </w:rPr>
      </w:pPr>
      <w:r w:rsidRPr="00885D48">
        <w:rPr>
          <w:rFonts w:ascii="yandex-sans" w:hAnsi="yandex-sans"/>
          <w:color w:val="000000"/>
          <w:sz w:val="23"/>
          <w:szCs w:val="23"/>
          <w:lang w:eastAsia="ru-RU"/>
        </w:rPr>
        <w:t xml:space="preserve">3.2.2. </w:t>
      </w:r>
      <w:r w:rsidR="003C3A91">
        <w:rPr>
          <w:rFonts w:ascii="yandex-sans" w:hAnsi="yandex-sans"/>
          <w:color w:val="000000"/>
          <w:sz w:val="23"/>
          <w:szCs w:val="23"/>
          <w:lang w:eastAsia="ru-RU"/>
        </w:rPr>
        <w:t>Л</w:t>
      </w:r>
      <w:r w:rsidRPr="00885D48">
        <w:rPr>
          <w:rFonts w:ascii="yandex-sans" w:hAnsi="yandex-sans"/>
          <w:color w:val="000000"/>
          <w:sz w:val="23"/>
          <w:szCs w:val="23"/>
          <w:lang w:eastAsia="ru-RU"/>
        </w:rPr>
        <w:t>ицами, ответственными за прием заявлений, являются должностные лица администрации Кумылженского муниципальногорайона, выполняющие функции по приему и регистрации входящей корреспонденции.</w:t>
      </w:r>
    </w:p>
    <w:p w:rsidR="00885D48" w:rsidRPr="00885D48" w:rsidRDefault="00885D48" w:rsidP="003C3A91">
      <w:pPr>
        <w:shd w:val="clear" w:color="auto" w:fill="FFFFFF"/>
        <w:suppressAutoHyphens w:val="0"/>
        <w:ind w:firstLine="567"/>
        <w:jc w:val="both"/>
        <w:rPr>
          <w:rFonts w:ascii="yandex-sans" w:hAnsi="yandex-sans"/>
          <w:color w:val="000000"/>
          <w:sz w:val="23"/>
          <w:szCs w:val="23"/>
          <w:lang w:eastAsia="ru-RU"/>
        </w:rPr>
      </w:pPr>
      <w:r w:rsidRPr="00885D48">
        <w:rPr>
          <w:rFonts w:ascii="yandex-sans" w:hAnsi="yandex-sans"/>
          <w:color w:val="000000"/>
          <w:sz w:val="23"/>
          <w:szCs w:val="23"/>
          <w:lang w:eastAsia="ru-RU"/>
        </w:rPr>
        <w:t xml:space="preserve">При подаче заявления и прилагаемых к нему документов через МФЦ, последнийпередает в </w:t>
      </w:r>
      <w:r w:rsidR="003C3A91">
        <w:rPr>
          <w:rFonts w:ascii="yandex-sans" w:hAnsi="yandex-sans"/>
          <w:color w:val="000000"/>
          <w:sz w:val="23"/>
          <w:szCs w:val="23"/>
          <w:lang w:eastAsia="ru-RU"/>
        </w:rPr>
        <w:t>уполномоченный орган</w:t>
      </w:r>
      <w:r w:rsidRPr="00885D48">
        <w:rPr>
          <w:rFonts w:ascii="yandex-sans" w:hAnsi="yandex-sans"/>
          <w:color w:val="000000"/>
          <w:sz w:val="23"/>
          <w:szCs w:val="23"/>
          <w:lang w:eastAsia="ru-RU"/>
        </w:rPr>
        <w:t xml:space="preserve"> заявление и прилагаемые к немукопии документов, полученные от заявителя по электронной почте, в день ихпоступления.</w:t>
      </w:r>
    </w:p>
    <w:p w:rsidR="00885D48" w:rsidRPr="00885D48" w:rsidRDefault="00885D48" w:rsidP="003C3A91">
      <w:pPr>
        <w:shd w:val="clear" w:color="auto" w:fill="FFFFFF"/>
        <w:suppressAutoHyphens w:val="0"/>
        <w:ind w:firstLine="708"/>
        <w:jc w:val="both"/>
        <w:rPr>
          <w:rFonts w:ascii="yandex-sans" w:hAnsi="yandex-sans"/>
          <w:color w:val="000000"/>
          <w:sz w:val="23"/>
          <w:szCs w:val="23"/>
          <w:lang w:eastAsia="ru-RU"/>
        </w:rPr>
      </w:pPr>
      <w:r w:rsidRPr="00885D48">
        <w:rPr>
          <w:rFonts w:ascii="yandex-sans" w:hAnsi="yandex-sans"/>
          <w:color w:val="000000"/>
          <w:sz w:val="23"/>
          <w:szCs w:val="23"/>
          <w:lang w:eastAsia="ru-RU"/>
        </w:rPr>
        <w:t>3.2.3. Получение заявления и прилагаемых к нему документов подтверждаетсяпутем выдачи (направления) заявителю расписки в получении документов.</w:t>
      </w:r>
    </w:p>
    <w:p w:rsidR="00885D48" w:rsidRPr="00885D48" w:rsidRDefault="00885D48" w:rsidP="003C3A91">
      <w:pPr>
        <w:shd w:val="clear" w:color="auto" w:fill="FFFFFF"/>
        <w:suppressAutoHyphens w:val="0"/>
        <w:ind w:firstLine="708"/>
        <w:jc w:val="both"/>
        <w:rPr>
          <w:rFonts w:ascii="yandex-sans" w:hAnsi="yandex-sans"/>
          <w:color w:val="000000"/>
          <w:sz w:val="23"/>
          <w:szCs w:val="23"/>
          <w:lang w:eastAsia="ru-RU"/>
        </w:rPr>
      </w:pPr>
      <w:r w:rsidRPr="00885D48">
        <w:rPr>
          <w:rFonts w:ascii="yandex-sans" w:hAnsi="yandex-sans"/>
          <w:color w:val="000000"/>
          <w:sz w:val="23"/>
          <w:szCs w:val="23"/>
          <w:lang w:eastAsia="ru-RU"/>
        </w:rPr>
        <w:t>В случае представления документов через МФЦ, расписка выдается МФЦ.</w:t>
      </w:r>
    </w:p>
    <w:p w:rsidR="00885D48" w:rsidRPr="00885D48" w:rsidRDefault="00885D48" w:rsidP="003C3A91">
      <w:pPr>
        <w:shd w:val="clear" w:color="auto" w:fill="FFFFFF"/>
        <w:suppressAutoHyphens w:val="0"/>
        <w:ind w:firstLine="708"/>
        <w:jc w:val="both"/>
        <w:rPr>
          <w:rFonts w:ascii="yandex-sans" w:hAnsi="yandex-sans"/>
          <w:color w:val="000000"/>
          <w:sz w:val="23"/>
          <w:szCs w:val="23"/>
          <w:lang w:eastAsia="ru-RU"/>
        </w:rPr>
      </w:pPr>
      <w:r w:rsidRPr="00885D48">
        <w:rPr>
          <w:rFonts w:ascii="yandex-sans" w:hAnsi="yandex-sans"/>
          <w:color w:val="000000"/>
          <w:sz w:val="23"/>
          <w:szCs w:val="23"/>
          <w:lang w:eastAsia="ru-RU"/>
        </w:rPr>
        <w:t xml:space="preserve">В случае направления заявления на оказание муниципальной услугив электронном виде, незаверенного электронной подписью, специалиступолномоченного органа, ответственный за формирование пакета документов,обрабатывает полученный электронный документ как информационное заявление исообщает заявителю по электронной почте </w:t>
      </w:r>
      <w:r>
        <w:rPr>
          <w:rFonts w:ascii="yandex-sans" w:hAnsi="yandex-sans"/>
          <w:color w:val="000000"/>
          <w:sz w:val="23"/>
          <w:szCs w:val="23"/>
          <w:lang w:eastAsia="ru-RU"/>
        </w:rPr>
        <w:t xml:space="preserve">дату, время, место представления </w:t>
      </w:r>
      <w:r w:rsidRPr="00885D48">
        <w:rPr>
          <w:rFonts w:ascii="yandex-sans" w:hAnsi="yandex-sans"/>
          <w:color w:val="000000"/>
          <w:sz w:val="23"/>
          <w:szCs w:val="23"/>
          <w:lang w:eastAsia="ru-RU"/>
        </w:rPr>
        <w:t>оригиналов документов, необходимых для оказания муниципальной услуги и</w:t>
      </w:r>
    </w:p>
    <w:p w:rsidR="00885D48" w:rsidRPr="00885D48" w:rsidRDefault="00885D48" w:rsidP="003C3A91">
      <w:pPr>
        <w:shd w:val="clear" w:color="auto" w:fill="FFFFFF"/>
        <w:suppressAutoHyphens w:val="0"/>
        <w:jc w:val="both"/>
        <w:rPr>
          <w:rFonts w:ascii="yandex-sans" w:hAnsi="yandex-sans"/>
          <w:color w:val="000000"/>
          <w:sz w:val="23"/>
          <w:szCs w:val="23"/>
          <w:lang w:eastAsia="ru-RU"/>
        </w:rPr>
      </w:pPr>
      <w:r w:rsidRPr="00885D48">
        <w:rPr>
          <w:rFonts w:ascii="yandex-sans" w:hAnsi="yandex-sans"/>
          <w:color w:val="000000"/>
          <w:sz w:val="23"/>
          <w:szCs w:val="23"/>
          <w:lang w:eastAsia="ru-RU"/>
        </w:rPr>
        <w:t>идентификации заявителя. Также специалист, ответственный за формирование пакетадокументов сообщает дополнительную информацию, в том числе возможные замечанияк документам и уточняющие вопросы к заявителю.</w:t>
      </w:r>
    </w:p>
    <w:p w:rsidR="00885D48" w:rsidRPr="00885D48" w:rsidRDefault="00885D48" w:rsidP="003C3A91">
      <w:pPr>
        <w:shd w:val="clear" w:color="auto" w:fill="FFFFFF"/>
        <w:suppressAutoHyphens w:val="0"/>
        <w:ind w:firstLine="708"/>
        <w:jc w:val="both"/>
        <w:rPr>
          <w:rFonts w:ascii="yandex-sans" w:hAnsi="yandex-sans"/>
          <w:color w:val="000000"/>
          <w:sz w:val="23"/>
          <w:szCs w:val="23"/>
          <w:lang w:eastAsia="ru-RU"/>
        </w:rPr>
      </w:pPr>
      <w:r w:rsidRPr="00885D48">
        <w:rPr>
          <w:rFonts w:ascii="yandex-sans" w:hAnsi="yandex-sans"/>
          <w:color w:val="000000"/>
          <w:sz w:val="23"/>
          <w:szCs w:val="23"/>
          <w:lang w:eastAsia="ru-RU"/>
        </w:rPr>
        <w:t>3.2.4. В случае представления гражданином заявления через МФЦ срок принятиярешенияовыдаче</w:t>
      </w:r>
      <w:r w:rsidR="003C3A91" w:rsidRPr="00885D48">
        <w:rPr>
          <w:rFonts w:ascii="yandex-sans" w:hAnsi="yandex-sans" w:hint="eastAsia"/>
          <w:color w:val="000000"/>
          <w:sz w:val="23"/>
          <w:szCs w:val="23"/>
          <w:lang w:eastAsia="ru-RU"/>
        </w:rPr>
        <w:t>Р</w:t>
      </w:r>
      <w:r w:rsidRPr="00885D48">
        <w:rPr>
          <w:rFonts w:ascii="yandex-sans" w:hAnsi="yandex-sans"/>
          <w:color w:val="000000"/>
          <w:sz w:val="23"/>
          <w:szCs w:val="23"/>
          <w:lang w:eastAsia="ru-RU"/>
        </w:rPr>
        <w:t>азрешениянаотклонениеот предельных параметров разрешенного строительства, реконструкции объектовкапитального строительства или отказе в выдаче такого разрешения исчисляется со днярегистрации заявления в МФЦ.</w:t>
      </w:r>
    </w:p>
    <w:p w:rsidR="00885D48" w:rsidRPr="00885D48" w:rsidRDefault="00885D48" w:rsidP="003C3A91">
      <w:pPr>
        <w:shd w:val="clear" w:color="auto" w:fill="FFFFFF"/>
        <w:suppressAutoHyphens w:val="0"/>
        <w:ind w:firstLine="708"/>
        <w:jc w:val="both"/>
        <w:rPr>
          <w:rFonts w:ascii="yandex-sans" w:hAnsi="yandex-sans"/>
          <w:color w:val="000000"/>
          <w:sz w:val="23"/>
          <w:szCs w:val="23"/>
          <w:lang w:eastAsia="ru-RU"/>
        </w:rPr>
      </w:pPr>
      <w:r w:rsidRPr="00885D48">
        <w:rPr>
          <w:rFonts w:ascii="yandex-sans" w:hAnsi="yandex-sans"/>
          <w:color w:val="000000"/>
          <w:sz w:val="23"/>
          <w:szCs w:val="23"/>
          <w:lang w:eastAsia="ru-RU"/>
        </w:rPr>
        <w:t>3.2.5. Максимальный срок выполнения административной процедуры:</w:t>
      </w:r>
    </w:p>
    <w:p w:rsidR="00885D48" w:rsidRPr="00885D48" w:rsidRDefault="00885D48" w:rsidP="003C3A91">
      <w:pPr>
        <w:shd w:val="clear" w:color="auto" w:fill="FFFFFF"/>
        <w:suppressAutoHyphens w:val="0"/>
        <w:ind w:left="708" w:firstLine="708"/>
        <w:jc w:val="both"/>
        <w:rPr>
          <w:rFonts w:ascii="yandex-sans" w:hAnsi="yandex-sans"/>
          <w:color w:val="000000"/>
          <w:sz w:val="23"/>
          <w:szCs w:val="23"/>
          <w:lang w:eastAsia="ru-RU"/>
        </w:rPr>
      </w:pPr>
      <w:r w:rsidRPr="00885D48">
        <w:rPr>
          <w:rFonts w:ascii="yandex-sans" w:hAnsi="yandex-sans"/>
          <w:color w:val="000000"/>
          <w:sz w:val="23"/>
          <w:szCs w:val="23"/>
          <w:lang w:eastAsia="ru-RU"/>
        </w:rPr>
        <w:t>- при личном приеме – не более 15 минут</w:t>
      </w:r>
    </w:p>
    <w:p w:rsidR="00885D48" w:rsidRPr="00885D48" w:rsidRDefault="00885D48" w:rsidP="003C3A91">
      <w:pPr>
        <w:shd w:val="clear" w:color="auto" w:fill="FFFFFF"/>
        <w:suppressAutoHyphens w:val="0"/>
        <w:ind w:firstLine="1416"/>
        <w:jc w:val="both"/>
        <w:rPr>
          <w:rFonts w:ascii="yandex-sans" w:hAnsi="yandex-sans"/>
          <w:color w:val="000000"/>
          <w:sz w:val="23"/>
          <w:szCs w:val="23"/>
          <w:lang w:eastAsia="ru-RU"/>
        </w:rPr>
      </w:pPr>
      <w:r w:rsidRPr="00885D48">
        <w:rPr>
          <w:rFonts w:ascii="yandex-sans" w:hAnsi="yandex-sans"/>
          <w:color w:val="000000"/>
          <w:sz w:val="23"/>
          <w:szCs w:val="23"/>
          <w:lang w:eastAsia="ru-RU"/>
        </w:rPr>
        <w:t>- при поступлении заявления и документов по почте, электронной почте или через</w:t>
      </w:r>
      <w:r w:rsidR="003C3A91">
        <w:rPr>
          <w:rFonts w:ascii="yandex-sans" w:hAnsi="yandex-sans"/>
          <w:color w:val="000000"/>
          <w:sz w:val="23"/>
          <w:szCs w:val="23"/>
          <w:lang w:eastAsia="ru-RU"/>
        </w:rPr>
        <w:t xml:space="preserve"> МФЦ-</w:t>
      </w:r>
      <w:r w:rsidRPr="00885D48">
        <w:rPr>
          <w:rFonts w:ascii="yandex-sans" w:hAnsi="yandex-sans"/>
          <w:color w:val="000000"/>
          <w:sz w:val="23"/>
          <w:szCs w:val="23"/>
          <w:lang w:eastAsia="ru-RU"/>
        </w:rPr>
        <w:t>1 рабочий день.</w:t>
      </w:r>
    </w:p>
    <w:p w:rsidR="00885D48" w:rsidRPr="00885D48" w:rsidRDefault="00885D48" w:rsidP="003C3A91">
      <w:pPr>
        <w:shd w:val="clear" w:color="auto" w:fill="FFFFFF"/>
        <w:suppressAutoHyphens w:val="0"/>
        <w:ind w:firstLine="708"/>
        <w:jc w:val="both"/>
        <w:rPr>
          <w:rFonts w:ascii="yandex-sans" w:hAnsi="yandex-sans"/>
          <w:color w:val="000000"/>
          <w:sz w:val="23"/>
          <w:szCs w:val="23"/>
          <w:lang w:eastAsia="ru-RU"/>
        </w:rPr>
      </w:pPr>
      <w:r w:rsidRPr="00885D48">
        <w:rPr>
          <w:rFonts w:ascii="yandex-sans" w:hAnsi="yandex-sans"/>
          <w:color w:val="000000"/>
          <w:sz w:val="23"/>
          <w:szCs w:val="23"/>
          <w:lang w:eastAsia="ru-RU"/>
        </w:rPr>
        <w:t>3.2.6. Результатом выполнения административной процедуры является прием ирегистрация заявления, выдача (направление в электронном виде) расписки вполучениизаявленияиприложенных</w:t>
      </w:r>
    </w:p>
    <w:p w:rsidR="00885D48" w:rsidRPr="00885D48" w:rsidRDefault="00885D48" w:rsidP="003C3A91">
      <w:pPr>
        <w:shd w:val="clear" w:color="auto" w:fill="FFFFFF"/>
        <w:suppressAutoHyphens w:val="0"/>
        <w:jc w:val="both"/>
        <w:rPr>
          <w:rFonts w:ascii="yandex-sans" w:hAnsi="yandex-sans"/>
          <w:color w:val="000000"/>
          <w:sz w:val="23"/>
          <w:szCs w:val="23"/>
          <w:lang w:eastAsia="ru-RU"/>
        </w:rPr>
      </w:pPr>
      <w:r w:rsidRPr="00885D48">
        <w:rPr>
          <w:rFonts w:ascii="yandex-sans" w:hAnsi="yandex-sans"/>
          <w:color w:val="000000"/>
          <w:sz w:val="23"/>
          <w:szCs w:val="23"/>
          <w:lang w:eastAsia="ru-RU"/>
        </w:rPr>
        <w:t>к нему документов.</w:t>
      </w:r>
    </w:p>
    <w:p w:rsidR="003C3A91" w:rsidRDefault="003C3A91" w:rsidP="003C3A91">
      <w:pPr>
        <w:shd w:val="clear" w:color="auto" w:fill="FFFFFF"/>
        <w:suppressAutoHyphens w:val="0"/>
        <w:jc w:val="both"/>
        <w:rPr>
          <w:rFonts w:ascii="yandex-sans" w:hAnsi="yandex-sans"/>
          <w:color w:val="000000"/>
          <w:sz w:val="23"/>
          <w:szCs w:val="23"/>
          <w:lang w:eastAsia="ru-RU"/>
        </w:rPr>
      </w:pPr>
    </w:p>
    <w:p w:rsidR="00885D48" w:rsidRPr="008939A7" w:rsidRDefault="003C3A91" w:rsidP="003C3A91">
      <w:pPr>
        <w:shd w:val="clear" w:color="auto" w:fill="FFFFFF"/>
        <w:suppressAutoHyphens w:val="0"/>
        <w:jc w:val="both"/>
        <w:rPr>
          <w:rFonts w:ascii="yandex-sans" w:hAnsi="yandex-sans"/>
          <w:color w:val="000000"/>
          <w:sz w:val="23"/>
          <w:szCs w:val="23"/>
          <w:lang w:eastAsia="ru-RU"/>
        </w:rPr>
      </w:pPr>
      <w:r w:rsidRPr="008939A7">
        <w:rPr>
          <w:rFonts w:ascii="yandex-sans" w:hAnsi="yandex-sans"/>
          <w:color w:val="000000"/>
          <w:sz w:val="23"/>
          <w:szCs w:val="23"/>
          <w:lang w:eastAsia="ru-RU"/>
        </w:rPr>
        <w:t xml:space="preserve">3.3. </w:t>
      </w:r>
      <w:r w:rsidRPr="008939A7">
        <w:t>Направление запросов в органы (организации), участвующие в предоставлении муниципальной услуги</w:t>
      </w:r>
    </w:p>
    <w:p w:rsidR="00B01DE4" w:rsidRPr="00A323BC" w:rsidRDefault="00B01DE4" w:rsidP="00885D48">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3.3. Подготовка рекомендаций Комиссией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w:t>
      </w:r>
    </w:p>
    <w:p w:rsidR="00B01DE4" w:rsidRPr="00A323BC" w:rsidRDefault="00B01DE4" w:rsidP="003C5EB8">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3.3.1. Основанием для начала административной процедуры является подписание протокола,заключения о результатах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w:t>
      </w:r>
    </w:p>
    <w:p w:rsidR="00B01DE4" w:rsidRPr="00A323BC" w:rsidRDefault="00B01DE4" w:rsidP="00B01DE4">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3.3.2. На основании заключения о результатах публичных слушаний Комиссия подготавливает рекомендации главе   Кумылженского муниципального района;</w:t>
      </w:r>
    </w:p>
    <w:p w:rsidR="00B01DE4" w:rsidRPr="00A323BC" w:rsidRDefault="00B01DE4" w:rsidP="00B01DE4">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3.3.3. Подготовленные рекомендации Комиссия направляет главе Кумылженского муниципального района  для принятия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w:t>
      </w:r>
    </w:p>
    <w:p w:rsidR="00B01DE4" w:rsidRPr="00A323BC" w:rsidRDefault="00B01DE4" w:rsidP="00B01DE4">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3.4. Принятие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w:t>
      </w:r>
    </w:p>
    <w:p w:rsidR="00B01DE4" w:rsidRPr="00A323BC" w:rsidRDefault="00B01DE4" w:rsidP="00B01DE4">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3.4.1. Основанием для начала административной процедуры является получение главой Кумылженского муниципального района   рекомендаций Комиссии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w:t>
      </w:r>
    </w:p>
    <w:p w:rsidR="00B01DE4" w:rsidRPr="00A323BC" w:rsidRDefault="00B01DE4" w:rsidP="00B01DE4">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 xml:space="preserve">3.4.2. Глава Кумылженского муниципального района в течении 7 дней со дня поступления рекомендаций принимает решение о предоставлении разрешения на условно разрешенный вид </w:t>
      </w:r>
      <w:r w:rsidRPr="00A323BC">
        <w:rPr>
          <w:rFonts w:ascii="Times New Roman" w:hAnsi="Times New Roman" w:cs="Times New Roman"/>
          <w:sz w:val="24"/>
          <w:szCs w:val="24"/>
        </w:rPr>
        <w:lastRenderedPageBreak/>
        <w:t>использования земельного участка и объекта капитального строительства или об отказе в предоставлении такого разрешения с указанием причин принятого решения.</w:t>
      </w:r>
    </w:p>
    <w:p w:rsidR="00B01DE4" w:rsidRPr="00A323BC" w:rsidRDefault="00B01DE4" w:rsidP="00B01DE4">
      <w:pPr>
        <w:pStyle w:val="ConsPlusNormal"/>
        <w:ind w:firstLine="567"/>
        <w:jc w:val="both"/>
        <w:rPr>
          <w:rFonts w:ascii="Times New Roman" w:hAnsi="Times New Roman" w:cs="Times New Roman"/>
          <w:sz w:val="24"/>
          <w:szCs w:val="24"/>
        </w:rPr>
      </w:pPr>
      <w:r w:rsidRPr="00A323BC">
        <w:rPr>
          <w:rFonts w:ascii="Times New Roman" w:hAnsi="Times New Roman" w:cs="Times New Roman"/>
          <w:sz w:val="24"/>
          <w:szCs w:val="24"/>
        </w:rPr>
        <w:t>3.4.3. Указанное решение в течение 2 дней вручается специалистом администрации под роспись заявителю либо при наличии соответствующего указания в заявлении направляется заказным письмом. Принятое главой Кумылженского муниципального района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B01DE4" w:rsidRPr="00A323BC" w:rsidRDefault="00B01DE4" w:rsidP="00B01DE4">
      <w:pPr>
        <w:widowControl w:val="0"/>
        <w:autoSpaceDE w:val="0"/>
        <w:autoSpaceDN w:val="0"/>
        <w:adjustRightInd w:val="0"/>
        <w:ind w:firstLine="567"/>
      </w:pPr>
    </w:p>
    <w:p w:rsidR="00A323BC" w:rsidRPr="00C6049B" w:rsidRDefault="00A323BC" w:rsidP="00A323BC">
      <w:pPr>
        <w:autoSpaceDE w:val="0"/>
        <w:autoSpaceDN w:val="0"/>
        <w:adjustRightInd w:val="0"/>
        <w:ind w:firstLine="567"/>
        <w:rPr>
          <w:b/>
          <w:bCs/>
        </w:rPr>
      </w:pPr>
      <w:r w:rsidRPr="00C6049B">
        <w:rPr>
          <w:b/>
          <w:bCs/>
        </w:rPr>
        <w:t>Раздел 4. ФОРМЫ КОНТРОЛЯ ЗА ИСПОЛНЕНИЕМ АДМИНИСТРАТИВНОГО РЕГЛАМЕНТА</w:t>
      </w:r>
    </w:p>
    <w:p w:rsidR="00A323BC" w:rsidRPr="00676E50" w:rsidRDefault="00A323BC" w:rsidP="00A323BC">
      <w:pPr>
        <w:widowControl w:val="0"/>
        <w:autoSpaceDE w:val="0"/>
        <w:autoSpaceDN w:val="0"/>
        <w:adjustRightInd w:val="0"/>
        <w:jc w:val="center"/>
      </w:pPr>
    </w:p>
    <w:p w:rsidR="00A323BC" w:rsidRPr="00676E50" w:rsidRDefault="00A323BC" w:rsidP="00A323BC">
      <w:pPr>
        <w:pStyle w:val="ConsPlusNormal"/>
        <w:ind w:firstLine="567"/>
        <w:jc w:val="both"/>
        <w:rPr>
          <w:rFonts w:ascii="Times New Roman" w:hAnsi="Times New Roman" w:cs="Times New Roman"/>
          <w:sz w:val="24"/>
          <w:szCs w:val="24"/>
        </w:rPr>
      </w:pPr>
      <w:r w:rsidRPr="00676E50">
        <w:rPr>
          <w:rFonts w:ascii="Times New Roman" w:hAnsi="Times New Roman" w:cs="Times New Roman"/>
          <w:sz w:val="24"/>
          <w:szCs w:val="24"/>
        </w:rPr>
        <w:t>4.1. Контроль за соблюдением администрацией</w:t>
      </w:r>
      <w:r>
        <w:rPr>
          <w:rFonts w:ascii="Times New Roman" w:hAnsi="Times New Roman" w:cs="Times New Roman"/>
          <w:sz w:val="24"/>
          <w:szCs w:val="24"/>
        </w:rPr>
        <w:t>Кумылженского муниципального района Волгоградской области</w:t>
      </w:r>
      <w:r w:rsidRPr="00676E50">
        <w:rPr>
          <w:rFonts w:ascii="Times New Roman" w:hAnsi="Times New Roman" w:cs="Times New Roman"/>
          <w:sz w:val="24"/>
          <w:szCs w:val="24"/>
        </w:rPr>
        <w:t>, должностными лицами администрации Кумылженского муниципального района</w:t>
      </w:r>
      <w:r>
        <w:rPr>
          <w:rFonts w:ascii="Times New Roman" w:hAnsi="Times New Roman" w:cs="Times New Roman"/>
          <w:sz w:val="24"/>
          <w:szCs w:val="24"/>
        </w:rPr>
        <w:t xml:space="preserve"> Волгоградской области</w:t>
      </w:r>
      <w:r w:rsidRPr="00676E50">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 Кумылженского муниципального района</w:t>
      </w:r>
      <w:r>
        <w:rPr>
          <w:rFonts w:ascii="Times New Roman" w:hAnsi="Times New Roman" w:cs="Times New Roman"/>
          <w:sz w:val="24"/>
          <w:szCs w:val="24"/>
        </w:rPr>
        <w:t>Волгоградской области</w:t>
      </w:r>
      <w:r w:rsidRPr="00676E50">
        <w:rPr>
          <w:rFonts w:ascii="Times New Roman" w:hAnsi="Times New Roman" w:cs="Times New Roman"/>
          <w:sz w:val="24"/>
          <w:szCs w:val="24"/>
        </w:rPr>
        <w:t xml:space="preserve">, специально уполномоченными на осуществление данного контроля, </w:t>
      </w:r>
      <w:r>
        <w:rPr>
          <w:rFonts w:ascii="Times New Roman" w:hAnsi="Times New Roman" w:cs="Times New Roman"/>
          <w:sz w:val="24"/>
          <w:szCs w:val="24"/>
        </w:rPr>
        <w:t>руководителем администрации Кумылженского муниципального района Волгоградской области</w:t>
      </w:r>
      <w:r w:rsidRPr="00676E50">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Кумылженского муниципального района</w:t>
      </w:r>
      <w:r>
        <w:rPr>
          <w:rFonts w:ascii="Times New Roman" w:hAnsi="Times New Roman" w:cs="Times New Roman"/>
          <w:sz w:val="24"/>
          <w:szCs w:val="24"/>
        </w:rPr>
        <w:t xml:space="preserve"> Волгоградской области</w:t>
      </w:r>
      <w:r w:rsidRPr="00676E50">
        <w:rPr>
          <w:rFonts w:ascii="Times New Roman" w:hAnsi="Times New Roman" w:cs="Times New Roman"/>
          <w:sz w:val="24"/>
          <w:szCs w:val="24"/>
        </w:rPr>
        <w:t xml:space="preserve"> на основании распоряжения </w:t>
      </w:r>
      <w:r>
        <w:rPr>
          <w:rFonts w:ascii="Times New Roman" w:hAnsi="Times New Roman" w:cs="Times New Roman"/>
          <w:sz w:val="24"/>
          <w:szCs w:val="24"/>
        </w:rPr>
        <w:t>Главы  Кумылженского муниципального района Волгоградской области.</w:t>
      </w:r>
    </w:p>
    <w:p w:rsidR="00A323BC" w:rsidRPr="00676E50" w:rsidRDefault="00A323BC" w:rsidP="00A323BC">
      <w:pPr>
        <w:pStyle w:val="ConsPlusNormal"/>
        <w:ind w:firstLine="567"/>
        <w:jc w:val="both"/>
        <w:rPr>
          <w:rFonts w:ascii="Times New Roman" w:hAnsi="Times New Roman" w:cs="Times New Roman"/>
          <w:sz w:val="24"/>
          <w:szCs w:val="24"/>
        </w:rPr>
      </w:pPr>
      <w:r w:rsidRPr="00676E50">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A323BC" w:rsidRPr="00676E50" w:rsidRDefault="00A323BC" w:rsidP="00A323BC">
      <w:pPr>
        <w:pStyle w:val="ConsPlusNormal"/>
        <w:ind w:firstLine="567"/>
        <w:jc w:val="both"/>
        <w:rPr>
          <w:rFonts w:ascii="Times New Roman" w:hAnsi="Times New Roman" w:cs="Times New Roman"/>
          <w:sz w:val="24"/>
          <w:szCs w:val="24"/>
        </w:rPr>
      </w:pPr>
      <w:r w:rsidRPr="00676E50">
        <w:rPr>
          <w:rFonts w:ascii="Times New Roman" w:hAnsi="Times New Roman" w:cs="Times New Roman"/>
          <w:sz w:val="24"/>
          <w:szCs w:val="24"/>
        </w:rPr>
        <w:t>4.2.1. Плановых проверок соблюдения и исполнения должностными лицами администрации Кумылженского муниципального района</w:t>
      </w:r>
      <w:r>
        <w:rPr>
          <w:rFonts w:ascii="Times New Roman" w:hAnsi="Times New Roman" w:cs="Times New Roman"/>
          <w:sz w:val="24"/>
          <w:szCs w:val="24"/>
        </w:rPr>
        <w:t xml:space="preserve"> Волгоградской области</w:t>
      </w:r>
      <w:r w:rsidRPr="00676E50">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323BC" w:rsidRPr="00676E50" w:rsidRDefault="00A323BC" w:rsidP="00A323BC">
      <w:pPr>
        <w:pStyle w:val="ConsPlusNormal"/>
        <w:ind w:firstLine="567"/>
        <w:jc w:val="both"/>
        <w:rPr>
          <w:rFonts w:ascii="Times New Roman" w:hAnsi="Times New Roman" w:cs="Times New Roman"/>
          <w:sz w:val="24"/>
          <w:szCs w:val="24"/>
        </w:rPr>
      </w:pPr>
      <w:r w:rsidRPr="00676E50">
        <w:rPr>
          <w:rFonts w:ascii="Times New Roman" w:hAnsi="Times New Roman" w:cs="Times New Roman"/>
          <w:sz w:val="24"/>
          <w:szCs w:val="24"/>
        </w:rPr>
        <w:t>4.2.2. Внеплановых проверок соблюдения и исполнения должностными лицами администрацииКумылженского муниципального района</w:t>
      </w:r>
      <w:r>
        <w:rPr>
          <w:rFonts w:ascii="Times New Roman" w:hAnsi="Times New Roman" w:cs="Times New Roman"/>
          <w:sz w:val="24"/>
          <w:szCs w:val="24"/>
        </w:rPr>
        <w:t xml:space="preserve"> Волгоградской области</w:t>
      </w:r>
      <w:r w:rsidRPr="00676E50">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323BC" w:rsidRPr="00676E50" w:rsidRDefault="00A323BC" w:rsidP="00A323BC">
      <w:pPr>
        <w:pStyle w:val="ConsPlusNormal"/>
        <w:ind w:firstLine="567"/>
        <w:jc w:val="both"/>
        <w:rPr>
          <w:rFonts w:ascii="Times New Roman" w:hAnsi="Times New Roman" w:cs="Times New Roman"/>
          <w:sz w:val="24"/>
          <w:szCs w:val="24"/>
        </w:rPr>
      </w:pPr>
      <w:r w:rsidRPr="00676E50">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3A2679">
        <w:rPr>
          <w:rFonts w:ascii="Times New Roman" w:hAnsi="Times New Roman" w:cs="Times New Roman"/>
          <w:sz w:val="24"/>
          <w:szCs w:val="24"/>
        </w:rPr>
        <w:t>администрацию Кумылженского муниципального района</w:t>
      </w:r>
      <w:r>
        <w:rPr>
          <w:rFonts w:ascii="Times New Roman" w:hAnsi="Times New Roman" w:cs="Times New Roman"/>
          <w:sz w:val="24"/>
          <w:szCs w:val="24"/>
        </w:rPr>
        <w:t xml:space="preserve">Волгоградской области </w:t>
      </w:r>
      <w:r w:rsidRPr="00676E50">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323BC" w:rsidRPr="00676E50" w:rsidRDefault="00A323BC" w:rsidP="00A323BC">
      <w:pPr>
        <w:pStyle w:val="ConsPlusNormal"/>
        <w:ind w:firstLine="567"/>
        <w:jc w:val="both"/>
        <w:rPr>
          <w:rFonts w:ascii="Times New Roman" w:hAnsi="Times New Roman" w:cs="Times New Roman"/>
          <w:sz w:val="24"/>
          <w:szCs w:val="24"/>
        </w:rPr>
      </w:pPr>
      <w:r w:rsidRPr="00676E50">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323BC" w:rsidRPr="00676E50" w:rsidRDefault="00A323BC" w:rsidP="00A323BC">
      <w:pPr>
        <w:autoSpaceDE w:val="0"/>
        <w:ind w:right="-16" w:firstLine="426"/>
      </w:pPr>
      <w:r w:rsidRPr="00676E50">
        <w:t xml:space="preserve">4.5. Должностные лица </w:t>
      </w:r>
      <w:r w:rsidRPr="003A2679">
        <w:t>уполномоченного органа,</w:t>
      </w:r>
      <w:r w:rsidRPr="00676E50">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323BC" w:rsidRPr="00B632C6" w:rsidRDefault="00A323BC" w:rsidP="00A323BC">
      <w:pPr>
        <w:autoSpaceDE w:val="0"/>
        <w:ind w:right="-16" w:firstLine="426"/>
        <w:rPr>
          <w:b/>
        </w:rPr>
      </w:pPr>
      <w:r w:rsidRPr="00676E50">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t xml:space="preserve"> администрацию Кумылженского муниципального района Волгоградской области.</w:t>
      </w:r>
    </w:p>
    <w:p w:rsidR="00A323BC" w:rsidRDefault="00A323BC" w:rsidP="00A323BC">
      <w:pPr>
        <w:autoSpaceDE w:val="0"/>
        <w:autoSpaceDN w:val="0"/>
        <w:adjustRightInd w:val="0"/>
        <w:ind w:firstLine="540"/>
        <w:jc w:val="center"/>
        <w:outlineLvl w:val="0"/>
        <w:rPr>
          <w:b/>
          <w:bCs/>
        </w:rPr>
      </w:pPr>
    </w:p>
    <w:p w:rsidR="00A323BC" w:rsidRPr="001F2DDD" w:rsidRDefault="00A323BC" w:rsidP="00A323BC">
      <w:pPr>
        <w:autoSpaceDE w:val="0"/>
        <w:autoSpaceDN w:val="0"/>
        <w:adjustRightInd w:val="0"/>
        <w:ind w:firstLine="540"/>
        <w:jc w:val="center"/>
        <w:outlineLvl w:val="0"/>
        <w:rPr>
          <w:b/>
          <w:bCs/>
        </w:rPr>
      </w:pPr>
      <w:r w:rsidRPr="001F2DDD">
        <w:rPr>
          <w:b/>
          <w:bCs/>
        </w:rPr>
        <w:t xml:space="preserve">Раздел 5. </w:t>
      </w:r>
      <w:r w:rsidRPr="001F2DDD">
        <w:rPr>
          <w:b/>
        </w:rPr>
        <w:t xml:space="preserve">Досудебный (внесудебный) порядок обжалования решений и действий (бездействия) </w:t>
      </w:r>
      <w:r>
        <w:rPr>
          <w:b/>
        </w:rPr>
        <w:t>администрации Кумылженского муниципального района Волгоградской области</w:t>
      </w:r>
      <w:r w:rsidRPr="001F2DDD">
        <w:rPr>
          <w:b/>
        </w:rPr>
        <w:t>, МФЦ</w:t>
      </w:r>
      <w:r w:rsidRPr="001F2DDD">
        <w:rPr>
          <w:b/>
          <w:bCs/>
        </w:rPr>
        <w:t>,</w:t>
      </w:r>
      <w:r w:rsidRPr="00B0359D">
        <w:rPr>
          <w:b/>
          <w:bCs/>
        </w:rPr>
        <w:t xml:space="preserve">организаций, указанных в </w:t>
      </w:r>
      <w:hyperlink r:id="rId26" w:history="1">
        <w:r w:rsidRPr="00B0359D">
          <w:rPr>
            <w:b/>
            <w:bCs/>
          </w:rPr>
          <w:t>части 1.1 статьи 16</w:t>
        </w:r>
      </w:hyperlink>
      <w:r w:rsidRPr="00B0359D">
        <w:rPr>
          <w:b/>
          <w:bCs/>
        </w:rPr>
        <w:t xml:space="preserve"> Федерального закона от 27.07.2010 № 210-ФЗ «Об организации предоставления государственных и муниципальных услуг»</w:t>
      </w:r>
      <w:r>
        <w:rPr>
          <w:b/>
          <w:bCs/>
        </w:rPr>
        <w:t>,</w:t>
      </w:r>
      <w:r w:rsidRPr="001F2DDD">
        <w:rPr>
          <w:b/>
          <w:bCs/>
        </w:rPr>
        <w:t>а также их должностных лиц, муниципальных служащих, работников</w:t>
      </w:r>
    </w:p>
    <w:p w:rsidR="00A323BC" w:rsidRPr="00C6049B" w:rsidRDefault="00A323BC" w:rsidP="00A323BC">
      <w:pPr>
        <w:autoSpaceDE w:val="0"/>
        <w:autoSpaceDN w:val="0"/>
        <w:adjustRightInd w:val="0"/>
        <w:ind w:firstLine="540"/>
        <w:jc w:val="center"/>
        <w:outlineLvl w:val="0"/>
      </w:pPr>
    </w:p>
    <w:p w:rsidR="00A323BC" w:rsidRPr="00A5111F" w:rsidRDefault="00A323BC" w:rsidP="00A323BC">
      <w:pPr>
        <w:pStyle w:val="ConsPlusNormal"/>
        <w:ind w:firstLine="567"/>
        <w:jc w:val="both"/>
        <w:rPr>
          <w:rFonts w:ascii="Times New Roman" w:hAnsi="Times New Roman" w:cs="Times New Roman"/>
          <w:sz w:val="28"/>
          <w:szCs w:val="28"/>
        </w:rPr>
      </w:pPr>
      <w:r w:rsidRPr="001F2DDD">
        <w:rPr>
          <w:rFonts w:ascii="Times New Roman" w:hAnsi="Times New Roman" w:cs="Times New Roman"/>
          <w:sz w:val="24"/>
          <w:szCs w:val="24"/>
        </w:rPr>
        <w:t xml:space="preserve">5.1. Заявитель может обратиться с жалобой на решения и действия (бездействие) </w:t>
      </w:r>
      <w:r>
        <w:rPr>
          <w:rFonts w:ascii="Times New Roman" w:hAnsi="Times New Roman" w:cs="Times New Roman"/>
          <w:sz w:val="24"/>
          <w:szCs w:val="24"/>
        </w:rPr>
        <w:t>администрации Кумылженского муниципального района Волгоградской области</w:t>
      </w:r>
      <w:r w:rsidRPr="001F2DDD">
        <w:rPr>
          <w:rFonts w:ascii="Times New Roman" w:hAnsi="Times New Roman" w:cs="Times New Roman"/>
          <w:sz w:val="24"/>
          <w:szCs w:val="24"/>
        </w:rPr>
        <w:t xml:space="preserve">, МФЦ, </w:t>
      </w:r>
      <w:r w:rsidRPr="001F2DDD">
        <w:rPr>
          <w:rFonts w:ascii="Times New Roman" w:hAnsi="Times New Roman" w:cs="Times New Roman"/>
          <w:bCs/>
          <w:sz w:val="24"/>
          <w:szCs w:val="24"/>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F2DDD">
        <w:rPr>
          <w:rFonts w:ascii="Times New Roman" w:hAnsi="Times New Roman" w:cs="Times New Roman"/>
          <w:sz w:val="24"/>
          <w:szCs w:val="24"/>
        </w:rPr>
        <w:t>в следующих случаях:</w:t>
      </w:r>
    </w:p>
    <w:p w:rsidR="00A323BC" w:rsidRDefault="00A323BC" w:rsidP="00A323BC">
      <w:pPr>
        <w:autoSpaceDE w:val="0"/>
        <w:autoSpaceDN w:val="0"/>
        <w:adjustRightInd w:val="0"/>
        <w:ind w:firstLine="540"/>
      </w:pPr>
      <w:r>
        <w:rPr>
          <w:rFonts w:eastAsia="Calibri"/>
        </w:rPr>
        <w:t xml:space="preserve">1) нарушение срока регистрации запроса о предоставлении государственной или муниципальной услуги, запроса, указанного в </w:t>
      </w:r>
      <w:hyperlink r:id="rId27" w:history="1">
        <w:r>
          <w:rPr>
            <w:rFonts w:eastAsia="Calibri"/>
            <w:color w:val="0000FF"/>
          </w:rPr>
          <w:t>статье 15.1</w:t>
        </w:r>
      </w:hyperlink>
      <w:r>
        <w:rPr>
          <w:rFonts w:eastAsia="Calibri"/>
        </w:rPr>
        <w:t xml:space="preserve">   Федерального закона от 27.07.2010г №210-ФЗ «Об организации предоставления государственных и муниципальных услуг» (далее-Федеральный закон №210-ФЗ);</w:t>
      </w:r>
    </w:p>
    <w:p w:rsidR="00A323BC" w:rsidRPr="001F2DDD" w:rsidRDefault="00A323BC" w:rsidP="00A323BC">
      <w:pPr>
        <w:autoSpaceDE w:val="0"/>
        <w:autoSpaceDN w:val="0"/>
        <w:adjustRightInd w:val="0"/>
        <w:ind w:firstLine="567"/>
      </w:pPr>
      <w:r w:rsidRPr="001F2DD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F2DDD">
          <w:t>частью 1.3 статьи 16</w:t>
        </w:r>
      </w:hyperlink>
      <w:r w:rsidRPr="001F2DDD">
        <w:rPr>
          <w:bCs/>
        </w:rPr>
        <w:t>Федерального закона № 210-ФЗ</w:t>
      </w:r>
      <w:r w:rsidRPr="001F2DDD">
        <w:t>;</w:t>
      </w:r>
    </w:p>
    <w:p w:rsidR="00A323BC" w:rsidRPr="001F2DDD" w:rsidRDefault="00A323BC" w:rsidP="00A323BC">
      <w:pPr>
        <w:autoSpaceDE w:val="0"/>
        <w:ind w:firstLine="567"/>
      </w:pPr>
      <w:r w:rsidRPr="001F2DDD">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323BC" w:rsidRPr="001F2DDD" w:rsidRDefault="00A323BC" w:rsidP="00A323BC">
      <w:pPr>
        <w:autoSpaceDE w:val="0"/>
        <w:ind w:firstLine="567"/>
      </w:pPr>
      <w:r w:rsidRPr="001F2DD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323BC" w:rsidRPr="001F2DDD" w:rsidRDefault="00A323BC" w:rsidP="00A323BC">
      <w:pPr>
        <w:autoSpaceDE w:val="0"/>
        <w:autoSpaceDN w:val="0"/>
        <w:adjustRightInd w:val="0"/>
        <w:ind w:firstLine="567"/>
      </w:pPr>
      <w:r w:rsidRPr="001F2DD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F2DDD">
          <w:t>частью 1.3 статьи 16</w:t>
        </w:r>
      </w:hyperlink>
      <w:r w:rsidRPr="001F2DDD">
        <w:rPr>
          <w:bCs/>
        </w:rPr>
        <w:t>Федерального закона № 210-ФЗ</w:t>
      </w:r>
      <w:r w:rsidRPr="001F2DDD">
        <w:t>;</w:t>
      </w:r>
    </w:p>
    <w:p w:rsidR="00A323BC" w:rsidRPr="001F2DDD" w:rsidRDefault="00A323BC" w:rsidP="00A323BC">
      <w:pPr>
        <w:autoSpaceDE w:val="0"/>
        <w:ind w:firstLine="567"/>
      </w:pPr>
      <w:r w:rsidRPr="001F2DD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323BC" w:rsidRPr="001F2DDD" w:rsidRDefault="00A323BC" w:rsidP="00A323BC">
      <w:pPr>
        <w:pStyle w:val="ConsPlusNormal"/>
        <w:ind w:firstLine="567"/>
        <w:jc w:val="both"/>
        <w:rPr>
          <w:rFonts w:ascii="Times New Roman" w:hAnsi="Times New Roman" w:cs="Times New Roman"/>
          <w:sz w:val="24"/>
          <w:szCs w:val="24"/>
        </w:rPr>
      </w:pPr>
      <w:r w:rsidRPr="001F2DDD">
        <w:rPr>
          <w:rFonts w:ascii="Times New Roman" w:hAnsi="Times New Roman" w:cs="Times New Roman"/>
          <w:sz w:val="24"/>
          <w:szCs w:val="24"/>
        </w:rPr>
        <w:t xml:space="preserve">7) отказ </w:t>
      </w:r>
      <w:r>
        <w:rPr>
          <w:rFonts w:ascii="Times New Roman" w:hAnsi="Times New Roman" w:cs="Times New Roman"/>
          <w:sz w:val="24"/>
          <w:szCs w:val="24"/>
        </w:rPr>
        <w:t>администрации Кумылженского муниципального района Волгоградской области,</w:t>
      </w:r>
      <w:r w:rsidRPr="001F2DDD">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 Кумылженского муниципального района Волгоградской области,</w:t>
      </w:r>
      <w:r w:rsidRPr="001F2DDD">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30" w:history="1">
        <w:r w:rsidRPr="001F2DDD">
          <w:rPr>
            <w:rFonts w:ascii="Times New Roman" w:hAnsi="Times New Roman" w:cs="Times New Roman"/>
            <w:sz w:val="24"/>
            <w:szCs w:val="24"/>
          </w:rPr>
          <w:t>частью 1.1 статьи 16</w:t>
        </w:r>
      </w:hyperlink>
      <w:r w:rsidRPr="001F2DDD">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F2DDD">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1" w:history="1">
        <w:r w:rsidRPr="001F2DDD">
          <w:rPr>
            <w:rFonts w:ascii="Times New Roman" w:hAnsi="Times New Roman" w:cs="Times New Roman"/>
            <w:sz w:val="24"/>
            <w:szCs w:val="24"/>
          </w:rPr>
          <w:t>частью 1.3 статьи 16</w:t>
        </w:r>
      </w:hyperlink>
      <w:r w:rsidRPr="001F2DDD">
        <w:rPr>
          <w:rFonts w:ascii="Times New Roman" w:hAnsi="Times New Roman" w:cs="Times New Roman"/>
          <w:sz w:val="24"/>
          <w:szCs w:val="24"/>
        </w:rPr>
        <w:t xml:space="preserve"> Федерального закона № 210-ФЗ;</w:t>
      </w:r>
    </w:p>
    <w:p w:rsidR="00A323BC" w:rsidRPr="001F2DDD" w:rsidRDefault="00A323BC" w:rsidP="00A323BC">
      <w:pPr>
        <w:autoSpaceDE w:val="0"/>
        <w:autoSpaceDN w:val="0"/>
        <w:adjustRightInd w:val="0"/>
        <w:ind w:firstLine="567"/>
      </w:pPr>
      <w:r w:rsidRPr="001F2DDD">
        <w:t>8) нарушение срока или порядка выдачи документов по результатам предоставления муниципальной услуги;</w:t>
      </w:r>
    </w:p>
    <w:p w:rsidR="00A323BC" w:rsidRDefault="00A323BC" w:rsidP="00A323BC">
      <w:pPr>
        <w:autoSpaceDE w:val="0"/>
        <w:autoSpaceDN w:val="0"/>
        <w:adjustRightInd w:val="0"/>
        <w:ind w:firstLine="567"/>
      </w:pPr>
      <w:r w:rsidRPr="001F2DD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F2DDD">
          <w:t>частью 1.3 статьи 16</w:t>
        </w:r>
      </w:hyperlink>
      <w:r w:rsidRPr="001F2DDD">
        <w:t xml:space="preserve"> Федерального закона № 210-ФЗ.</w:t>
      </w:r>
    </w:p>
    <w:p w:rsidR="00A323BC" w:rsidRPr="00765BDD" w:rsidRDefault="00A323BC" w:rsidP="00A323BC">
      <w:pPr>
        <w:autoSpaceDE w:val="0"/>
        <w:autoSpaceDN w:val="0"/>
        <w:adjustRightInd w:val="0"/>
        <w:spacing w:line="0" w:lineRule="atLeast"/>
        <w:ind w:firstLine="567"/>
      </w:pPr>
      <w:r w:rsidRPr="00765BDD">
        <w:t xml:space="preserve">10)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A323BC" w:rsidRPr="001F2DDD" w:rsidRDefault="00A323BC" w:rsidP="00A323BC">
      <w:pPr>
        <w:autoSpaceDE w:val="0"/>
        <w:autoSpaceDN w:val="0"/>
        <w:adjustRightInd w:val="0"/>
        <w:ind w:firstLine="567"/>
      </w:pPr>
      <w:r w:rsidRPr="001F2DDD">
        <w:t xml:space="preserve">5.2. Жалоба подается в письменной форме на бумажном носителе, в электронной форме в </w:t>
      </w:r>
      <w:r>
        <w:t>администрацию Кумылженского муниципального района Волгоградской области</w:t>
      </w:r>
      <w:r w:rsidRPr="001F2DDD">
        <w:t xml:space="preserve">, МФЦ,  либо в </w:t>
      </w:r>
      <w:r w:rsidRPr="00572CCE">
        <w:t>Комитет экономической политики и развития Волгоградской области, я</w:t>
      </w:r>
      <w:r w:rsidRPr="001F2DDD">
        <w:t xml:space="preserve">вляющийся учредителем МФЦ (далее - учредитель МФЦ), а также в организации, предусмотренные </w:t>
      </w:r>
      <w:hyperlink r:id="rId33" w:history="1">
        <w:r w:rsidRPr="001F2DDD">
          <w:t>частью 1.1 статьи 16</w:t>
        </w:r>
      </w:hyperlink>
      <w:r w:rsidRPr="001F2DDD">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t>Волгоградской области</w:t>
      </w:r>
      <w:r w:rsidRPr="001F2DDD">
        <w:t xml:space="preserve">. Жалобы на решения и действия (бездействие) работников организаций, предусмотренных </w:t>
      </w:r>
      <w:hyperlink r:id="rId34" w:history="1">
        <w:r w:rsidRPr="001F2DDD">
          <w:t>частью 1.1 статьи 16</w:t>
        </w:r>
      </w:hyperlink>
      <w:r w:rsidRPr="001F2DDD">
        <w:t xml:space="preserve"> Федерального закона № 210-ФЗ, подаются руководителям этих организаций.</w:t>
      </w:r>
    </w:p>
    <w:p w:rsidR="00A323BC" w:rsidRPr="001F2DDD" w:rsidRDefault="00A323BC" w:rsidP="00A323BC">
      <w:pPr>
        <w:autoSpaceDE w:val="0"/>
        <w:autoSpaceDN w:val="0"/>
        <w:adjustRightInd w:val="0"/>
        <w:ind w:firstLine="567"/>
      </w:pPr>
      <w:r w:rsidRPr="001F2DDD">
        <w:t xml:space="preserve">Жалоба на решения и действия (бездействие) </w:t>
      </w:r>
      <w:r w:rsidRPr="0058628D">
        <w:t>администрации Кумылженского муниципального района</w:t>
      </w:r>
      <w:r>
        <w:t xml:space="preserve"> Волгоградской области</w:t>
      </w:r>
      <w:r w:rsidRPr="0058628D">
        <w:t>,</w:t>
      </w:r>
      <w:r w:rsidRPr="001F2DDD">
        <w:t xml:space="preserve"> должностного</w:t>
      </w:r>
      <w:r>
        <w:t xml:space="preserve"> лицаадминистраци</w:t>
      </w:r>
      <w:r w:rsidRPr="0058628D">
        <w:t>Кумылженского муниципального района</w:t>
      </w:r>
      <w:r>
        <w:t xml:space="preserve"> Волгоградской области  ,</w:t>
      </w:r>
      <w:r w:rsidRPr="001F2DDD">
        <w:t xml:space="preserve"> муниципального служащего, руководителя </w:t>
      </w:r>
      <w:r>
        <w:t>уполномоченного органа</w:t>
      </w:r>
      <w:r w:rsidRPr="001F2DDD">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23BC" w:rsidRPr="001F2DDD" w:rsidRDefault="00A323BC" w:rsidP="00A323BC">
      <w:pPr>
        <w:autoSpaceDE w:val="0"/>
        <w:autoSpaceDN w:val="0"/>
        <w:adjustRightInd w:val="0"/>
        <w:ind w:firstLine="567"/>
      </w:pPr>
      <w:r w:rsidRPr="001F2DDD">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23BC" w:rsidRPr="001F2DDD" w:rsidRDefault="00A323BC" w:rsidP="00A323BC">
      <w:pPr>
        <w:autoSpaceDE w:val="0"/>
        <w:autoSpaceDN w:val="0"/>
        <w:adjustRightInd w:val="0"/>
        <w:ind w:firstLine="567"/>
      </w:pPr>
      <w:r w:rsidRPr="001F2DDD">
        <w:t xml:space="preserve">Жалоба на решения и действия (бездействие) организаций, предусмотренных </w:t>
      </w:r>
      <w:hyperlink r:id="rId35" w:history="1">
        <w:r w:rsidRPr="001F2DDD">
          <w:t>частью 1.1 статьи 16</w:t>
        </w:r>
      </w:hyperlink>
      <w:r w:rsidRPr="001F2DDD">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23BC" w:rsidRPr="001F2DDD" w:rsidRDefault="00A323BC" w:rsidP="00A323BC">
      <w:pPr>
        <w:autoSpaceDE w:val="0"/>
        <w:autoSpaceDN w:val="0"/>
        <w:adjustRightInd w:val="0"/>
        <w:ind w:firstLine="567"/>
      </w:pPr>
      <w:r w:rsidRPr="001F2DDD">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323BC" w:rsidRPr="001F2DDD" w:rsidRDefault="00A323BC" w:rsidP="00A323BC">
      <w:pPr>
        <w:autoSpaceDE w:val="0"/>
        <w:ind w:right="-16" w:firstLine="567"/>
      </w:pPr>
      <w:r w:rsidRPr="001F2DDD">
        <w:t>5.4. Жалоба должна содержать:</w:t>
      </w:r>
    </w:p>
    <w:p w:rsidR="00A323BC" w:rsidRPr="001F2DDD" w:rsidRDefault="00A323BC" w:rsidP="00A323BC">
      <w:pPr>
        <w:autoSpaceDE w:val="0"/>
        <w:autoSpaceDN w:val="0"/>
        <w:adjustRightInd w:val="0"/>
        <w:ind w:firstLine="567"/>
      </w:pPr>
      <w:r w:rsidRPr="001F2DDD">
        <w:t>1</w:t>
      </w:r>
      <w:r w:rsidRPr="0083268B">
        <w:t xml:space="preserve">) наименование </w:t>
      </w:r>
      <w:r>
        <w:t>администрации Кумылженского муниципального района Волгоградской области</w:t>
      </w:r>
      <w:r w:rsidRPr="001F2DDD">
        <w:t>, должностного лица</w:t>
      </w:r>
      <w:r>
        <w:t>администрации Кумылженского муниципального района Волгоградской области</w:t>
      </w:r>
      <w:r w:rsidRPr="001F2DDD">
        <w:t xml:space="preserve">, или муниципального служащего, МФЦ, его руководителя и (или) работника, организаций, предусмотренных </w:t>
      </w:r>
      <w:hyperlink r:id="rId36" w:history="1">
        <w:r w:rsidRPr="001F2DDD">
          <w:t>частью 1.1 статьи 16</w:t>
        </w:r>
      </w:hyperlink>
      <w:r w:rsidRPr="001F2DDD">
        <w:t xml:space="preserve"> Федерального закона № 210-ФЗ, их руководителей и (или) работников, решения и действия (бездействие) которых обжалуются;</w:t>
      </w:r>
    </w:p>
    <w:p w:rsidR="00A323BC" w:rsidRPr="001F2DDD" w:rsidRDefault="00A323BC" w:rsidP="00A323BC">
      <w:pPr>
        <w:autoSpaceDE w:val="0"/>
        <w:ind w:right="-16" w:firstLine="567"/>
      </w:pPr>
      <w:r w:rsidRPr="001F2DD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23BC" w:rsidRPr="001F2DDD" w:rsidRDefault="00A323BC" w:rsidP="00A323BC">
      <w:pPr>
        <w:autoSpaceDE w:val="0"/>
        <w:ind w:right="-16" w:firstLine="567"/>
      </w:pPr>
      <w:r w:rsidRPr="001F2DDD">
        <w:t xml:space="preserve">3) сведения об обжалуемых решениях и действиях (бездействии) </w:t>
      </w:r>
      <w:r w:rsidRPr="00AA25D8">
        <w:t>администрации Кумылженского муниципального района</w:t>
      </w:r>
      <w:r>
        <w:t xml:space="preserve"> Волгоградской области</w:t>
      </w:r>
      <w:r w:rsidRPr="00AA25D8">
        <w:t>,</w:t>
      </w:r>
      <w:r w:rsidRPr="001F2DDD">
        <w:t xml:space="preserve"> должностного лица</w:t>
      </w:r>
      <w:r w:rsidRPr="00AA25D8">
        <w:t xml:space="preserve">администрации Кумылженского муниципального </w:t>
      </w:r>
      <w:r w:rsidRPr="001F2DDD">
        <w:t xml:space="preserve"> либо муниципального служащего, МФЦ, работника МФЦ, организаций, предусмотренных </w:t>
      </w:r>
      <w:hyperlink r:id="rId37" w:history="1">
        <w:r w:rsidRPr="001F2DDD">
          <w:t>частью 1.1 статьи 16</w:t>
        </w:r>
      </w:hyperlink>
      <w:r w:rsidRPr="001F2DDD">
        <w:t xml:space="preserve"> Федерального закона № 210-ФЗ, их работников;</w:t>
      </w:r>
    </w:p>
    <w:p w:rsidR="00A323BC" w:rsidRPr="001F2DDD" w:rsidRDefault="00A323BC" w:rsidP="00A323BC">
      <w:pPr>
        <w:autoSpaceDE w:val="0"/>
        <w:autoSpaceDN w:val="0"/>
        <w:adjustRightInd w:val="0"/>
        <w:ind w:firstLine="567"/>
      </w:pPr>
      <w:r w:rsidRPr="001F2DDD">
        <w:t>4) доводы, на основании которых заявитель не согласен с решением и действиями (бездействием)</w:t>
      </w:r>
      <w:r w:rsidRPr="00AA25D8">
        <w:t>администрации Кумылженского муниципального района</w:t>
      </w:r>
      <w:r>
        <w:t xml:space="preserve"> Волгоградской области</w:t>
      </w:r>
      <w:r w:rsidRPr="001F2DDD">
        <w:t>, должностного лица</w:t>
      </w:r>
      <w:r w:rsidRPr="00AA25D8">
        <w:t>администрации Кумылженского муниципального района</w:t>
      </w:r>
      <w:r>
        <w:t xml:space="preserve">Волгоградской области </w:t>
      </w:r>
      <w:r w:rsidRPr="001F2DDD">
        <w:t xml:space="preserve"> или муниципального служащего, МФЦ, работника МФЦ, организаций, предусмотренных </w:t>
      </w:r>
      <w:hyperlink r:id="rId38" w:history="1">
        <w:r w:rsidRPr="001F2DDD">
          <w:t>частью 1.1 статьи 16</w:t>
        </w:r>
      </w:hyperlink>
      <w:r w:rsidRPr="001F2DDD">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323BC" w:rsidRPr="001F2DDD" w:rsidRDefault="00A323BC" w:rsidP="00A323BC">
      <w:pPr>
        <w:autoSpaceDE w:val="0"/>
        <w:ind w:right="-16" w:firstLine="567"/>
      </w:pPr>
      <w:r w:rsidRPr="001F2DDD">
        <w:t>Заявитель имеет право на получение информации и документов, необходимых для обоснования и рассмотрения жалобы.</w:t>
      </w:r>
    </w:p>
    <w:p w:rsidR="00A323BC" w:rsidRPr="001F2DDD" w:rsidRDefault="00A323BC" w:rsidP="00A323BC">
      <w:pPr>
        <w:autoSpaceDE w:val="0"/>
        <w:ind w:right="-16" w:firstLine="567"/>
      </w:pPr>
      <w:r w:rsidRPr="001F2DDD">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AA25D8">
        <w:t>администрации Кумылженского муниципального района</w:t>
      </w:r>
      <w:r>
        <w:t xml:space="preserve"> Волгоградской области</w:t>
      </w:r>
      <w:r w:rsidRPr="001F2DDD">
        <w:rPr>
          <w:i/>
          <w:u w:val="single"/>
        </w:rPr>
        <w:t>,</w:t>
      </w:r>
      <w:r w:rsidRPr="001F2DDD">
        <w:t xml:space="preserve"> работниками МФЦ, организаций, предусмотренных </w:t>
      </w:r>
      <w:hyperlink r:id="rId39" w:history="1">
        <w:r w:rsidRPr="001F2DDD">
          <w:t>частью 1.1 статьи 16</w:t>
        </w:r>
      </w:hyperlink>
      <w:r w:rsidRPr="001F2DDD">
        <w:t xml:space="preserve"> Федерального закона № 210-ФЗ. в течение трех дней со дня ее поступления.</w:t>
      </w:r>
    </w:p>
    <w:p w:rsidR="00A323BC" w:rsidRPr="001F2DDD" w:rsidRDefault="00A323BC" w:rsidP="00A323BC">
      <w:pPr>
        <w:autoSpaceDE w:val="0"/>
        <w:autoSpaceDN w:val="0"/>
        <w:adjustRightInd w:val="0"/>
        <w:ind w:firstLine="567"/>
      </w:pPr>
      <w:r w:rsidRPr="001F2DDD">
        <w:t xml:space="preserve">Жалоба, поступившая в </w:t>
      </w:r>
      <w:r w:rsidRPr="00AA25D8">
        <w:t>администраци</w:t>
      </w:r>
      <w:r>
        <w:t>ю</w:t>
      </w:r>
      <w:r w:rsidRPr="00AA25D8">
        <w:t>Кумылженского муниципального района</w:t>
      </w:r>
      <w:r>
        <w:t xml:space="preserve"> Волгоградской области</w:t>
      </w:r>
      <w:r w:rsidRPr="001F2DDD">
        <w:t xml:space="preserve">, МФЦ, учредителю МФЦ, в организации, предусмотренные </w:t>
      </w:r>
      <w:hyperlink r:id="rId40" w:history="1">
        <w:r w:rsidRPr="001F2DDD">
          <w:t>частью 1.1 статьи 16</w:t>
        </w:r>
      </w:hyperlink>
      <w:r w:rsidRPr="001F2DDD">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AA25D8">
        <w:t>администрац</w:t>
      </w:r>
      <w:r>
        <w:t xml:space="preserve">ии </w:t>
      </w:r>
      <w:r w:rsidRPr="00AA25D8">
        <w:t>Кумылженского муниципального района</w:t>
      </w:r>
      <w:r>
        <w:t xml:space="preserve"> Волгоградской области</w:t>
      </w:r>
      <w:r w:rsidRPr="001F2DDD">
        <w:t xml:space="preserve">, МФЦ, организаций, предусмотренных </w:t>
      </w:r>
      <w:hyperlink r:id="rId41" w:history="1">
        <w:r w:rsidRPr="001F2DDD">
          <w:t>частью 1.1 статьи 16</w:t>
        </w:r>
      </w:hyperlink>
      <w:r w:rsidRPr="001F2DDD">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23BC" w:rsidRPr="001F2DDD" w:rsidRDefault="00A323BC" w:rsidP="00A323BC">
      <w:pPr>
        <w:ind w:firstLine="567"/>
      </w:pPr>
      <w:r w:rsidRPr="001F2DDD">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A323BC" w:rsidRPr="001F2DDD" w:rsidRDefault="00A323BC" w:rsidP="00A323BC">
      <w:pPr>
        <w:ind w:firstLine="567"/>
      </w:pPr>
      <w:r w:rsidRPr="001F2DDD">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23BC" w:rsidRPr="001F2DDD" w:rsidRDefault="00A323BC" w:rsidP="00A323BC">
      <w:pPr>
        <w:ind w:firstLine="567"/>
      </w:pPr>
      <w:r w:rsidRPr="001F2DDD">
        <w:t xml:space="preserve">Должностное лицо, работник, наделенные полномочиями по рассмотрению жалоб в соответствии с </w:t>
      </w:r>
      <w:hyperlink r:id="rId42" w:history="1">
        <w:r w:rsidRPr="001F2DDD">
          <w:t>пунктом</w:t>
        </w:r>
      </w:hyperlink>
      <w:r w:rsidRPr="001F2DDD">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323BC" w:rsidRPr="001F2DDD" w:rsidRDefault="00A323BC" w:rsidP="00A323BC">
      <w:pPr>
        <w:ind w:firstLine="567"/>
      </w:pPr>
      <w:r w:rsidRPr="001F2DDD">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323BC" w:rsidRPr="001F2DDD" w:rsidRDefault="00A323BC" w:rsidP="00A323BC">
      <w:pPr>
        <w:ind w:firstLine="567"/>
      </w:pPr>
      <w:r w:rsidRPr="001F2DDD">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1F2DDD">
          <w:t>законом</w:t>
        </w:r>
      </w:hyperlink>
      <w:r w:rsidRPr="001F2DDD">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23BC" w:rsidRPr="001F2DDD" w:rsidRDefault="00A323BC" w:rsidP="00A323BC">
      <w:pPr>
        <w:ind w:firstLine="567"/>
        <w:rPr>
          <w:bCs/>
        </w:rPr>
      </w:pPr>
      <w:r w:rsidRPr="001F2DDD">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323BC" w:rsidRPr="001F2DDD" w:rsidRDefault="00A323BC" w:rsidP="00A323BC">
      <w:pPr>
        <w:ind w:firstLine="567"/>
      </w:pPr>
      <w:r w:rsidRPr="001F2DDD">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323BC" w:rsidRPr="001F2DDD" w:rsidRDefault="00A323BC" w:rsidP="00A323BC">
      <w:pPr>
        <w:autoSpaceDE w:val="0"/>
        <w:autoSpaceDN w:val="0"/>
        <w:adjustRightInd w:val="0"/>
        <w:ind w:firstLine="567"/>
      </w:pPr>
      <w:r w:rsidRPr="001F2DDD">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1F2DDD">
          <w:t>пунктом</w:t>
        </w:r>
      </w:hyperlink>
      <w:r w:rsidRPr="001F2DDD">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323BC" w:rsidRPr="001F2DDD" w:rsidRDefault="00A323BC" w:rsidP="00A323BC">
      <w:pPr>
        <w:autoSpaceDE w:val="0"/>
        <w:ind w:right="-16" w:firstLine="567"/>
      </w:pPr>
      <w:r w:rsidRPr="001F2DDD">
        <w:t>5.7. По результатам рассмотрения жалобы принимается одно из следующих решений:</w:t>
      </w:r>
    </w:p>
    <w:p w:rsidR="00A323BC" w:rsidRPr="001F2DDD" w:rsidRDefault="00A323BC" w:rsidP="00A323BC">
      <w:pPr>
        <w:autoSpaceDE w:val="0"/>
        <w:autoSpaceDN w:val="0"/>
        <w:adjustRightInd w:val="0"/>
        <w:ind w:firstLine="567"/>
        <w:rPr>
          <w:strike/>
        </w:rPr>
      </w:pPr>
      <w:r w:rsidRPr="001F2DD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323BC" w:rsidRPr="001F2DDD" w:rsidRDefault="00A323BC" w:rsidP="00A323BC">
      <w:pPr>
        <w:autoSpaceDE w:val="0"/>
        <w:autoSpaceDN w:val="0"/>
        <w:adjustRightInd w:val="0"/>
        <w:ind w:firstLine="567"/>
      </w:pPr>
      <w:r w:rsidRPr="001F2DDD">
        <w:t>2) в удовлетворении жалобы отказывается.</w:t>
      </w:r>
    </w:p>
    <w:p w:rsidR="00A323BC" w:rsidRPr="001F2DDD" w:rsidRDefault="00A323BC" w:rsidP="00A323BC">
      <w:pPr>
        <w:autoSpaceDE w:val="0"/>
        <w:autoSpaceDN w:val="0"/>
        <w:adjustRightInd w:val="0"/>
        <w:ind w:firstLine="567"/>
      </w:pPr>
      <w:r w:rsidRPr="001F2DDD">
        <w:t>5.8. Основаниями для отказа в удовлетворении жалобы являются:</w:t>
      </w:r>
    </w:p>
    <w:p w:rsidR="00A323BC" w:rsidRPr="001F2DDD" w:rsidRDefault="00A323BC" w:rsidP="00A323BC">
      <w:pPr>
        <w:autoSpaceDE w:val="0"/>
        <w:autoSpaceDN w:val="0"/>
        <w:adjustRightInd w:val="0"/>
        <w:ind w:firstLine="567"/>
      </w:pPr>
      <w:r w:rsidRPr="001F2DDD">
        <w:t xml:space="preserve">1) признание правомерными решения и (или) действий (бездействия) </w:t>
      </w:r>
      <w:r w:rsidRPr="00AA25D8">
        <w:t>администрации Кумылженского муниципального района</w:t>
      </w:r>
      <w:r>
        <w:t xml:space="preserve"> Волгоградской области,</w:t>
      </w:r>
      <w:r w:rsidRPr="001F2DDD">
        <w:t xml:space="preserve"> должностных лиц, муниципальных служащих </w:t>
      </w:r>
      <w:r w:rsidRPr="00AA25D8">
        <w:t>администрации Кумылженского муниципального района</w:t>
      </w:r>
      <w:r>
        <w:t xml:space="preserve"> Волгоградской области</w:t>
      </w:r>
      <w:r w:rsidRPr="001F2DDD">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323BC" w:rsidRPr="001F2DDD" w:rsidRDefault="00A323BC" w:rsidP="00A323BC">
      <w:pPr>
        <w:autoSpaceDE w:val="0"/>
        <w:autoSpaceDN w:val="0"/>
        <w:adjustRightInd w:val="0"/>
        <w:ind w:firstLine="567"/>
      </w:pPr>
      <w:r w:rsidRPr="001F2DDD">
        <w:t>2) наличие вступившего в законную силу решения суда по жалобе о том же предмете и по тем же основаниям;</w:t>
      </w:r>
    </w:p>
    <w:p w:rsidR="00A323BC" w:rsidRPr="001F2DDD" w:rsidRDefault="00A323BC" w:rsidP="00A323BC">
      <w:pPr>
        <w:autoSpaceDE w:val="0"/>
        <w:autoSpaceDN w:val="0"/>
        <w:adjustRightInd w:val="0"/>
        <w:ind w:firstLine="567"/>
      </w:pPr>
      <w:r w:rsidRPr="001F2DDD">
        <w:t>3) подача жалобы лицом, полномочия которого не подтверждены в порядке, установленном законодательством Российской Федерации.</w:t>
      </w:r>
    </w:p>
    <w:p w:rsidR="00A323BC" w:rsidRDefault="00A323BC" w:rsidP="00A323BC">
      <w:pPr>
        <w:autoSpaceDE w:val="0"/>
        <w:ind w:right="-16" w:firstLine="567"/>
      </w:pPr>
      <w:r w:rsidRPr="001F2DDD">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3BC" w:rsidRPr="00765BDD" w:rsidRDefault="00A323BC" w:rsidP="00A323BC">
      <w:pPr>
        <w:autoSpaceDE w:val="0"/>
        <w:spacing w:line="0" w:lineRule="atLeast"/>
        <w:ind w:firstLine="567"/>
      </w:pPr>
      <w:r w:rsidRPr="00765BDD">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323BC" w:rsidRPr="001F2DDD" w:rsidRDefault="00A323BC" w:rsidP="00A323BC">
      <w:pPr>
        <w:autoSpaceDE w:val="0"/>
        <w:spacing w:line="0" w:lineRule="atLeast"/>
        <w:ind w:firstLine="567"/>
      </w:pPr>
      <w:r w:rsidRPr="00765BDD">
        <w:t>5.11. В случае признания жалобы не подлежащей удовлетворению в ответе заявителя,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323BC" w:rsidRPr="001F2DDD" w:rsidRDefault="00A323BC" w:rsidP="00A323BC">
      <w:pPr>
        <w:autoSpaceDE w:val="0"/>
        <w:autoSpaceDN w:val="0"/>
        <w:adjustRightInd w:val="0"/>
        <w:ind w:firstLine="567"/>
        <w:rPr>
          <w:bCs/>
        </w:rPr>
      </w:pPr>
      <w:r w:rsidRPr="001F2DDD">
        <w:t>5.1</w:t>
      </w:r>
      <w:r>
        <w:t>2</w:t>
      </w:r>
      <w:r w:rsidRPr="001F2DDD">
        <w:t>. В случае установления в ходе или по результатам рассмотрения жалобы признаков состава административногоправонарушения или преступления</w:t>
      </w:r>
      <w:r>
        <w:t>,</w:t>
      </w:r>
      <w:r w:rsidRPr="001F2DDD">
        <w:t xml:space="preserve"> должностное лицо </w:t>
      </w:r>
      <w:r w:rsidRPr="00AA25D8">
        <w:t xml:space="preserve">администрации </w:t>
      </w:r>
      <w:r w:rsidRPr="00AA25D8">
        <w:lastRenderedPageBreak/>
        <w:t>Кумылженского муниципального района</w:t>
      </w:r>
      <w:r>
        <w:t xml:space="preserve"> Волгоградской области</w:t>
      </w:r>
      <w:r w:rsidRPr="001F2DDD">
        <w:t>, работник</w:t>
      </w:r>
      <w:r>
        <w:t>,</w:t>
      </w:r>
      <w:r w:rsidRPr="001F2DDD">
        <w:t xml:space="preserve"> наделенные </w:t>
      </w:r>
      <w:r w:rsidRPr="001F2DDD">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323BC" w:rsidRPr="001F2DDD" w:rsidRDefault="00A323BC" w:rsidP="00A323BC">
      <w:pPr>
        <w:autoSpaceDE w:val="0"/>
        <w:ind w:right="-16" w:firstLine="567"/>
      </w:pPr>
      <w:r w:rsidRPr="001F2DDD">
        <w:t>5.1</w:t>
      </w:r>
      <w:r>
        <w:t>3</w:t>
      </w:r>
      <w:r w:rsidRPr="001F2DDD">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AA25D8">
        <w:t>администрации Кумылженского муниципального района</w:t>
      </w:r>
      <w:r>
        <w:t xml:space="preserve"> Волгоградской области</w:t>
      </w:r>
      <w:r w:rsidRPr="00C04CB3">
        <w:t>,</w:t>
      </w:r>
      <w:r w:rsidRPr="001F2DDD">
        <w:t xml:space="preserve">должностных лиц МФЦ, работников организаций, предусмотренных </w:t>
      </w:r>
      <w:hyperlink r:id="rId45" w:history="1">
        <w:r w:rsidRPr="001F2DDD">
          <w:t>частью 1.1 статьи 16</w:t>
        </w:r>
      </w:hyperlink>
      <w:r w:rsidRPr="001F2DDD">
        <w:t xml:space="preserve"> Федерального закона       № 210-ФЗ, в судебном порядке в соответствии с законодательством Российской Федерации.</w:t>
      </w:r>
    </w:p>
    <w:p w:rsidR="00A323BC" w:rsidRPr="001F2DDD" w:rsidRDefault="00A323BC" w:rsidP="00A323BC">
      <w:pPr>
        <w:pStyle w:val="ConsPlusNormal"/>
        <w:ind w:right="-16" w:firstLine="567"/>
        <w:jc w:val="both"/>
        <w:rPr>
          <w:rFonts w:ascii="Times New Roman" w:hAnsi="Times New Roman" w:cs="Times New Roman"/>
          <w:sz w:val="24"/>
          <w:szCs w:val="24"/>
        </w:rPr>
      </w:pPr>
      <w:r w:rsidRPr="001F2DDD">
        <w:rPr>
          <w:rFonts w:ascii="Times New Roman" w:hAnsi="Times New Roman" w:cs="Times New Roman"/>
          <w:sz w:val="24"/>
          <w:szCs w:val="24"/>
        </w:rPr>
        <w:t>5.1</w:t>
      </w:r>
      <w:r>
        <w:rPr>
          <w:rFonts w:ascii="Times New Roman" w:hAnsi="Times New Roman" w:cs="Times New Roman"/>
          <w:sz w:val="24"/>
          <w:szCs w:val="24"/>
        </w:rPr>
        <w:t>4</w:t>
      </w:r>
      <w:r w:rsidRPr="001F2DDD">
        <w:rPr>
          <w:rFonts w:ascii="Times New Roman" w:hAnsi="Times New Roman" w:cs="Times New Roman"/>
          <w:sz w:val="24"/>
          <w:szCs w:val="24"/>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323BC" w:rsidRDefault="00A323BC" w:rsidP="00A323BC">
      <w:pPr>
        <w:autoSpaceDE w:val="0"/>
        <w:ind w:firstLine="567"/>
      </w:pPr>
    </w:p>
    <w:p w:rsidR="00B84D1A" w:rsidRDefault="00B84D1A" w:rsidP="00B84D1A">
      <w:pPr>
        <w:suppressAutoHyphens w:val="0"/>
        <w:autoSpaceDE w:val="0"/>
        <w:ind w:firstLine="567"/>
        <w:jc w:val="both"/>
        <w:rPr>
          <w:sz w:val="28"/>
          <w:szCs w:val="28"/>
          <w:lang w:eastAsia="ru-RU"/>
        </w:rPr>
      </w:pPr>
    </w:p>
    <w:p w:rsidR="00B84D1A" w:rsidRDefault="00B84D1A" w:rsidP="00B84D1A">
      <w:pPr>
        <w:ind w:firstLine="708"/>
        <w:jc w:val="both"/>
        <w:rPr>
          <w:sz w:val="28"/>
          <w:szCs w:val="28"/>
        </w:rPr>
      </w:pPr>
    </w:p>
    <w:p w:rsidR="00B84D1A" w:rsidRDefault="00B84D1A" w:rsidP="00B84D1A">
      <w:pPr>
        <w:ind w:firstLine="708"/>
        <w:jc w:val="both"/>
        <w:rPr>
          <w:sz w:val="28"/>
          <w:szCs w:val="28"/>
        </w:rPr>
      </w:pPr>
    </w:p>
    <w:p w:rsidR="00F43E6F" w:rsidRPr="00F27E1D" w:rsidRDefault="00F43E6F" w:rsidP="00F43E6F">
      <w:pPr>
        <w:suppressAutoHyphens w:val="0"/>
        <w:autoSpaceDE w:val="0"/>
        <w:ind w:firstLine="567"/>
        <w:jc w:val="both"/>
        <w:rPr>
          <w:sz w:val="28"/>
          <w:szCs w:val="28"/>
          <w:lang w:eastAsia="ru-RU"/>
        </w:rPr>
      </w:pPr>
    </w:p>
    <w:p w:rsidR="00F43E6F" w:rsidRPr="00F27E1D" w:rsidRDefault="00F43E6F" w:rsidP="00F43E6F">
      <w:pPr>
        <w:suppressAutoHyphens w:val="0"/>
        <w:autoSpaceDE w:val="0"/>
        <w:ind w:firstLine="567"/>
        <w:jc w:val="both"/>
        <w:rPr>
          <w:sz w:val="28"/>
          <w:szCs w:val="28"/>
          <w:lang w:eastAsia="ru-RU"/>
        </w:rPr>
      </w:pPr>
    </w:p>
    <w:p w:rsidR="007F5743" w:rsidRPr="00F27E1D" w:rsidRDefault="007F5743" w:rsidP="004134CD">
      <w:pPr>
        <w:ind w:firstLine="708"/>
        <w:jc w:val="both"/>
        <w:rPr>
          <w:sz w:val="28"/>
          <w:szCs w:val="28"/>
        </w:rPr>
      </w:pPr>
    </w:p>
    <w:tbl>
      <w:tblPr>
        <w:tblW w:w="0" w:type="auto"/>
        <w:tblLook w:val="00A0"/>
      </w:tblPr>
      <w:tblGrid>
        <w:gridCol w:w="5070"/>
        <w:gridCol w:w="4783"/>
      </w:tblGrid>
      <w:tr w:rsidR="00B84D1A" w:rsidTr="00B84D1A">
        <w:tc>
          <w:tcPr>
            <w:tcW w:w="5070" w:type="dxa"/>
          </w:tcPr>
          <w:p w:rsidR="00B84D1A" w:rsidRDefault="00B84D1A">
            <w:pPr>
              <w:widowControl w:val="0"/>
              <w:autoSpaceDE w:val="0"/>
              <w:autoSpaceDN w:val="0"/>
              <w:adjustRightInd w:val="0"/>
              <w:rPr>
                <w:rFonts w:ascii="Arial" w:hAnsi="Arial" w:cs="Arial"/>
                <w:sz w:val="22"/>
                <w:szCs w:val="22"/>
                <w:lang w:eastAsia="en-US"/>
              </w:rPr>
            </w:pPr>
          </w:p>
          <w:p w:rsidR="00B84D1A" w:rsidRDefault="00B84D1A">
            <w:pPr>
              <w:widowControl w:val="0"/>
              <w:autoSpaceDE w:val="0"/>
              <w:autoSpaceDN w:val="0"/>
              <w:adjustRightInd w:val="0"/>
              <w:rPr>
                <w:rFonts w:ascii="Arial" w:hAnsi="Arial" w:cs="Arial"/>
                <w:sz w:val="22"/>
                <w:szCs w:val="22"/>
                <w:lang w:eastAsia="en-US"/>
              </w:rPr>
            </w:pPr>
          </w:p>
          <w:p w:rsidR="00B84D1A" w:rsidRDefault="00B84D1A">
            <w:pPr>
              <w:widowControl w:val="0"/>
              <w:autoSpaceDE w:val="0"/>
              <w:autoSpaceDN w:val="0"/>
              <w:adjustRightInd w:val="0"/>
              <w:ind w:left="357" w:hanging="357"/>
              <w:jc w:val="both"/>
              <w:rPr>
                <w:rFonts w:ascii="Arial" w:hAnsi="Arial" w:cs="Arial"/>
                <w:sz w:val="22"/>
                <w:szCs w:val="22"/>
                <w:lang w:eastAsia="en-US"/>
              </w:rPr>
            </w:pPr>
          </w:p>
        </w:tc>
        <w:tc>
          <w:tcPr>
            <w:tcW w:w="4783" w:type="dxa"/>
            <w:hideMark/>
          </w:tcPr>
          <w:p w:rsidR="00B84D1A" w:rsidRDefault="00B84D1A">
            <w:pPr>
              <w:rPr>
                <w:rFonts w:ascii="Arial" w:hAnsi="Arial" w:cs="Arial"/>
                <w:sz w:val="22"/>
                <w:szCs w:val="22"/>
                <w:lang w:eastAsia="en-US"/>
              </w:rPr>
            </w:pPr>
            <w:r>
              <w:rPr>
                <w:rFonts w:ascii="Arial" w:hAnsi="Arial" w:cs="Arial"/>
                <w:sz w:val="22"/>
                <w:szCs w:val="22"/>
                <w:lang w:eastAsia="en-US"/>
              </w:rPr>
              <w:t>ПРИЛОЖЕНИЕ  1</w:t>
            </w:r>
          </w:p>
          <w:p w:rsidR="00B84D1A" w:rsidRDefault="00B84D1A">
            <w:pPr>
              <w:pStyle w:val="ConsPlusNormal"/>
              <w:rPr>
                <w:sz w:val="24"/>
                <w:szCs w:val="24"/>
              </w:rPr>
            </w:pPr>
            <w:r>
              <w:rPr>
                <w:sz w:val="24"/>
                <w:szCs w:val="24"/>
              </w:rPr>
              <w:t>к административному регламенту</w:t>
            </w:r>
          </w:p>
          <w:p w:rsidR="00B84D1A" w:rsidRDefault="00B84D1A">
            <w:pPr>
              <w:pStyle w:val="ConsPlusNormal"/>
              <w:rPr>
                <w:sz w:val="24"/>
                <w:szCs w:val="24"/>
              </w:rPr>
            </w:pPr>
            <w:r>
              <w:rPr>
                <w:sz w:val="24"/>
                <w:szCs w:val="24"/>
              </w:rPr>
              <w:t>предоставления муниципальной услуги</w:t>
            </w:r>
          </w:p>
          <w:p w:rsidR="00B84D1A" w:rsidRDefault="00B84D1A">
            <w:pPr>
              <w:pStyle w:val="ConsPlusNormal"/>
              <w:rPr>
                <w:rFonts w:eastAsia="Times New Roman"/>
                <w:sz w:val="24"/>
                <w:szCs w:val="24"/>
              </w:rPr>
            </w:pPr>
            <w:r>
              <w:rPr>
                <w:sz w:val="24"/>
                <w:szCs w:val="24"/>
              </w:rPr>
              <w:t>«Предоставление разрешения на условно разрешенный вид использования земельного участка и объекта капитального строительства».</w:t>
            </w:r>
          </w:p>
        </w:tc>
      </w:tr>
    </w:tbl>
    <w:p w:rsidR="00B84D1A" w:rsidRDefault="00B84D1A" w:rsidP="00B84D1A">
      <w:pPr>
        <w:pStyle w:val="ConsPlusNonformat"/>
        <w:jc w:val="right"/>
        <w:rPr>
          <w:rFonts w:ascii="Arial" w:hAnsi="Arial" w:cs="Arial"/>
          <w:sz w:val="24"/>
          <w:szCs w:val="24"/>
        </w:rPr>
      </w:pPr>
    </w:p>
    <w:p w:rsidR="00B84D1A" w:rsidRDefault="00B84D1A" w:rsidP="00B84D1A">
      <w:pPr>
        <w:shd w:val="clear" w:color="auto" w:fill="FFFFFF"/>
        <w:tabs>
          <w:tab w:val="left" w:pos="1234"/>
        </w:tabs>
        <w:jc w:val="center"/>
        <w:rPr>
          <w:rFonts w:ascii="Arial" w:hAnsi="Arial" w:cs="Arial"/>
        </w:rPr>
      </w:pPr>
      <w:r>
        <w:rPr>
          <w:rFonts w:ascii="Arial" w:hAnsi="Arial" w:cs="Arial"/>
        </w:rPr>
        <w:t>Блок-схема</w:t>
      </w:r>
    </w:p>
    <w:p w:rsidR="00B84D1A" w:rsidRDefault="00B84D1A" w:rsidP="00B84D1A">
      <w:pPr>
        <w:shd w:val="clear" w:color="auto" w:fill="FFFFFF"/>
        <w:jc w:val="center"/>
        <w:rPr>
          <w:rFonts w:ascii="Arial" w:hAnsi="Arial" w:cs="Arial"/>
        </w:rPr>
      </w:pPr>
      <w:r>
        <w:rPr>
          <w:rFonts w:ascii="Arial" w:hAnsi="Arial" w:cs="Arial"/>
        </w:rPr>
        <w:t>процедуры предоставления разрешения на условно разрешенный вид использования земельного участка и объекта капитального строительства</w:t>
      </w:r>
    </w:p>
    <w:p w:rsidR="00B84D1A" w:rsidRDefault="00B84D1A" w:rsidP="00B84D1A">
      <w:pPr>
        <w:shd w:val="clear" w:color="auto" w:fill="FFFFFF"/>
        <w:jc w:val="center"/>
        <w:rPr>
          <w:rFonts w:ascii="Arial" w:hAnsi="Arial" w:cs="Arial"/>
        </w:rPr>
      </w:pPr>
    </w:p>
    <w:p w:rsidR="00B84D1A" w:rsidRDefault="006D53AE" w:rsidP="00B84D1A">
      <w:pPr>
        <w:shd w:val="clear" w:color="auto" w:fill="FFFFFF"/>
        <w:tabs>
          <w:tab w:val="left" w:pos="1234"/>
        </w:tabs>
        <w:ind w:firstLine="709"/>
        <w:rPr>
          <w:rFonts w:ascii="Arial" w:hAnsi="Arial" w:cs="Arial"/>
        </w:rPr>
      </w:pPr>
      <w:r w:rsidRPr="006D53AE">
        <w:pict>
          <v:shapetype id="_x0000_t202" coordsize="21600,21600" o:spt="202" path="m,l,21600r21600,l21600,xe">
            <v:stroke joinstyle="miter"/>
            <v:path gradientshapeok="t" o:connecttype="rect"/>
          </v:shapetype>
          <v:shape id="Поле 54" o:spid="_x0000_s1174" type="#_x0000_t202" style="position:absolute;left:0;text-align:left;margin-left:128.3pt;margin-top:.2pt;width:149.25pt;height:49.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">
            <v:textbox>
              <w:txbxContent>
                <w:p w:rsidR="008823F9" w:rsidRDefault="008823F9" w:rsidP="00B84D1A">
                  <w:pPr>
                    <w:jc w:val="center"/>
                  </w:pPr>
                  <w:r>
                    <w:t xml:space="preserve">Прием и регистрация </w:t>
                  </w:r>
                  <w:r>
                    <w:br/>
                    <w:t>заявления</w:t>
                  </w:r>
                  <w:r>
                    <w:br/>
                    <w:t>(1 день)</w:t>
                  </w:r>
                </w:p>
                <w:p w:rsidR="008823F9" w:rsidRDefault="008823F9" w:rsidP="00B84D1A">
                  <w:pPr>
                    <w:rPr>
                      <w:rFonts w:ascii="Calibri" w:hAnsi="Calibri"/>
                    </w:rPr>
                  </w:pPr>
                </w:p>
              </w:txbxContent>
            </v:textbox>
          </v:shape>
        </w:pict>
      </w:r>
      <w:r w:rsidRPr="006D53AE">
        <w:pict>
          <v:line id="Прямая соединительная линия 53" o:spid="_x0000_s1175" style="position:absolute;left:0;text-align:left;z-index:251708416;visibility:visible" from="198.05pt,115.85pt" to="198.0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z2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">
            <v:stroke endarrow="block"/>
          </v:line>
        </w:pict>
      </w:r>
      <w:r w:rsidRPr="006D53AE">
        <w:pict>
          <v:line id="Прямая соединительная линия 52" o:spid="_x0000_s1176" style="position:absolute;left:0;text-align:left;z-index:251709440;visibility:visible" from="199.55pt,50.05pt" to="199.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">
            <v:stroke endarrow="block"/>
          </v:line>
        </w:pict>
      </w:r>
      <w:r w:rsidRPr="006D53AE">
        <w:pict>
          <v:shape id="Поле 51" o:spid="_x0000_s1177" type="#_x0000_t202" style="position:absolute;left:0;text-align:left;margin-left:-7.45pt;margin-top:8.5pt;width:69pt;height:32.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">
            <v:textbox>
              <w:txbxContent>
                <w:p w:rsidR="008823F9" w:rsidRDefault="008823F9" w:rsidP="00B84D1A">
                  <w:pPr>
                    <w:jc w:val="center"/>
                  </w:pPr>
                  <w:r>
                    <w:t>Заявитель</w:t>
                  </w:r>
                </w:p>
              </w:txbxContent>
            </v:textbox>
          </v:shape>
        </w:pict>
      </w:r>
      <w:r w:rsidRPr="006D53AE">
        <w:pict>
          <v:shapetype id="_x0000_t32" coordsize="21600,21600" o:spt="32" o:oned="t" path="m,l21600,21600e" filled="f">
            <v:path arrowok="t" fillok="f" o:connecttype="none"/>
            <o:lock v:ext="edit" shapetype="t"/>
          </v:shapetype>
          <v:shape id="Прямая со стрелкой 50" o:spid="_x0000_s1178" type="#_x0000_t32" style="position:absolute;left:0;text-align:left;margin-left:61.55pt;margin-top:25.4pt;width:66.75pt;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">
            <v:stroke endarrow="block"/>
          </v:shape>
        </w:pict>
      </w:r>
      <w:r w:rsidRPr="006D53AE">
        <w:pict>
          <v:shape id="Прямая со стрелкой 49" o:spid="_x0000_s1179" type="#_x0000_t32" style="position:absolute;left:0;text-align:left;margin-left:277.55pt;margin-top:25.4pt;width:111.75pt;height:.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"/>
        </w:pict>
      </w:r>
      <w:r w:rsidRPr="006D53AE">
        <w:pict>
          <v:shape id="Прямая со стрелкой 48" o:spid="_x0000_s1180" type="#_x0000_t32" style="position:absolute;left:0;text-align:left;margin-left:343.8pt;margin-top:135.15pt;width:45.7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"/>
        </w:pict>
      </w:r>
      <w:r w:rsidRPr="006D53AE">
        <w:pict>
          <v:rect id="Прямоугольник 47" o:spid="_x0000_s1181" style="position:absolute;left:0;text-align:left;margin-left:411.6pt;margin-top:14.75pt;width:88.5pt;height:479.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">
            <v:textbox>
              <w:txbxContent>
                <w:p w:rsidR="008823F9" w:rsidRDefault="008823F9" w:rsidP="00B84D1A">
                  <w:pPr>
                    <w:jc w:val="center"/>
                  </w:pPr>
                  <w:r>
                    <w:t>Процедура предусматри</w:t>
                  </w:r>
                  <w:r>
                    <w:softHyphen/>
                    <w:t>вает проведе</w:t>
                  </w:r>
                  <w:r>
                    <w:softHyphen/>
                    <w:t>ние публич</w:t>
                  </w:r>
                  <w:r>
                    <w:softHyphen/>
                    <w:t>ных слуша</w:t>
                  </w:r>
                  <w:r>
                    <w:softHyphen/>
                    <w:t>ний в соот</w:t>
                  </w:r>
                  <w:r>
                    <w:softHyphen/>
                    <w:t>ветствии с правовыми актами муни</w:t>
                  </w:r>
                  <w:r>
                    <w:softHyphen/>
                    <w:t xml:space="preserve">ципального образования и нормами ч. 7 ст. 39 ГрК РФ. </w:t>
                  </w:r>
                  <w:r>
                    <w:rPr>
                      <w:rFonts w:eastAsia="Calibri"/>
                    </w:rPr>
                    <w:t>Срок проведения публичных слушаний с момента опо</w:t>
                  </w:r>
                  <w:r>
                    <w:rPr>
                      <w:rFonts w:eastAsia="Calibri"/>
                    </w:rPr>
                    <w:softHyphen/>
                    <w:t>вещения жи</w:t>
                  </w:r>
                  <w:r>
                    <w:rPr>
                      <w:rFonts w:eastAsia="Calibri"/>
                    </w:rPr>
                    <w:softHyphen/>
                    <w:t>телей муни</w:t>
                  </w:r>
                  <w:r>
                    <w:rPr>
                      <w:rFonts w:eastAsia="Calibri"/>
                    </w:rPr>
                    <w:softHyphen/>
                    <w:t>ципального образования о времени и месте их про</w:t>
                  </w:r>
                  <w:r>
                    <w:rPr>
                      <w:rFonts w:eastAsia="Calibri"/>
                    </w:rPr>
                    <w:softHyphen/>
                    <w:t>ведениядо дня опубли</w:t>
                  </w:r>
                  <w:r>
                    <w:rPr>
                      <w:rFonts w:eastAsia="Calibri"/>
                    </w:rPr>
                    <w:softHyphen/>
                    <w:t>кования за</w:t>
                  </w:r>
                  <w:r>
                    <w:rPr>
                      <w:rFonts w:eastAsia="Calibri"/>
                    </w:rPr>
                    <w:softHyphen/>
                    <w:t>ключения о результатах публичных слушаний не может быть более одного месяца</w:t>
                  </w:r>
                </w:p>
              </w:txbxContent>
            </v:textbox>
          </v:rect>
        </w:pict>
      </w:r>
      <w:r w:rsidRPr="006D53AE">
        <w:pict>
          <v:shape id="Прямая со стрелкой 46" o:spid="_x0000_s1182" type="#_x0000_t32" style="position:absolute;left:0;text-align:left;margin-left:389.95pt;margin-top:135.1pt;width:22.5pt;height:.0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"/>
        </w:pict>
      </w:r>
      <w:r w:rsidRPr="006D53AE">
        <w:pict>
          <v:shape id="Прямая со стрелкой 42" o:spid="_x0000_s1186" type="#_x0000_t32" style="position:absolute;left:0;text-align:left;margin-left:24.65pt;margin-top:35.95pt;width:.05pt;height:515.9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"/>
        </w:pict>
      </w:r>
      <w:r w:rsidRPr="006D53AE">
        <w:pict>
          <v:shape id="Прямая со стрелкой 41" o:spid="_x0000_s1187" type="#_x0000_t32" style="position:absolute;left:0;text-align:left;margin-left:388.9pt;margin-top:22.9pt;width:.15pt;height:531.5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"/>
        </w:pict>
      </w:r>
      <w:r w:rsidRPr="006D53AE">
        <w:pict>
          <v:shape id="Прямая со стрелкой 40" o:spid="_x0000_s1188" type="#_x0000_t32" style="position:absolute;left:0;text-align:left;margin-left:344.15pt;margin-top:227.15pt;width:45.8pt;height:.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"/>
        </w:pict>
      </w:r>
      <w:r w:rsidRPr="006D53AE">
        <w:pict>
          <v:shape id="Прямая со стрелкой 39" o:spid="_x0000_s1189" type="#_x0000_t32" style="position:absolute;left:0;text-align:left;margin-left:371.3pt;margin-top:420.9pt;width:18pt;height:.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zB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"/>
        </w:pict>
      </w:r>
      <w:r w:rsidRPr="006D53AE">
        <w:pict>
          <v:shape id="Прямая со стрелкой 22" o:spid="_x0000_s1190" type="#_x0000_t32" style="position:absolute;left:0;text-align:left;margin-left:198.05pt;margin-top:211.2pt;width:4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lq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">
            <v:stroke endarrow="block"/>
          </v:shape>
        </w:pict>
      </w:r>
      <w:r w:rsidRPr="006D53AE">
        <w:pict>
          <v:shape id="Прямая со стрелкой 7" o:spid="_x0000_s1192" type="#_x0000_t32" style="position:absolute;left:0;text-align:left;margin-left:155.25pt;margin-top:445.6pt;width:69.8pt;height:0;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">
            <v:stroke endarrow="block"/>
          </v:shape>
        </w:pict>
      </w:r>
      <w:r w:rsidRPr="006D53AE">
        <w:pict>
          <v:rect id="Прямоугольник 6" o:spid="_x0000_s1193" style="position:absolute;left:0;text-align:left;margin-left:171.05pt;margin-top:275.1pt;width:41.2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">
            <v:textbox>
              <w:txbxContent>
                <w:p w:rsidR="008823F9" w:rsidRDefault="008823F9" w:rsidP="00B84D1A">
                  <w:pPr>
                    <w:jc w:val="center"/>
                  </w:pPr>
                  <w:r>
                    <w:t>НЕТ</w:t>
                  </w:r>
                </w:p>
              </w:txbxContent>
            </v:textbox>
          </v:rect>
        </w:pict>
      </w: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6D53AE" w:rsidP="00B84D1A">
      <w:pPr>
        <w:shd w:val="clear" w:color="auto" w:fill="FFFFFF"/>
        <w:tabs>
          <w:tab w:val="left" w:pos="1234"/>
        </w:tabs>
        <w:ind w:firstLine="709"/>
        <w:rPr>
          <w:rFonts w:ascii="Arial" w:hAnsi="Arial" w:cs="Arial"/>
        </w:rPr>
      </w:pPr>
      <w:r w:rsidRPr="006D53AE">
        <w:pict>
          <v:shape id="Поле 55" o:spid="_x0000_s1173" type="#_x0000_t202" style="position:absolute;left:0;text-align:left;margin-left:90.6pt;margin-top:10.4pt;width:214.7pt;height:47.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">
            <v:textbox>
              <w:txbxContent>
                <w:p w:rsidR="008823F9" w:rsidRDefault="008823F9" w:rsidP="00B84D1A">
                  <w:pPr>
                    <w:jc w:val="center"/>
                  </w:pPr>
                  <w:r>
                    <w:t>Поступление заявления для рассмотрения в Комиссию (1 день)</w:t>
                  </w:r>
                </w:p>
              </w:txbxContent>
            </v:textbox>
          </v:shape>
        </w:pict>
      </w: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A323BC" w:rsidRDefault="00A323BC" w:rsidP="00B84D1A">
      <w:pPr>
        <w:shd w:val="clear" w:color="auto" w:fill="FFFFFF"/>
        <w:tabs>
          <w:tab w:val="left" w:pos="1234"/>
        </w:tabs>
        <w:ind w:firstLine="709"/>
        <w:rPr>
          <w:rFonts w:ascii="Arial" w:hAnsi="Arial" w:cs="Arial"/>
        </w:rPr>
      </w:pPr>
    </w:p>
    <w:p w:rsidR="00A323BC" w:rsidRDefault="006D53AE" w:rsidP="00B84D1A">
      <w:pPr>
        <w:shd w:val="clear" w:color="auto" w:fill="FFFFFF"/>
        <w:tabs>
          <w:tab w:val="left" w:pos="1234"/>
        </w:tabs>
        <w:ind w:firstLine="709"/>
        <w:rPr>
          <w:rFonts w:ascii="Arial" w:hAnsi="Arial" w:cs="Arial"/>
        </w:rPr>
      </w:pPr>
      <w:r w:rsidRPr="006D53AE">
        <w:pict>
          <v:shape id="Поле 56" o:spid="_x0000_s1172" type="#_x0000_t202" style="position:absolute;left:0;text-align:left;margin-left:52.85pt;margin-top:11.1pt;width:290.25pt;height:67.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DSOwIAAFk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">
            <v:textbox>
              <w:txbxContent>
                <w:p w:rsidR="008823F9" w:rsidRDefault="008823F9" w:rsidP="00B84D1A">
                  <w:pPr>
                    <w:jc w:val="center"/>
                  </w:pPr>
                  <w:r>
                    <w:rPr>
                      <w:rFonts w:eastAsia="Calibri"/>
                    </w:rPr>
                    <w:t xml:space="preserve">Направление Комиссией сообщений о проведении публичных слушаний, </w:t>
                  </w:r>
                  <w:r>
                    <w:t xml:space="preserve">сбор, учет </w:t>
                  </w:r>
                  <w:r>
                    <w:rPr>
                      <w:rFonts w:eastAsia="Calibri"/>
                    </w:rPr>
                    <w:t>предложений и за</w:t>
                  </w:r>
                  <w:r>
                    <w:rPr>
                      <w:rFonts w:eastAsia="Calibri"/>
                    </w:rPr>
                    <w:softHyphen/>
                    <w:t>мечаний участников публичных слушаний</w:t>
                  </w:r>
                  <w:r>
                    <w:t xml:space="preserve"> (10 дней со дня регистрации заявления)</w:t>
                  </w:r>
                </w:p>
              </w:txbxContent>
            </v:textbox>
          </v:shape>
        </w:pict>
      </w:r>
    </w:p>
    <w:p w:rsidR="00A323BC" w:rsidRDefault="00A323BC"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6D53AE" w:rsidP="00B84D1A">
      <w:pPr>
        <w:shd w:val="clear" w:color="auto" w:fill="FFFFFF"/>
        <w:tabs>
          <w:tab w:val="left" w:pos="1234"/>
        </w:tabs>
        <w:ind w:firstLine="709"/>
        <w:rPr>
          <w:rFonts w:ascii="Arial" w:hAnsi="Arial" w:cs="Arial"/>
        </w:rPr>
      </w:pPr>
      <w:r w:rsidRPr="006D53AE">
        <w:pict>
          <v:line id="Прямая соединительная линия 57" o:spid="_x0000_s1171" style="position:absolute;left:0;text-align:left;z-index:251704320;visibility:visible" from="120.75pt,9.7pt" to="12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">
            <v:stroke endarrow="block"/>
          </v:line>
        </w:pict>
      </w:r>
    </w:p>
    <w:p w:rsidR="00B84D1A" w:rsidRDefault="006D53AE" w:rsidP="00B84D1A">
      <w:pPr>
        <w:shd w:val="clear" w:color="auto" w:fill="FFFFFF"/>
        <w:tabs>
          <w:tab w:val="left" w:pos="1234"/>
        </w:tabs>
        <w:ind w:firstLine="709"/>
        <w:rPr>
          <w:rFonts w:ascii="Arial" w:hAnsi="Arial" w:cs="Arial"/>
        </w:rPr>
      </w:pPr>
      <w:r w:rsidRPr="006D53AE">
        <w:pict>
          <v:rect id="Прямоугольник 45" o:spid="_x0000_s1183" style="position:absolute;left:0;text-align:left;margin-left:51.8pt;margin-top:8.2pt;width:146.25pt;height:49.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">
            <v:textbox>
              <w:txbxContent>
                <w:p w:rsidR="008823F9" w:rsidRDefault="008823F9" w:rsidP="00B84D1A">
                  <w:pPr>
                    <w:jc w:val="center"/>
                  </w:pPr>
                  <w:r>
                    <w:t>Организация и проведение публичных слушаний</w:t>
                  </w:r>
                </w:p>
              </w:txbxContent>
            </v:textbox>
          </v:rect>
        </w:pict>
      </w:r>
      <w:r w:rsidRPr="006D53AE">
        <w:pict>
          <v:shape id="Поле 58" o:spid="_x0000_s1170" type="#_x0000_t202" style="position:absolute;left:0;text-align:left;margin-left:242.15pt;margin-top:8.2pt;width:102pt;height:1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">
            <v:textbox>
              <w:txbxContent>
                <w:p w:rsidR="008823F9" w:rsidRDefault="008823F9" w:rsidP="00B84D1A">
                  <w:pPr>
                    <w:jc w:val="center"/>
                  </w:pPr>
                  <w:r>
                    <w:t xml:space="preserve">Направление главе Кумылженского муниципального района рекомендаций для принятия </w:t>
                  </w:r>
                  <w:r>
                    <w:rPr>
                      <w:rFonts w:eastAsia="Calibri"/>
                    </w:rPr>
                    <w:t>решения</w:t>
                  </w:r>
                </w:p>
              </w:txbxContent>
            </v:textbox>
          </v:shape>
        </w:pict>
      </w: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6D53AE" w:rsidP="00B84D1A">
      <w:pPr>
        <w:shd w:val="clear" w:color="auto" w:fill="FFFFFF"/>
        <w:tabs>
          <w:tab w:val="left" w:pos="1234"/>
        </w:tabs>
        <w:ind w:firstLine="709"/>
        <w:rPr>
          <w:rFonts w:ascii="Arial" w:hAnsi="Arial" w:cs="Arial"/>
        </w:rPr>
      </w:pPr>
      <w:r w:rsidRPr="006D53AE">
        <w:pict>
          <v:shape id="Поле 59" o:spid="_x0000_s1169" type="#_x0000_t202" style="position:absolute;left:0;text-align:left;margin-left:52.85pt;margin-top:11.85pt;width:103.45pt;height:112.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">
            <v:textbox>
              <w:txbxContent>
                <w:p w:rsidR="008823F9" w:rsidRDefault="008823F9" w:rsidP="00B84D1A">
                  <w:pPr>
                    <w:jc w:val="center"/>
                  </w:pPr>
                  <w:r>
                    <w:t>Решение об от</w:t>
                  </w:r>
                  <w:r>
                    <w:softHyphen/>
                    <w:t>казе вручается под роспись зая</w:t>
                  </w:r>
                  <w:r>
                    <w:softHyphen/>
                    <w:t>вителю либо на</w:t>
                  </w:r>
                  <w:r>
                    <w:softHyphen/>
                    <w:t>правляется за</w:t>
                  </w:r>
                  <w:r>
                    <w:softHyphen/>
                    <w:t>казным письмом (2 дня)</w:t>
                  </w:r>
                </w:p>
              </w:txbxContent>
            </v:textbox>
          </v:shape>
        </w:pict>
      </w: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6D53AE" w:rsidP="00B84D1A">
      <w:pPr>
        <w:shd w:val="clear" w:color="auto" w:fill="FFFFFF"/>
        <w:tabs>
          <w:tab w:val="left" w:pos="1234"/>
        </w:tabs>
        <w:ind w:firstLine="709"/>
        <w:rPr>
          <w:rFonts w:ascii="Arial" w:hAnsi="Arial" w:cs="Arial"/>
        </w:rPr>
      </w:pPr>
      <w:r w:rsidRPr="006D53AE">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3" o:spid="_x0000_s1185" type="#_x0000_t34" style="position:absolute;left:0;text-align:left;margin-left:256pt;margin-top:46.35pt;width:73.35pt;height:.05pt;rotation:90;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L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" adj="10793,224920800,-102876">
            <v:stroke endarrow="block"/>
          </v:shape>
        </w:pict>
      </w:r>
    </w:p>
    <w:p w:rsidR="00B84D1A" w:rsidRDefault="006D53AE" w:rsidP="00B84D1A">
      <w:pPr>
        <w:shd w:val="clear" w:color="auto" w:fill="FFFFFF"/>
        <w:tabs>
          <w:tab w:val="left" w:pos="1234"/>
        </w:tabs>
        <w:ind w:firstLine="709"/>
        <w:rPr>
          <w:rFonts w:ascii="Arial" w:hAnsi="Arial" w:cs="Arial"/>
        </w:rPr>
      </w:pPr>
      <w:r w:rsidRPr="006D53AE">
        <w:pict>
          <v:shape id="Прямая со стрелкой 21" o:spid="_x0000_s1191" type="#_x0000_t34" style="position:absolute;left:0;text-align:left;margin-left:156.75pt;margin-top:8.6pt;width:83.3pt;height:.05pt;rotation:180;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" adj=",230407200,-76948">
            <v:stroke endarrow="block"/>
          </v:shape>
        </w:pict>
      </w: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tabs>
          <w:tab w:val="left" w:pos="1234"/>
        </w:tabs>
        <w:ind w:firstLine="709"/>
        <w:rPr>
          <w:rFonts w:ascii="Arial" w:hAnsi="Arial" w:cs="Arial"/>
        </w:rPr>
      </w:pPr>
    </w:p>
    <w:p w:rsidR="00B84D1A" w:rsidRDefault="00B84D1A" w:rsidP="00B84D1A">
      <w:pPr>
        <w:shd w:val="clear" w:color="auto" w:fill="FFFFFF"/>
        <w:ind w:firstLine="709"/>
        <w:rPr>
          <w:rFonts w:ascii="Arial" w:hAnsi="Arial" w:cs="Arial"/>
          <w:spacing w:val="-1"/>
        </w:rPr>
      </w:pPr>
    </w:p>
    <w:p w:rsidR="00B84D1A" w:rsidRDefault="006D53AE" w:rsidP="00B84D1A">
      <w:pPr>
        <w:ind w:firstLine="709"/>
        <w:rPr>
          <w:rFonts w:ascii="Arial" w:hAnsi="Arial" w:cs="Arial"/>
        </w:rPr>
      </w:pPr>
      <w:r w:rsidRPr="006D53AE">
        <w:pict>
          <v:rect id="Прямоугольник 44" o:spid="_x0000_s1184" style="position:absolute;left:0;text-align:left;margin-left:226.55pt;margin-top:.25pt;width:144.75pt;height:135.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">
            <v:textbox>
              <w:txbxContent>
                <w:p w:rsidR="008823F9" w:rsidRDefault="008823F9" w:rsidP="00B84D1A">
                  <w:pPr>
                    <w:jc w:val="center"/>
                  </w:pPr>
                  <w:r>
                    <w:t>Глава Кумылженского муниципального района принимает решение о предоставлении разре</w:t>
                  </w:r>
                  <w:r>
                    <w:softHyphen/>
                    <w:t xml:space="preserve">шения или об отказе в предоставлении такого разрешения (в течение 7 дней </w:t>
                  </w:r>
                  <w:r>
                    <w:rPr>
                      <w:rFonts w:eastAsia="Calibri"/>
                    </w:rPr>
                    <w:t>со дня поступления рекомендаций)</w:t>
                  </w:r>
                </w:p>
              </w:txbxContent>
            </v:textbox>
          </v:rect>
        </w:pict>
      </w:r>
    </w:p>
    <w:p w:rsidR="00B84D1A" w:rsidRDefault="006D53AE" w:rsidP="00B84D1A">
      <w:pPr>
        <w:ind w:firstLine="709"/>
        <w:rPr>
          <w:rFonts w:ascii="Arial" w:hAnsi="Arial" w:cs="Arial"/>
        </w:rPr>
      </w:pPr>
      <w:r w:rsidRPr="006D53AE">
        <w:pict>
          <v:shape id="Поле 3" o:spid="_x0000_s1168" type="#_x0000_t202" style="position:absolute;left:0;text-align:left;margin-left:171.8pt;margin-top:6.5pt;width:40.6pt;height:26.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">
            <v:textbox>
              <w:txbxContent>
                <w:p w:rsidR="008823F9" w:rsidRDefault="008823F9" w:rsidP="00B84D1A">
                  <w:pPr>
                    <w:shd w:val="clear" w:color="auto" w:fill="FFFFFF"/>
                    <w:tabs>
                      <w:tab w:val="left" w:pos="1234"/>
                    </w:tabs>
                    <w:spacing w:line="240" w:lineRule="exact"/>
                    <w:ind w:right="-54"/>
                    <w:jc w:val="center"/>
                    <w:rPr>
                      <w:sz w:val="28"/>
                      <w:szCs w:val="28"/>
                    </w:rPr>
                  </w:pPr>
                  <w:r>
                    <w:t>ДА</w:t>
                  </w:r>
                </w:p>
              </w:txbxContent>
            </v:textbox>
            <w10:wrap type="square"/>
          </v:shape>
        </w:pict>
      </w:r>
      <w:r w:rsidRPr="006D53AE">
        <w:pict>
          <v:rect id="Прямоугольник 5" o:spid="_x0000_s1194" style="position:absolute;left:0;text-align:left;margin-left:51.6pt;margin-top:6.5pt;width:103.45pt;height:132.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">
            <v:textbox>
              <w:txbxContent>
                <w:p w:rsidR="008823F9" w:rsidRDefault="008823F9" w:rsidP="00B84D1A">
                  <w:pPr>
                    <w:jc w:val="center"/>
                  </w:pPr>
                  <w:r>
                    <w:t>Решение о пре</w:t>
                  </w:r>
                  <w:r>
                    <w:softHyphen/>
                    <w:t>доставлении разрешения вручается под роспись заяви</w:t>
                  </w:r>
                  <w:r>
                    <w:softHyphen/>
                    <w:t>телю либо на</w:t>
                  </w:r>
                  <w:r>
                    <w:softHyphen/>
                    <w:t>правляется за</w:t>
                  </w:r>
                  <w:r>
                    <w:softHyphen/>
                    <w:t>казным письмом (2 дня)</w:t>
                  </w:r>
                </w:p>
              </w:txbxContent>
            </v:textbox>
          </v:rect>
        </w:pict>
      </w:r>
    </w:p>
    <w:p w:rsidR="00B84D1A" w:rsidRDefault="00B84D1A" w:rsidP="00B84D1A">
      <w:pPr>
        <w:ind w:firstLine="709"/>
        <w:rPr>
          <w:rFonts w:ascii="Arial" w:hAnsi="Arial" w:cs="Arial"/>
        </w:rPr>
      </w:pPr>
    </w:p>
    <w:p w:rsidR="00B84D1A" w:rsidRDefault="00B84D1A" w:rsidP="00B84D1A">
      <w:pPr>
        <w:widowControl w:val="0"/>
        <w:autoSpaceDE w:val="0"/>
        <w:autoSpaceDN w:val="0"/>
        <w:adjustRightInd w:val="0"/>
        <w:ind w:firstLine="2617"/>
        <w:jc w:val="center"/>
        <w:rPr>
          <w:rFonts w:ascii="Arial" w:hAnsi="Arial" w:cs="Arial"/>
          <w:u w:val="single"/>
        </w:rPr>
      </w:pPr>
    </w:p>
    <w:p w:rsidR="00B84D1A" w:rsidRDefault="00B84D1A" w:rsidP="00B84D1A">
      <w:pPr>
        <w:widowControl w:val="0"/>
        <w:autoSpaceDE w:val="0"/>
        <w:autoSpaceDN w:val="0"/>
        <w:adjustRightInd w:val="0"/>
        <w:ind w:firstLine="2617"/>
        <w:jc w:val="center"/>
        <w:rPr>
          <w:rFonts w:ascii="Arial" w:hAnsi="Arial" w:cs="Arial"/>
          <w:u w:val="single"/>
        </w:rPr>
      </w:pPr>
    </w:p>
    <w:p w:rsidR="00B84D1A" w:rsidRDefault="00B84D1A" w:rsidP="00B84D1A">
      <w:pPr>
        <w:widowControl w:val="0"/>
        <w:autoSpaceDE w:val="0"/>
        <w:autoSpaceDN w:val="0"/>
        <w:adjustRightInd w:val="0"/>
        <w:ind w:firstLine="2617"/>
        <w:jc w:val="center"/>
        <w:rPr>
          <w:rFonts w:ascii="Arial" w:hAnsi="Arial" w:cs="Arial"/>
          <w:u w:val="single"/>
        </w:rPr>
      </w:pPr>
    </w:p>
    <w:p w:rsidR="00B84D1A" w:rsidRDefault="00B84D1A" w:rsidP="00B84D1A">
      <w:pPr>
        <w:widowControl w:val="0"/>
        <w:autoSpaceDE w:val="0"/>
        <w:autoSpaceDN w:val="0"/>
        <w:adjustRightInd w:val="0"/>
        <w:ind w:firstLine="2617"/>
        <w:jc w:val="center"/>
        <w:rPr>
          <w:rFonts w:ascii="Arial" w:hAnsi="Arial" w:cs="Arial"/>
          <w:u w:val="single"/>
        </w:rPr>
      </w:pPr>
    </w:p>
    <w:p w:rsidR="00B84D1A" w:rsidRDefault="00B84D1A" w:rsidP="00B84D1A">
      <w:pPr>
        <w:widowControl w:val="0"/>
        <w:autoSpaceDE w:val="0"/>
        <w:autoSpaceDN w:val="0"/>
        <w:adjustRightInd w:val="0"/>
        <w:ind w:left="4536"/>
        <w:rPr>
          <w:rFonts w:ascii="Arial" w:hAnsi="Arial" w:cs="Arial"/>
        </w:rPr>
      </w:pPr>
    </w:p>
    <w:p w:rsidR="00B84D1A" w:rsidRDefault="00B84D1A" w:rsidP="00B84D1A">
      <w:pPr>
        <w:widowControl w:val="0"/>
        <w:autoSpaceDE w:val="0"/>
        <w:autoSpaceDN w:val="0"/>
        <w:adjustRightInd w:val="0"/>
        <w:ind w:left="4536"/>
        <w:rPr>
          <w:rFonts w:ascii="Arial" w:hAnsi="Arial" w:cs="Arial"/>
        </w:rPr>
      </w:pPr>
    </w:p>
    <w:p w:rsidR="00B84D1A" w:rsidRDefault="00B84D1A" w:rsidP="00B84D1A">
      <w:pPr>
        <w:widowControl w:val="0"/>
        <w:autoSpaceDE w:val="0"/>
        <w:autoSpaceDN w:val="0"/>
        <w:adjustRightInd w:val="0"/>
        <w:ind w:left="4536"/>
        <w:rPr>
          <w:rFonts w:ascii="Arial" w:hAnsi="Arial" w:cs="Arial"/>
        </w:rPr>
      </w:pPr>
    </w:p>
    <w:p w:rsidR="00B84D1A" w:rsidRDefault="00B84D1A" w:rsidP="00B84D1A">
      <w:pPr>
        <w:widowControl w:val="0"/>
        <w:autoSpaceDE w:val="0"/>
        <w:autoSpaceDN w:val="0"/>
        <w:adjustRightInd w:val="0"/>
        <w:ind w:firstLine="2617"/>
        <w:jc w:val="center"/>
        <w:rPr>
          <w:rFonts w:ascii="Arial" w:hAnsi="Arial" w:cs="Arial"/>
          <w:u w:val="single"/>
        </w:rPr>
      </w:pPr>
    </w:p>
    <w:p w:rsidR="00B84D1A" w:rsidRDefault="00B84D1A" w:rsidP="00B84D1A">
      <w:pPr>
        <w:widowControl w:val="0"/>
        <w:autoSpaceDE w:val="0"/>
        <w:autoSpaceDN w:val="0"/>
        <w:adjustRightInd w:val="0"/>
        <w:ind w:firstLine="2617"/>
        <w:jc w:val="center"/>
        <w:rPr>
          <w:rFonts w:ascii="Arial" w:hAnsi="Arial" w:cs="Arial"/>
          <w:u w:val="single"/>
        </w:rPr>
      </w:pPr>
    </w:p>
    <w:p w:rsidR="00B84D1A" w:rsidRDefault="006D53AE" w:rsidP="00B84D1A">
      <w:pPr>
        <w:widowControl w:val="0"/>
        <w:autoSpaceDE w:val="0"/>
        <w:autoSpaceDN w:val="0"/>
        <w:adjustRightInd w:val="0"/>
        <w:ind w:firstLine="2617"/>
        <w:jc w:val="center"/>
        <w:rPr>
          <w:rFonts w:ascii="Arial" w:hAnsi="Arial" w:cs="Arial"/>
          <w:u w:val="single"/>
        </w:rPr>
      </w:pPr>
      <w:r w:rsidRPr="006D53AE">
        <w:pict>
          <v:shape id="Прямая со стрелкой 2" o:spid="_x0000_s1195" type="#_x0000_t32" style="position:absolute;left:0;text-align:left;margin-left:23.8pt;margin-top:5.05pt;width:364.9pt;height:.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"/>
        </w:pict>
      </w:r>
    </w:p>
    <w:tbl>
      <w:tblPr>
        <w:tblW w:w="0" w:type="auto"/>
        <w:tblLook w:val="00A0"/>
      </w:tblPr>
      <w:tblGrid>
        <w:gridCol w:w="5070"/>
        <w:gridCol w:w="4783"/>
      </w:tblGrid>
      <w:tr w:rsidR="00B84D1A" w:rsidTr="00B84D1A">
        <w:tc>
          <w:tcPr>
            <w:tcW w:w="5070" w:type="dxa"/>
          </w:tcPr>
          <w:p w:rsidR="00B84D1A" w:rsidRDefault="00B84D1A">
            <w:pPr>
              <w:widowControl w:val="0"/>
              <w:autoSpaceDE w:val="0"/>
              <w:autoSpaceDN w:val="0"/>
              <w:adjustRightInd w:val="0"/>
              <w:ind w:left="357" w:hanging="357"/>
              <w:jc w:val="both"/>
              <w:rPr>
                <w:rFonts w:ascii="Arial" w:hAnsi="Arial" w:cs="Arial"/>
                <w:sz w:val="22"/>
                <w:szCs w:val="22"/>
                <w:lang w:eastAsia="en-US"/>
              </w:rPr>
            </w:pPr>
          </w:p>
        </w:tc>
        <w:tc>
          <w:tcPr>
            <w:tcW w:w="4783" w:type="dxa"/>
          </w:tcPr>
          <w:p w:rsidR="00B84D1A" w:rsidRDefault="00B84D1A">
            <w:pPr>
              <w:rPr>
                <w:rFonts w:ascii="Arial" w:hAnsi="Arial" w:cs="Arial"/>
                <w:sz w:val="22"/>
                <w:szCs w:val="22"/>
                <w:lang w:eastAsia="en-US"/>
              </w:rPr>
            </w:pPr>
          </w:p>
          <w:p w:rsidR="00B84D1A" w:rsidRDefault="00B84D1A">
            <w:pPr>
              <w:rPr>
                <w:rFonts w:ascii="Arial" w:hAnsi="Arial" w:cs="Arial"/>
                <w:sz w:val="22"/>
                <w:szCs w:val="22"/>
                <w:lang w:eastAsia="en-US"/>
              </w:rPr>
            </w:pPr>
          </w:p>
          <w:p w:rsidR="003C5EB8" w:rsidRDefault="003C5EB8">
            <w:pPr>
              <w:rPr>
                <w:rFonts w:ascii="Arial" w:hAnsi="Arial" w:cs="Arial"/>
                <w:sz w:val="22"/>
                <w:szCs w:val="22"/>
                <w:lang w:eastAsia="en-US"/>
              </w:rPr>
            </w:pPr>
          </w:p>
          <w:p w:rsidR="003C5EB8" w:rsidRDefault="003C5EB8">
            <w:pPr>
              <w:rPr>
                <w:rFonts w:ascii="Arial" w:hAnsi="Arial" w:cs="Arial"/>
                <w:sz w:val="22"/>
                <w:szCs w:val="22"/>
                <w:lang w:eastAsia="en-US"/>
              </w:rPr>
            </w:pPr>
          </w:p>
          <w:p w:rsidR="00B84D1A" w:rsidRDefault="00B84D1A">
            <w:pPr>
              <w:rPr>
                <w:rFonts w:ascii="Arial" w:hAnsi="Arial" w:cs="Arial"/>
                <w:sz w:val="22"/>
                <w:szCs w:val="22"/>
                <w:lang w:eastAsia="en-US"/>
              </w:rPr>
            </w:pPr>
            <w:r>
              <w:rPr>
                <w:rFonts w:ascii="Arial" w:hAnsi="Arial" w:cs="Arial"/>
                <w:sz w:val="22"/>
                <w:szCs w:val="22"/>
                <w:lang w:eastAsia="en-US"/>
              </w:rPr>
              <w:t>ПРИЛОЖЕНИЕ  2</w:t>
            </w:r>
          </w:p>
          <w:p w:rsidR="00B84D1A" w:rsidRDefault="00B84D1A">
            <w:pPr>
              <w:pStyle w:val="ConsPlusNormal"/>
              <w:rPr>
                <w:sz w:val="24"/>
                <w:szCs w:val="24"/>
                <w:lang w:eastAsia="en-US"/>
              </w:rPr>
            </w:pPr>
            <w:r>
              <w:rPr>
                <w:sz w:val="24"/>
                <w:szCs w:val="24"/>
                <w:lang w:eastAsia="en-US"/>
              </w:rPr>
              <w:t>к административному регламенту</w:t>
            </w:r>
          </w:p>
          <w:p w:rsidR="00B84D1A" w:rsidRDefault="00B84D1A">
            <w:pPr>
              <w:pStyle w:val="ConsPlusNormal"/>
              <w:rPr>
                <w:sz w:val="24"/>
                <w:szCs w:val="24"/>
                <w:lang w:eastAsia="en-US"/>
              </w:rPr>
            </w:pPr>
            <w:r>
              <w:rPr>
                <w:sz w:val="24"/>
                <w:szCs w:val="24"/>
                <w:lang w:eastAsia="en-US"/>
              </w:rPr>
              <w:t>предоставления муниципальной услуги</w:t>
            </w:r>
          </w:p>
          <w:p w:rsidR="00B84D1A" w:rsidRDefault="00B84D1A">
            <w:pPr>
              <w:pStyle w:val="ConsPlusNormal"/>
              <w:rPr>
                <w:rFonts w:eastAsia="Times New Roman"/>
                <w:sz w:val="24"/>
                <w:szCs w:val="24"/>
                <w:lang w:eastAsia="en-US"/>
              </w:rPr>
            </w:pPr>
            <w:r>
              <w:rPr>
                <w:sz w:val="24"/>
                <w:szCs w:val="24"/>
              </w:rPr>
              <w:t>«Предоставление разрешения на условно разрешенный вид использования земельного участка и объекта капитального строительства</w:t>
            </w:r>
            <w:r>
              <w:rPr>
                <w:sz w:val="24"/>
                <w:szCs w:val="24"/>
                <w:lang w:eastAsia="en-US"/>
              </w:rPr>
              <w:t>».</w:t>
            </w:r>
          </w:p>
        </w:tc>
      </w:tr>
    </w:tbl>
    <w:p w:rsidR="00B84D1A" w:rsidRDefault="00B84D1A" w:rsidP="00B84D1A">
      <w:pPr>
        <w:ind w:left="3400" w:firstLine="200"/>
        <w:rPr>
          <w:rFonts w:ascii="Arial" w:hAnsi="Arial" w:cs="Arial"/>
        </w:rPr>
      </w:pPr>
    </w:p>
    <w:p w:rsidR="00B84D1A" w:rsidRDefault="00B84D1A" w:rsidP="00B84D1A">
      <w:pPr>
        <w:ind w:left="3400" w:firstLine="200"/>
        <w:rPr>
          <w:rFonts w:ascii="Arial" w:hAnsi="Arial" w:cs="Arial"/>
        </w:rPr>
      </w:pPr>
    </w:p>
    <w:p w:rsidR="00B84D1A" w:rsidRDefault="00B84D1A" w:rsidP="00B84D1A">
      <w:pPr>
        <w:ind w:left="3400" w:firstLine="200"/>
        <w:rPr>
          <w:rFonts w:ascii="Arial" w:hAnsi="Arial" w:cs="Arial"/>
          <w:u w:val="single"/>
        </w:rPr>
      </w:pPr>
      <w:r>
        <w:rPr>
          <w:rFonts w:ascii="Arial" w:hAnsi="Arial" w:cs="Arial"/>
        </w:rPr>
        <w:t>В комиссию по подготовке проектов правил землепользования и застройки муниципальных образований Кумылженского муниципального района</w:t>
      </w:r>
    </w:p>
    <w:p w:rsidR="00B84D1A" w:rsidRDefault="00B84D1A" w:rsidP="00B84D1A">
      <w:pPr>
        <w:ind w:left="3400" w:firstLine="2"/>
        <w:rPr>
          <w:rFonts w:ascii="Arial" w:hAnsi="Arial" w:cs="Arial"/>
        </w:rPr>
      </w:pPr>
      <w:r>
        <w:rPr>
          <w:rFonts w:ascii="Arial" w:hAnsi="Arial" w:cs="Arial"/>
        </w:rPr>
        <w:t>От кого________________________________________</w:t>
      </w:r>
    </w:p>
    <w:p w:rsidR="00B84D1A" w:rsidRDefault="00B84D1A" w:rsidP="00B84D1A">
      <w:pPr>
        <w:ind w:left="3400" w:firstLine="2"/>
        <w:rPr>
          <w:rFonts w:ascii="Arial" w:hAnsi="Arial" w:cs="Arial"/>
        </w:rPr>
      </w:pPr>
      <w:r>
        <w:rPr>
          <w:rFonts w:ascii="Arial" w:hAnsi="Arial" w:cs="Arial"/>
        </w:rPr>
        <w:t>(наименование заявителя, фамилия, имя,</w:t>
      </w:r>
    </w:p>
    <w:p w:rsidR="00B84D1A" w:rsidRDefault="00B84D1A" w:rsidP="00B84D1A">
      <w:pPr>
        <w:pBdr>
          <w:bottom w:val="single" w:sz="12" w:space="3" w:color="auto"/>
        </w:pBdr>
        <w:ind w:left="3400" w:firstLine="2"/>
        <w:rPr>
          <w:rFonts w:ascii="Arial" w:hAnsi="Arial" w:cs="Arial"/>
        </w:rPr>
      </w:pPr>
    </w:p>
    <w:p w:rsidR="00B84D1A" w:rsidRDefault="00B84D1A" w:rsidP="00B84D1A">
      <w:pPr>
        <w:ind w:left="3400" w:firstLine="2"/>
        <w:rPr>
          <w:rFonts w:ascii="Arial" w:hAnsi="Arial" w:cs="Arial"/>
        </w:rPr>
      </w:pPr>
      <w:r>
        <w:rPr>
          <w:rFonts w:ascii="Arial" w:hAnsi="Arial" w:cs="Arial"/>
        </w:rPr>
        <w:t xml:space="preserve">                                   отчество - для граждан, полное наименование</w:t>
      </w:r>
    </w:p>
    <w:p w:rsidR="00B84D1A" w:rsidRDefault="00B84D1A" w:rsidP="00B84D1A">
      <w:pPr>
        <w:pBdr>
          <w:bottom w:val="single" w:sz="12" w:space="1" w:color="auto"/>
        </w:pBdr>
        <w:ind w:left="3400" w:firstLine="2"/>
        <w:rPr>
          <w:rFonts w:ascii="Arial" w:hAnsi="Arial" w:cs="Arial"/>
        </w:rPr>
      </w:pPr>
    </w:p>
    <w:p w:rsidR="00B84D1A" w:rsidRDefault="00B84D1A" w:rsidP="00B84D1A">
      <w:pPr>
        <w:ind w:left="3400" w:firstLine="2"/>
        <w:rPr>
          <w:rFonts w:ascii="Arial" w:hAnsi="Arial" w:cs="Arial"/>
        </w:rPr>
      </w:pPr>
      <w:r>
        <w:rPr>
          <w:rFonts w:ascii="Arial" w:hAnsi="Arial" w:cs="Arial"/>
        </w:rPr>
        <w:t xml:space="preserve">                                         организации - для юридических лиц,</w:t>
      </w:r>
    </w:p>
    <w:p w:rsidR="00B84D1A" w:rsidRDefault="00B84D1A" w:rsidP="00B84D1A">
      <w:pPr>
        <w:pBdr>
          <w:bottom w:val="single" w:sz="12" w:space="1" w:color="auto"/>
        </w:pBdr>
        <w:ind w:left="3400" w:firstLine="2"/>
        <w:rPr>
          <w:rFonts w:ascii="Arial" w:hAnsi="Arial" w:cs="Arial"/>
        </w:rPr>
      </w:pPr>
    </w:p>
    <w:p w:rsidR="00B84D1A" w:rsidRDefault="00B84D1A" w:rsidP="00B84D1A">
      <w:pPr>
        <w:ind w:left="3400" w:firstLine="2"/>
        <w:rPr>
          <w:rFonts w:ascii="Arial" w:hAnsi="Arial" w:cs="Arial"/>
        </w:rPr>
      </w:pPr>
      <w:r>
        <w:rPr>
          <w:rFonts w:ascii="Arial" w:hAnsi="Arial" w:cs="Arial"/>
        </w:rPr>
        <w:t xml:space="preserve">                            почтовый адрес и индекс,  Ф.И.О. руководителя</w:t>
      </w:r>
    </w:p>
    <w:p w:rsidR="00B84D1A" w:rsidRDefault="00B84D1A" w:rsidP="00B84D1A">
      <w:pPr>
        <w:pBdr>
          <w:bottom w:val="single" w:sz="12" w:space="1" w:color="auto"/>
        </w:pBdr>
        <w:ind w:left="3400" w:firstLine="2"/>
        <w:rPr>
          <w:rFonts w:ascii="Arial" w:hAnsi="Arial" w:cs="Arial"/>
        </w:rPr>
      </w:pPr>
    </w:p>
    <w:p w:rsidR="00B84D1A" w:rsidRDefault="00B84D1A" w:rsidP="00B84D1A">
      <w:pPr>
        <w:ind w:left="3400" w:firstLine="2"/>
        <w:rPr>
          <w:rFonts w:ascii="Arial" w:hAnsi="Arial" w:cs="Arial"/>
        </w:rPr>
      </w:pPr>
      <w:r>
        <w:rPr>
          <w:rFonts w:ascii="Arial" w:hAnsi="Arial" w:cs="Arial"/>
        </w:rPr>
        <w:t xml:space="preserve">                                контактный телефон)</w:t>
      </w:r>
    </w:p>
    <w:p w:rsidR="00B84D1A" w:rsidRDefault="00B84D1A" w:rsidP="00B84D1A">
      <w:pPr>
        <w:ind w:left="3400" w:firstLine="2"/>
        <w:rPr>
          <w:rFonts w:ascii="Arial" w:hAnsi="Arial" w:cs="Arial"/>
        </w:rPr>
      </w:pPr>
    </w:p>
    <w:p w:rsidR="00B84D1A" w:rsidRDefault="00B84D1A" w:rsidP="00B84D1A">
      <w:pPr>
        <w:ind w:firstLine="2"/>
        <w:rPr>
          <w:rFonts w:ascii="Arial" w:hAnsi="Arial" w:cs="Arial"/>
        </w:rPr>
      </w:pPr>
    </w:p>
    <w:p w:rsidR="00B84D1A" w:rsidRDefault="00B84D1A" w:rsidP="00B84D1A">
      <w:pPr>
        <w:ind w:firstLine="2"/>
        <w:jc w:val="center"/>
        <w:rPr>
          <w:rFonts w:ascii="Arial" w:hAnsi="Arial" w:cs="Arial"/>
        </w:rPr>
      </w:pPr>
      <w:r>
        <w:rPr>
          <w:rFonts w:ascii="Arial" w:hAnsi="Arial" w:cs="Arial"/>
        </w:rPr>
        <w:t>ЗАЯВЛЕНИЕ</w:t>
      </w:r>
    </w:p>
    <w:p w:rsidR="00B84D1A" w:rsidRDefault="00B84D1A" w:rsidP="00B84D1A">
      <w:pPr>
        <w:pStyle w:val="ConsPlusNonformat"/>
        <w:jc w:val="center"/>
        <w:rPr>
          <w:rFonts w:ascii="Arial" w:hAnsi="Arial" w:cs="Arial"/>
          <w:sz w:val="24"/>
          <w:szCs w:val="24"/>
        </w:rPr>
      </w:pPr>
      <w:r>
        <w:rPr>
          <w:rFonts w:ascii="Arial" w:hAnsi="Arial" w:cs="Arial"/>
          <w:sz w:val="24"/>
          <w:szCs w:val="24"/>
        </w:rPr>
        <w:t>о предоставлении разрешения на условно разрешенный вид использования земельного участка и   объекта капитального строительства</w:t>
      </w:r>
    </w:p>
    <w:p w:rsidR="00B84D1A" w:rsidRDefault="00B84D1A" w:rsidP="00B84D1A">
      <w:pPr>
        <w:ind w:right="-141"/>
        <w:rPr>
          <w:rFonts w:ascii="Arial" w:hAnsi="Arial" w:cs="Arial"/>
          <w:b/>
        </w:rPr>
      </w:pPr>
    </w:p>
    <w:tbl>
      <w:tblPr>
        <w:tblW w:w="0" w:type="auto"/>
        <w:tblInd w:w="108" w:type="dxa"/>
        <w:tblBorders>
          <w:bottom w:val="single" w:sz="4" w:space="0" w:color="auto"/>
          <w:insideV w:val="single" w:sz="4" w:space="0" w:color="auto"/>
        </w:tblBorders>
        <w:tblLook w:val="00A0"/>
      </w:tblPr>
      <w:tblGrid>
        <w:gridCol w:w="9179"/>
      </w:tblGrid>
      <w:tr w:rsidR="00B84D1A" w:rsidTr="00B84D1A">
        <w:tc>
          <w:tcPr>
            <w:tcW w:w="9179" w:type="dxa"/>
            <w:tcBorders>
              <w:top w:val="nil"/>
              <w:left w:val="nil"/>
              <w:bottom w:val="single" w:sz="4" w:space="0" w:color="auto"/>
              <w:right w:val="nil"/>
            </w:tcBorders>
          </w:tcPr>
          <w:p w:rsidR="00B84D1A" w:rsidRDefault="00B84D1A">
            <w:pPr>
              <w:pStyle w:val="ConsPlusNonformat"/>
              <w:jc w:val="both"/>
              <w:rPr>
                <w:rFonts w:ascii="Arial" w:hAnsi="Arial" w:cs="Arial"/>
                <w:sz w:val="24"/>
                <w:szCs w:val="24"/>
              </w:rPr>
            </w:pPr>
            <w:r>
              <w:rPr>
                <w:rFonts w:ascii="Arial" w:hAnsi="Arial" w:cs="Arial"/>
                <w:sz w:val="24"/>
                <w:szCs w:val="24"/>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объекта капитального строительства</w:t>
            </w:r>
          </w:p>
          <w:p w:rsidR="00B84D1A" w:rsidRDefault="00B84D1A">
            <w:pPr>
              <w:ind w:left="357" w:firstLine="2"/>
              <w:jc w:val="center"/>
              <w:rPr>
                <w:rFonts w:ascii="Arial" w:hAnsi="Arial" w:cs="Arial"/>
                <w:sz w:val="22"/>
                <w:szCs w:val="22"/>
              </w:rPr>
            </w:pPr>
          </w:p>
        </w:tc>
      </w:tr>
      <w:tr w:rsidR="00B84D1A" w:rsidTr="00B84D1A">
        <w:tc>
          <w:tcPr>
            <w:tcW w:w="9179" w:type="dxa"/>
            <w:tcBorders>
              <w:top w:val="nil"/>
              <w:left w:val="nil"/>
              <w:bottom w:val="single" w:sz="4" w:space="0" w:color="auto"/>
              <w:right w:val="nil"/>
            </w:tcBorders>
          </w:tcPr>
          <w:p w:rsidR="00B84D1A" w:rsidRDefault="00B84D1A">
            <w:pPr>
              <w:ind w:left="357" w:firstLine="2"/>
              <w:jc w:val="both"/>
              <w:rPr>
                <w:rFonts w:ascii="Arial" w:hAnsi="Arial" w:cs="Arial"/>
                <w:sz w:val="22"/>
                <w:szCs w:val="22"/>
              </w:rPr>
            </w:pPr>
          </w:p>
        </w:tc>
      </w:tr>
      <w:tr w:rsidR="00B84D1A" w:rsidTr="00B84D1A">
        <w:trPr>
          <w:trHeight w:val="254"/>
        </w:trPr>
        <w:tc>
          <w:tcPr>
            <w:tcW w:w="9179" w:type="dxa"/>
            <w:tcBorders>
              <w:top w:val="single" w:sz="4" w:space="0" w:color="auto"/>
              <w:left w:val="nil"/>
              <w:bottom w:val="nil"/>
              <w:right w:val="nil"/>
            </w:tcBorders>
            <w:hideMark/>
          </w:tcPr>
          <w:p w:rsidR="00B84D1A" w:rsidRDefault="00B84D1A">
            <w:pPr>
              <w:ind w:left="357" w:firstLine="2"/>
              <w:jc w:val="center"/>
              <w:rPr>
                <w:rFonts w:ascii="Arial" w:hAnsi="Arial" w:cs="Arial"/>
                <w:sz w:val="22"/>
                <w:szCs w:val="22"/>
              </w:rPr>
            </w:pPr>
            <w:r>
              <w:rPr>
                <w:rFonts w:ascii="Arial" w:hAnsi="Arial" w:cs="Arial"/>
                <w:sz w:val="22"/>
                <w:szCs w:val="22"/>
              </w:rPr>
              <w:t xml:space="preserve">(наименование объекта капитального строительства) </w:t>
            </w:r>
          </w:p>
        </w:tc>
      </w:tr>
      <w:tr w:rsidR="00B84D1A" w:rsidTr="00B84D1A">
        <w:trPr>
          <w:trHeight w:val="299"/>
        </w:trPr>
        <w:tc>
          <w:tcPr>
            <w:tcW w:w="9179" w:type="dxa"/>
            <w:tcBorders>
              <w:top w:val="single" w:sz="4" w:space="0" w:color="auto"/>
              <w:left w:val="nil"/>
              <w:bottom w:val="single" w:sz="4" w:space="0" w:color="auto"/>
              <w:right w:val="nil"/>
            </w:tcBorders>
          </w:tcPr>
          <w:p w:rsidR="00B84D1A" w:rsidRDefault="00B84D1A">
            <w:pPr>
              <w:ind w:left="357" w:firstLine="2"/>
              <w:jc w:val="center"/>
              <w:rPr>
                <w:rFonts w:ascii="Arial" w:hAnsi="Arial" w:cs="Arial"/>
                <w:sz w:val="22"/>
                <w:szCs w:val="22"/>
              </w:rPr>
            </w:pPr>
          </w:p>
        </w:tc>
      </w:tr>
      <w:tr w:rsidR="00B84D1A" w:rsidTr="00B84D1A">
        <w:trPr>
          <w:trHeight w:val="299"/>
        </w:trPr>
        <w:tc>
          <w:tcPr>
            <w:tcW w:w="9179" w:type="dxa"/>
            <w:tcBorders>
              <w:top w:val="single" w:sz="4" w:space="0" w:color="auto"/>
              <w:left w:val="nil"/>
              <w:bottom w:val="nil"/>
              <w:right w:val="nil"/>
            </w:tcBorders>
          </w:tcPr>
          <w:p w:rsidR="00B84D1A" w:rsidRDefault="00B84D1A">
            <w:pPr>
              <w:ind w:left="357" w:firstLine="2"/>
              <w:jc w:val="center"/>
              <w:rPr>
                <w:rFonts w:ascii="Arial" w:hAnsi="Arial" w:cs="Arial"/>
                <w:sz w:val="22"/>
                <w:szCs w:val="22"/>
              </w:rPr>
            </w:pPr>
          </w:p>
        </w:tc>
      </w:tr>
      <w:tr w:rsidR="00B84D1A" w:rsidTr="00B84D1A">
        <w:tc>
          <w:tcPr>
            <w:tcW w:w="9179" w:type="dxa"/>
            <w:tcBorders>
              <w:top w:val="nil"/>
              <w:left w:val="nil"/>
              <w:bottom w:val="single" w:sz="4" w:space="0" w:color="auto"/>
              <w:right w:val="nil"/>
            </w:tcBorders>
            <w:hideMark/>
          </w:tcPr>
          <w:p w:rsidR="00B84D1A" w:rsidRDefault="00B84D1A">
            <w:pPr>
              <w:ind w:left="357" w:firstLine="2"/>
              <w:jc w:val="both"/>
              <w:rPr>
                <w:rFonts w:ascii="Arial" w:hAnsi="Arial" w:cs="Arial"/>
                <w:sz w:val="22"/>
                <w:szCs w:val="22"/>
              </w:rPr>
            </w:pPr>
            <w:r>
              <w:rPr>
                <w:rFonts w:ascii="Arial" w:hAnsi="Arial" w:cs="Arial"/>
                <w:sz w:val="22"/>
                <w:szCs w:val="22"/>
              </w:rPr>
              <w:t>расположенного по адресу:</w:t>
            </w:r>
          </w:p>
        </w:tc>
      </w:tr>
      <w:tr w:rsidR="00B84D1A" w:rsidTr="00B84D1A">
        <w:tc>
          <w:tcPr>
            <w:tcW w:w="9179" w:type="dxa"/>
            <w:tcBorders>
              <w:top w:val="single" w:sz="4" w:space="0" w:color="auto"/>
              <w:left w:val="nil"/>
              <w:bottom w:val="nil"/>
              <w:right w:val="nil"/>
            </w:tcBorders>
            <w:hideMark/>
          </w:tcPr>
          <w:p w:rsidR="00B84D1A" w:rsidRDefault="00B84D1A">
            <w:pPr>
              <w:ind w:left="357" w:firstLine="2"/>
              <w:jc w:val="center"/>
              <w:rPr>
                <w:rFonts w:ascii="Arial" w:hAnsi="Arial" w:cs="Arial"/>
                <w:sz w:val="22"/>
                <w:szCs w:val="22"/>
              </w:rPr>
            </w:pPr>
            <w:r>
              <w:rPr>
                <w:rFonts w:ascii="Arial" w:hAnsi="Arial" w:cs="Arial"/>
                <w:sz w:val="22"/>
                <w:szCs w:val="22"/>
              </w:rPr>
              <w:t xml:space="preserve">(полный адрес объекта капитального строительства с указанием субъекта Российской </w:t>
            </w:r>
          </w:p>
        </w:tc>
      </w:tr>
      <w:tr w:rsidR="00B84D1A" w:rsidTr="00B84D1A">
        <w:tc>
          <w:tcPr>
            <w:tcW w:w="9179" w:type="dxa"/>
            <w:tcBorders>
              <w:top w:val="nil"/>
              <w:left w:val="nil"/>
              <w:bottom w:val="single" w:sz="4" w:space="0" w:color="auto"/>
              <w:right w:val="nil"/>
            </w:tcBorders>
          </w:tcPr>
          <w:p w:rsidR="00B84D1A" w:rsidRDefault="00B84D1A">
            <w:pPr>
              <w:ind w:left="357" w:firstLine="2"/>
              <w:jc w:val="center"/>
              <w:rPr>
                <w:rFonts w:ascii="Arial" w:hAnsi="Arial" w:cs="Arial"/>
                <w:sz w:val="22"/>
                <w:szCs w:val="22"/>
              </w:rPr>
            </w:pPr>
          </w:p>
        </w:tc>
      </w:tr>
      <w:tr w:rsidR="00B84D1A" w:rsidTr="00B84D1A">
        <w:trPr>
          <w:trHeight w:val="445"/>
        </w:trPr>
        <w:tc>
          <w:tcPr>
            <w:tcW w:w="9179" w:type="dxa"/>
            <w:tcBorders>
              <w:top w:val="single" w:sz="4" w:space="0" w:color="auto"/>
              <w:left w:val="nil"/>
              <w:bottom w:val="single" w:sz="4" w:space="0" w:color="auto"/>
              <w:right w:val="nil"/>
            </w:tcBorders>
            <w:hideMark/>
          </w:tcPr>
          <w:p w:rsidR="00B84D1A" w:rsidRDefault="00B84D1A">
            <w:pPr>
              <w:ind w:left="357" w:firstLine="2"/>
              <w:jc w:val="center"/>
              <w:rPr>
                <w:rFonts w:ascii="Arial" w:hAnsi="Arial" w:cs="Arial"/>
                <w:sz w:val="22"/>
                <w:szCs w:val="22"/>
              </w:rPr>
            </w:pPr>
            <w:r>
              <w:rPr>
                <w:rFonts w:ascii="Arial" w:hAnsi="Arial" w:cs="Arial"/>
                <w:sz w:val="22"/>
                <w:szCs w:val="22"/>
              </w:rPr>
              <w:t>Федерации, административного района и т.д. или строительный адрес)</w:t>
            </w:r>
          </w:p>
        </w:tc>
      </w:tr>
    </w:tbl>
    <w:p w:rsidR="00B84D1A" w:rsidRDefault="00B84D1A" w:rsidP="00B84D1A">
      <w:pPr>
        <w:ind w:firstLine="2"/>
        <w:rPr>
          <w:rFonts w:ascii="Arial" w:hAnsi="Arial" w:cs="Arial"/>
        </w:rPr>
      </w:pPr>
    </w:p>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10314"/>
      </w:tblGrid>
      <w:tr w:rsidR="00B84D1A" w:rsidTr="00B84D1A">
        <w:trPr>
          <w:trHeight w:val="320"/>
        </w:trPr>
        <w:tc>
          <w:tcPr>
            <w:tcW w:w="10632" w:type="dxa"/>
            <w:tcBorders>
              <w:top w:val="nil"/>
              <w:left w:val="nil"/>
              <w:bottom w:val="single" w:sz="6" w:space="0" w:color="auto"/>
              <w:right w:val="nil"/>
            </w:tcBorders>
            <w:hideMark/>
          </w:tcPr>
          <w:p w:rsidR="00B84D1A" w:rsidRDefault="00B84D1A">
            <w:pPr>
              <w:ind w:left="357" w:firstLine="2"/>
              <w:jc w:val="both"/>
              <w:rPr>
                <w:rFonts w:ascii="Arial" w:hAnsi="Arial" w:cs="Arial"/>
                <w:sz w:val="22"/>
                <w:szCs w:val="22"/>
              </w:rPr>
            </w:pPr>
            <w:r>
              <w:rPr>
                <w:rFonts w:ascii="Arial" w:hAnsi="Arial" w:cs="Arial"/>
                <w:sz w:val="22"/>
                <w:szCs w:val="22"/>
              </w:rPr>
              <w:t>К заявлению прилагаются:</w:t>
            </w:r>
          </w:p>
        </w:tc>
      </w:tr>
      <w:tr w:rsidR="00B84D1A" w:rsidTr="00B84D1A">
        <w:trPr>
          <w:trHeight w:val="221"/>
        </w:trPr>
        <w:tc>
          <w:tcPr>
            <w:tcW w:w="10632" w:type="dxa"/>
            <w:tcBorders>
              <w:top w:val="single" w:sz="6" w:space="0" w:color="auto"/>
              <w:left w:val="nil"/>
              <w:bottom w:val="nil"/>
              <w:right w:val="nil"/>
            </w:tcBorders>
            <w:hideMark/>
          </w:tcPr>
          <w:p w:rsidR="00B84D1A" w:rsidRDefault="00B84D1A">
            <w:pPr>
              <w:ind w:left="357" w:firstLine="2"/>
              <w:jc w:val="center"/>
              <w:rPr>
                <w:rFonts w:ascii="Arial" w:hAnsi="Arial" w:cs="Arial"/>
                <w:sz w:val="22"/>
                <w:szCs w:val="22"/>
              </w:rPr>
            </w:pPr>
            <w:r>
              <w:rPr>
                <w:rFonts w:ascii="Arial" w:hAnsi="Arial" w:cs="Arial"/>
                <w:sz w:val="22"/>
                <w:szCs w:val="22"/>
              </w:rPr>
              <w:t xml:space="preserve">                                                 (наименование документов и количество экземпляров)</w:t>
            </w:r>
          </w:p>
        </w:tc>
      </w:tr>
      <w:tr w:rsidR="00B84D1A" w:rsidTr="00B84D1A">
        <w:trPr>
          <w:trHeight w:val="320"/>
        </w:trPr>
        <w:tc>
          <w:tcPr>
            <w:tcW w:w="10632" w:type="dxa"/>
            <w:tcBorders>
              <w:top w:val="nil"/>
              <w:left w:val="nil"/>
              <w:bottom w:val="single" w:sz="6" w:space="0" w:color="auto"/>
              <w:right w:val="nil"/>
            </w:tcBorders>
          </w:tcPr>
          <w:p w:rsidR="00B84D1A" w:rsidRDefault="00B84D1A">
            <w:pPr>
              <w:ind w:left="357" w:firstLine="2"/>
              <w:jc w:val="center"/>
              <w:rPr>
                <w:rFonts w:ascii="Arial" w:hAnsi="Arial" w:cs="Arial"/>
                <w:sz w:val="22"/>
                <w:szCs w:val="22"/>
              </w:rPr>
            </w:pPr>
          </w:p>
        </w:tc>
      </w:tr>
      <w:tr w:rsidR="00B84D1A" w:rsidTr="00B84D1A">
        <w:trPr>
          <w:trHeight w:val="320"/>
        </w:trPr>
        <w:tc>
          <w:tcPr>
            <w:tcW w:w="10632" w:type="dxa"/>
            <w:tcBorders>
              <w:top w:val="single" w:sz="6" w:space="0" w:color="auto"/>
              <w:left w:val="nil"/>
              <w:bottom w:val="single" w:sz="6" w:space="0" w:color="auto"/>
              <w:right w:val="nil"/>
            </w:tcBorders>
          </w:tcPr>
          <w:p w:rsidR="00B84D1A" w:rsidRDefault="00B84D1A">
            <w:pPr>
              <w:ind w:left="357" w:firstLine="2"/>
              <w:jc w:val="center"/>
              <w:rPr>
                <w:rFonts w:ascii="Arial" w:hAnsi="Arial" w:cs="Arial"/>
                <w:sz w:val="22"/>
                <w:szCs w:val="22"/>
              </w:rPr>
            </w:pPr>
          </w:p>
        </w:tc>
      </w:tr>
      <w:tr w:rsidR="00B84D1A" w:rsidTr="00B84D1A">
        <w:trPr>
          <w:trHeight w:val="320"/>
        </w:trPr>
        <w:tc>
          <w:tcPr>
            <w:tcW w:w="10632" w:type="dxa"/>
            <w:tcBorders>
              <w:top w:val="single" w:sz="6" w:space="0" w:color="auto"/>
              <w:left w:val="nil"/>
              <w:bottom w:val="single" w:sz="6" w:space="0" w:color="auto"/>
              <w:right w:val="nil"/>
            </w:tcBorders>
          </w:tcPr>
          <w:p w:rsidR="00B84D1A" w:rsidRDefault="00B84D1A">
            <w:pPr>
              <w:ind w:left="357" w:firstLine="2"/>
              <w:jc w:val="center"/>
              <w:rPr>
                <w:rFonts w:ascii="Arial" w:hAnsi="Arial" w:cs="Arial"/>
                <w:sz w:val="22"/>
                <w:szCs w:val="22"/>
              </w:rPr>
            </w:pPr>
          </w:p>
        </w:tc>
      </w:tr>
      <w:tr w:rsidR="00B84D1A" w:rsidTr="00B84D1A">
        <w:trPr>
          <w:trHeight w:val="320"/>
        </w:trPr>
        <w:tc>
          <w:tcPr>
            <w:tcW w:w="10632" w:type="dxa"/>
            <w:tcBorders>
              <w:top w:val="single" w:sz="6" w:space="0" w:color="auto"/>
              <w:left w:val="nil"/>
              <w:bottom w:val="nil"/>
              <w:right w:val="nil"/>
            </w:tcBorders>
          </w:tcPr>
          <w:p w:rsidR="00B84D1A" w:rsidRDefault="00B84D1A">
            <w:pPr>
              <w:ind w:left="357" w:firstLine="2"/>
              <w:jc w:val="center"/>
              <w:rPr>
                <w:rFonts w:ascii="Arial" w:hAnsi="Arial" w:cs="Arial"/>
                <w:sz w:val="22"/>
                <w:szCs w:val="22"/>
              </w:rPr>
            </w:pPr>
          </w:p>
        </w:tc>
      </w:tr>
    </w:tbl>
    <w:p w:rsidR="00B84D1A" w:rsidRDefault="00B84D1A" w:rsidP="00B84D1A">
      <w:pPr>
        <w:ind w:firstLine="2"/>
        <w:rPr>
          <w:rFonts w:ascii="Arial" w:hAnsi="Arial" w:cs="Arial"/>
        </w:rPr>
      </w:pPr>
      <w:r>
        <w:rPr>
          <w:rFonts w:ascii="Arial" w:hAnsi="Arial" w:cs="Arial"/>
        </w:rPr>
        <w:t xml:space="preserve"> "___" ________ 20__ г. ______________________________________________________</w:t>
      </w:r>
    </w:p>
    <w:tbl>
      <w:tblPr>
        <w:tblW w:w="0" w:type="auto"/>
        <w:tblInd w:w="108" w:type="dxa"/>
        <w:tblLook w:val="00A0"/>
      </w:tblPr>
      <w:tblGrid>
        <w:gridCol w:w="10314"/>
      </w:tblGrid>
      <w:tr w:rsidR="00B84D1A" w:rsidTr="00B84D1A">
        <w:tc>
          <w:tcPr>
            <w:tcW w:w="10741" w:type="dxa"/>
            <w:hideMark/>
          </w:tcPr>
          <w:p w:rsidR="00B84D1A" w:rsidRDefault="00B84D1A">
            <w:pPr>
              <w:ind w:left="357" w:firstLine="2"/>
              <w:jc w:val="center"/>
              <w:rPr>
                <w:rFonts w:ascii="Arial" w:hAnsi="Arial" w:cs="Arial"/>
                <w:sz w:val="22"/>
                <w:szCs w:val="22"/>
              </w:rPr>
            </w:pPr>
            <w:r>
              <w:rPr>
                <w:rFonts w:ascii="Arial" w:hAnsi="Arial" w:cs="Arial"/>
                <w:sz w:val="22"/>
                <w:szCs w:val="22"/>
              </w:rPr>
              <w:t xml:space="preserve">                                      (наименование заявителя, подпись, расшифровка)</w:t>
            </w:r>
          </w:p>
        </w:tc>
      </w:tr>
    </w:tbl>
    <w:p w:rsidR="00B84D1A" w:rsidRDefault="00B84D1A" w:rsidP="00B84D1A">
      <w:pPr>
        <w:pStyle w:val="af"/>
        <w:shd w:val="clear" w:color="auto" w:fill="FFFFFF"/>
        <w:spacing w:before="0" w:beforeAutospacing="0" w:after="0" w:afterAutospacing="0"/>
        <w:jc w:val="both"/>
        <w:rPr>
          <w:rFonts w:ascii="Arial" w:hAnsi="Arial" w:cs="Arial"/>
          <w:color w:val="000000"/>
        </w:rPr>
      </w:pPr>
    </w:p>
    <w:p w:rsidR="00B84D1A" w:rsidRDefault="00B84D1A" w:rsidP="00B84D1A">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Настоящим даю согласие администрации Кумылженского муниципального района Волгоградской области, находящейся по </w:t>
      </w:r>
      <w:r>
        <w:rPr>
          <w:rFonts w:ascii="Arial" w:hAnsi="Arial" w:cs="Arial"/>
        </w:rPr>
        <w:t>адресу:</w:t>
      </w:r>
      <w:r>
        <w:rPr>
          <w:rStyle w:val="apple-converted-space"/>
          <w:rFonts w:ascii="Arial" w:hAnsi="Arial" w:cs="Arial"/>
        </w:rPr>
        <w:t> </w:t>
      </w:r>
      <w:r>
        <w:rPr>
          <w:rStyle w:val="js-extracted-address"/>
          <w:rFonts w:ascii="Arial" w:hAnsi="Arial" w:cs="Arial"/>
        </w:rPr>
        <w:t>403402, Волгоградская область, Кумылженский район, станица Кумылженская, ул.</w:t>
      </w:r>
      <w:r>
        <w:rPr>
          <w:rStyle w:val="apple-converted-space"/>
          <w:rFonts w:ascii="Arial" w:hAnsi="Arial" w:cs="Arial"/>
        </w:rPr>
        <w:t> </w:t>
      </w:r>
      <w:r>
        <w:rPr>
          <w:rStyle w:val="mail-message-map-nobreak"/>
          <w:rFonts w:ascii="Arial" w:hAnsi="Arial" w:cs="Arial"/>
        </w:rPr>
        <w:t>Мира,18</w:t>
      </w:r>
      <w:r>
        <w:rPr>
          <w:rFonts w:ascii="Arial" w:hAnsi="Arial" w:cs="Arial"/>
        </w:rPr>
        <w:t>, на автоматизированную</w:t>
      </w:r>
      <w:r>
        <w:rPr>
          <w:rFonts w:ascii="Arial" w:hAnsi="Arial" w:cs="Arial"/>
          <w:color w:val="000000"/>
        </w:rPr>
        <w:t>, а также без использования </w:t>
      </w:r>
      <w:r>
        <w:rPr>
          <w:rStyle w:val="apple-converted-space"/>
          <w:rFonts w:ascii="Arial" w:hAnsi="Arial" w:cs="Arial"/>
          <w:color w:val="000000"/>
        </w:rPr>
        <w:t> </w:t>
      </w:r>
      <w:r>
        <w:rPr>
          <w:rFonts w:ascii="Arial" w:hAnsi="Arial" w:cs="Arial"/>
          <w:color w:val="000000"/>
        </w:rPr>
        <w:t>средств автоматизации обработку     персональных данных, указанных в заявлении, а именно на совершение действий, предусмотренных п.3 ч. 1 ст. 3 Федерального закона от 27.07.2006 №152-ФЗ «О персональных данных».</w:t>
      </w:r>
    </w:p>
    <w:p w:rsidR="00B84D1A" w:rsidRDefault="00B84D1A" w:rsidP="00B84D1A">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Об ответственности за достоверность представленных сведений предупрежден.</w:t>
      </w:r>
    </w:p>
    <w:p w:rsidR="00B84D1A" w:rsidRDefault="00B84D1A" w:rsidP="00B84D1A">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              Настоящее согласие действует со дня подписания заявления до дня отзыва согласия в письменной форме.  </w:t>
      </w:r>
    </w:p>
    <w:p w:rsidR="00B84D1A" w:rsidRDefault="00B84D1A" w:rsidP="00B84D1A">
      <w:pPr>
        <w:pStyle w:val="af"/>
        <w:shd w:val="clear" w:color="auto" w:fill="FFFFFF"/>
        <w:spacing w:before="0" w:beforeAutospacing="0" w:after="0" w:afterAutospacing="0"/>
        <w:jc w:val="both"/>
        <w:rPr>
          <w:rFonts w:ascii="Arial" w:hAnsi="Arial" w:cs="Arial"/>
          <w:color w:val="000000"/>
        </w:rPr>
      </w:pPr>
    </w:p>
    <w:p w:rsidR="00B84D1A" w:rsidRDefault="00B84D1A" w:rsidP="00B84D1A">
      <w:pPr>
        <w:pStyle w:val="af"/>
        <w:shd w:val="clear" w:color="auto" w:fill="FFFFFF"/>
        <w:spacing w:before="0" w:beforeAutospacing="0" w:after="0" w:afterAutospacing="0"/>
        <w:jc w:val="both"/>
        <w:rPr>
          <w:rFonts w:ascii="Arial" w:hAnsi="Arial" w:cs="Arial"/>
          <w:color w:val="000000"/>
        </w:rPr>
      </w:pPr>
    </w:p>
    <w:p w:rsidR="00B84D1A" w:rsidRDefault="00B84D1A" w:rsidP="00B84D1A">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Pr>
          <w:rStyle w:val="apple-converted-space"/>
          <w:rFonts w:ascii="Arial" w:hAnsi="Arial" w:cs="Arial"/>
          <w:color w:val="000000"/>
        </w:rPr>
        <w:t> </w:t>
      </w:r>
      <w:r>
        <w:rPr>
          <w:rFonts w:ascii="Arial" w:hAnsi="Arial" w:cs="Arial"/>
          <w:color w:val="000000"/>
        </w:rPr>
        <w:t>_________________       </w:t>
      </w:r>
      <w:r>
        <w:rPr>
          <w:rStyle w:val="apple-converted-space"/>
          <w:rFonts w:ascii="Arial" w:hAnsi="Arial" w:cs="Arial"/>
          <w:color w:val="000000"/>
        </w:rPr>
        <w:t> </w:t>
      </w:r>
      <w:r>
        <w:rPr>
          <w:rFonts w:ascii="Arial" w:hAnsi="Arial" w:cs="Arial"/>
          <w:color w:val="000000"/>
        </w:rPr>
        <w:t>_______________ /__________________________/         </w:t>
      </w:r>
    </w:p>
    <w:p w:rsidR="00B84D1A" w:rsidRDefault="00B84D1A" w:rsidP="00B84D1A">
      <w:pPr>
        <w:pStyle w:val="af"/>
        <w:shd w:val="clear" w:color="auto" w:fill="FFFFFF"/>
        <w:spacing w:before="0" w:beforeAutospacing="0" w:after="0" w:afterAutospacing="0"/>
        <w:rPr>
          <w:rFonts w:ascii="Arial" w:hAnsi="Arial" w:cs="Arial"/>
          <w:color w:val="000000"/>
        </w:rPr>
      </w:pPr>
      <w:r>
        <w:rPr>
          <w:rFonts w:ascii="Arial" w:hAnsi="Arial" w:cs="Arial"/>
          <w:color w:val="000000"/>
        </w:rPr>
        <w:t>           </w:t>
      </w:r>
      <w:r>
        <w:rPr>
          <w:rStyle w:val="apple-converted-space"/>
          <w:rFonts w:ascii="Arial" w:hAnsi="Arial" w:cs="Arial"/>
          <w:color w:val="000000"/>
        </w:rPr>
        <w:t> </w:t>
      </w:r>
      <w:r>
        <w:rPr>
          <w:rFonts w:ascii="Arial" w:hAnsi="Arial" w:cs="Arial"/>
          <w:color w:val="000000"/>
        </w:rPr>
        <w:t xml:space="preserve">       (дата)                  </w:t>
      </w:r>
      <w:r>
        <w:rPr>
          <w:rStyle w:val="apple-converted-space"/>
          <w:rFonts w:ascii="Arial" w:hAnsi="Arial" w:cs="Arial"/>
          <w:color w:val="000000"/>
        </w:rPr>
        <w:t> </w:t>
      </w:r>
      <w:r>
        <w:rPr>
          <w:rFonts w:ascii="Arial" w:hAnsi="Arial" w:cs="Arial"/>
          <w:color w:val="000000"/>
        </w:rPr>
        <w:t>                      (подпись)                 </w:t>
      </w:r>
      <w:r>
        <w:rPr>
          <w:rStyle w:val="apple-converted-space"/>
          <w:rFonts w:ascii="Arial" w:hAnsi="Arial" w:cs="Arial"/>
          <w:color w:val="000000"/>
        </w:rPr>
        <w:t> </w:t>
      </w:r>
      <w:r>
        <w:rPr>
          <w:rFonts w:ascii="Arial" w:hAnsi="Arial" w:cs="Arial"/>
          <w:color w:val="000000"/>
        </w:rPr>
        <w:t>(расшифровка подписи) </w:t>
      </w:r>
    </w:p>
    <w:p w:rsidR="00B84D1A" w:rsidRDefault="00B84D1A" w:rsidP="004134CD">
      <w:pPr>
        <w:ind w:firstLine="708"/>
        <w:jc w:val="both"/>
        <w:rPr>
          <w:sz w:val="28"/>
          <w:szCs w:val="28"/>
        </w:rPr>
      </w:pPr>
    </w:p>
    <w:p w:rsidR="00126FB1" w:rsidRPr="00497F85" w:rsidRDefault="00126FB1" w:rsidP="00126FB1">
      <w:pPr>
        <w:widowControl w:val="0"/>
      </w:pPr>
      <w:bookmarkStart w:id="1" w:name="_GoBack"/>
      <w:bookmarkEnd w:id="1"/>
    </w:p>
    <w:sectPr w:rsidR="00126FB1" w:rsidRPr="00497F85" w:rsidSect="00F27E1D">
      <w:pgSz w:w="11906" w:h="16838"/>
      <w:pgMar w:top="1135" w:right="566"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7E1" w:rsidRDefault="006227E1" w:rsidP="00117F2D">
      <w:r>
        <w:separator/>
      </w:r>
    </w:p>
  </w:endnote>
  <w:endnote w:type="continuationSeparator" w:id="1">
    <w:p w:rsidR="006227E1" w:rsidRDefault="006227E1" w:rsidP="00117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7E1" w:rsidRDefault="006227E1" w:rsidP="00117F2D">
      <w:r>
        <w:separator/>
      </w:r>
    </w:p>
  </w:footnote>
  <w:footnote w:type="continuationSeparator" w:id="1">
    <w:p w:rsidR="006227E1" w:rsidRDefault="006227E1" w:rsidP="00117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B32DB"/>
    <w:multiLevelType w:val="multilevel"/>
    <w:tmpl w:val="AEBE5C4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F34F8"/>
    <w:rsid w:val="00017BEE"/>
    <w:rsid w:val="000237BA"/>
    <w:rsid w:val="000369C9"/>
    <w:rsid w:val="00041BE6"/>
    <w:rsid w:val="00045EB0"/>
    <w:rsid w:val="00053641"/>
    <w:rsid w:val="00057D32"/>
    <w:rsid w:val="00062943"/>
    <w:rsid w:val="00075A4F"/>
    <w:rsid w:val="0008218E"/>
    <w:rsid w:val="0009598C"/>
    <w:rsid w:val="000A1051"/>
    <w:rsid w:val="000A4495"/>
    <w:rsid w:val="000B3A6C"/>
    <w:rsid w:val="000C01B0"/>
    <w:rsid w:val="000C2B09"/>
    <w:rsid w:val="000C49F8"/>
    <w:rsid w:val="000D2DC6"/>
    <w:rsid w:val="000D54A6"/>
    <w:rsid w:val="000E2228"/>
    <w:rsid w:val="000F06FF"/>
    <w:rsid w:val="00103411"/>
    <w:rsid w:val="00103DBB"/>
    <w:rsid w:val="00117F2D"/>
    <w:rsid w:val="00120E3A"/>
    <w:rsid w:val="00125E3B"/>
    <w:rsid w:val="00126FB1"/>
    <w:rsid w:val="0013089B"/>
    <w:rsid w:val="00133EF2"/>
    <w:rsid w:val="00136716"/>
    <w:rsid w:val="001429BB"/>
    <w:rsid w:val="00143540"/>
    <w:rsid w:val="00147C49"/>
    <w:rsid w:val="00166CD3"/>
    <w:rsid w:val="001724F0"/>
    <w:rsid w:val="001805FC"/>
    <w:rsid w:val="001A14B4"/>
    <w:rsid w:val="001A6A63"/>
    <w:rsid w:val="001A7D0E"/>
    <w:rsid w:val="001C0556"/>
    <w:rsid w:val="001C175B"/>
    <w:rsid w:val="001C7952"/>
    <w:rsid w:val="001D44AF"/>
    <w:rsid w:val="001E24E1"/>
    <w:rsid w:val="001E2C2D"/>
    <w:rsid w:val="00202B35"/>
    <w:rsid w:val="002125A4"/>
    <w:rsid w:val="0021384D"/>
    <w:rsid w:val="00225B02"/>
    <w:rsid w:val="00231B15"/>
    <w:rsid w:val="00237F94"/>
    <w:rsid w:val="0024602E"/>
    <w:rsid w:val="00251A6F"/>
    <w:rsid w:val="00252155"/>
    <w:rsid w:val="0025278D"/>
    <w:rsid w:val="00253A09"/>
    <w:rsid w:val="00284266"/>
    <w:rsid w:val="002871A5"/>
    <w:rsid w:val="00294DF6"/>
    <w:rsid w:val="002B7B9A"/>
    <w:rsid w:val="002C62C2"/>
    <w:rsid w:val="002C6947"/>
    <w:rsid w:val="002C744A"/>
    <w:rsid w:val="002D3A0C"/>
    <w:rsid w:val="002F6642"/>
    <w:rsid w:val="00312DFC"/>
    <w:rsid w:val="00321D0C"/>
    <w:rsid w:val="0033351A"/>
    <w:rsid w:val="00333F25"/>
    <w:rsid w:val="003444FA"/>
    <w:rsid w:val="00371989"/>
    <w:rsid w:val="00375C95"/>
    <w:rsid w:val="0039206D"/>
    <w:rsid w:val="003B23FB"/>
    <w:rsid w:val="003C21B8"/>
    <w:rsid w:val="003C389A"/>
    <w:rsid w:val="003C3A91"/>
    <w:rsid w:val="003C3B41"/>
    <w:rsid w:val="003C5EB8"/>
    <w:rsid w:val="003D7D28"/>
    <w:rsid w:val="003E3EB3"/>
    <w:rsid w:val="003E5477"/>
    <w:rsid w:val="003F427A"/>
    <w:rsid w:val="004134CD"/>
    <w:rsid w:val="00413C53"/>
    <w:rsid w:val="00433FCE"/>
    <w:rsid w:val="00440B98"/>
    <w:rsid w:val="00451C4B"/>
    <w:rsid w:val="00452199"/>
    <w:rsid w:val="00471BE4"/>
    <w:rsid w:val="004A0F3B"/>
    <w:rsid w:val="004A343A"/>
    <w:rsid w:val="004A43AD"/>
    <w:rsid w:val="004A67AE"/>
    <w:rsid w:val="004B0475"/>
    <w:rsid w:val="004B0D91"/>
    <w:rsid w:val="004B1DFF"/>
    <w:rsid w:val="004B3D6B"/>
    <w:rsid w:val="004C0EC7"/>
    <w:rsid w:val="004C3BF3"/>
    <w:rsid w:val="004D2D71"/>
    <w:rsid w:val="004D4EF3"/>
    <w:rsid w:val="004E1823"/>
    <w:rsid w:val="00500717"/>
    <w:rsid w:val="0050242B"/>
    <w:rsid w:val="00504CB9"/>
    <w:rsid w:val="00521C60"/>
    <w:rsid w:val="0053003E"/>
    <w:rsid w:val="00534452"/>
    <w:rsid w:val="005673A9"/>
    <w:rsid w:val="00567A95"/>
    <w:rsid w:val="00597027"/>
    <w:rsid w:val="005A21CC"/>
    <w:rsid w:val="005C6BC2"/>
    <w:rsid w:val="005E6407"/>
    <w:rsid w:val="00602F1F"/>
    <w:rsid w:val="00604BA1"/>
    <w:rsid w:val="006115B4"/>
    <w:rsid w:val="00613039"/>
    <w:rsid w:val="006227E1"/>
    <w:rsid w:val="00632AD1"/>
    <w:rsid w:val="006363CE"/>
    <w:rsid w:val="00644B2A"/>
    <w:rsid w:val="00655959"/>
    <w:rsid w:val="006628B7"/>
    <w:rsid w:val="00674BEA"/>
    <w:rsid w:val="00680D02"/>
    <w:rsid w:val="0068789F"/>
    <w:rsid w:val="006A2EF0"/>
    <w:rsid w:val="006A3E3C"/>
    <w:rsid w:val="006C785C"/>
    <w:rsid w:val="006D53AE"/>
    <w:rsid w:val="006E5574"/>
    <w:rsid w:val="006F01E1"/>
    <w:rsid w:val="006F7560"/>
    <w:rsid w:val="007425AF"/>
    <w:rsid w:val="007468E6"/>
    <w:rsid w:val="007518FB"/>
    <w:rsid w:val="007610DB"/>
    <w:rsid w:val="00767420"/>
    <w:rsid w:val="007A1FF7"/>
    <w:rsid w:val="007F5743"/>
    <w:rsid w:val="00807F2D"/>
    <w:rsid w:val="008167D1"/>
    <w:rsid w:val="00826741"/>
    <w:rsid w:val="008306DC"/>
    <w:rsid w:val="008317AA"/>
    <w:rsid w:val="0084113D"/>
    <w:rsid w:val="0084198D"/>
    <w:rsid w:val="00855544"/>
    <w:rsid w:val="00855864"/>
    <w:rsid w:val="00856E50"/>
    <w:rsid w:val="00860582"/>
    <w:rsid w:val="00860AF7"/>
    <w:rsid w:val="00865227"/>
    <w:rsid w:val="0087481E"/>
    <w:rsid w:val="008823F9"/>
    <w:rsid w:val="00885D48"/>
    <w:rsid w:val="008939A7"/>
    <w:rsid w:val="008A3879"/>
    <w:rsid w:val="008A5224"/>
    <w:rsid w:val="008D3843"/>
    <w:rsid w:val="008D415F"/>
    <w:rsid w:val="008D52C2"/>
    <w:rsid w:val="008F5097"/>
    <w:rsid w:val="008F6B74"/>
    <w:rsid w:val="00905798"/>
    <w:rsid w:val="009407F4"/>
    <w:rsid w:val="00945EFC"/>
    <w:rsid w:val="009466CD"/>
    <w:rsid w:val="00950CD9"/>
    <w:rsid w:val="009529A8"/>
    <w:rsid w:val="00955B13"/>
    <w:rsid w:val="00961146"/>
    <w:rsid w:val="00962995"/>
    <w:rsid w:val="00973D76"/>
    <w:rsid w:val="00981E7B"/>
    <w:rsid w:val="00986DB4"/>
    <w:rsid w:val="009948B0"/>
    <w:rsid w:val="00997745"/>
    <w:rsid w:val="009A45E7"/>
    <w:rsid w:val="009A7678"/>
    <w:rsid w:val="009C1AD9"/>
    <w:rsid w:val="009E223C"/>
    <w:rsid w:val="00A005E7"/>
    <w:rsid w:val="00A05886"/>
    <w:rsid w:val="00A14998"/>
    <w:rsid w:val="00A323BC"/>
    <w:rsid w:val="00A70377"/>
    <w:rsid w:val="00A72925"/>
    <w:rsid w:val="00A7508D"/>
    <w:rsid w:val="00A84D9C"/>
    <w:rsid w:val="00A8519B"/>
    <w:rsid w:val="00A904DD"/>
    <w:rsid w:val="00A91355"/>
    <w:rsid w:val="00A95290"/>
    <w:rsid w:val="00AA352C"/>
    <w:rsid w:val="00AE2750"/>
    <w:rsid w:val="00AE54EB"/>
    <w:rsid w:val="00AE7498"/>
    <w:rsid w:val="00B01DE4"/>
    <w:rsid w:val="00B1353E"/>
    <w:rsid w:val="00B15AE0"/>
    <w:rsid w:val="00B20FBA"/>
    <w:rsid w:val="00B31C2A"/>
    <w:rsid w:val="00B37280"/>
    <w:rsid w:val="00B54CC4"/>
    <w:rsid w:val="00B55D70"/>
    <w:rsid w:val="00B76399"/>
    <w:rsid w:val="00B824BD"/>
    <w:rsid w:val="00B84D1A"/>
    <w:rsid w:val="00BA5304"/>
    <w:rsid w:val="00BA6A24"/>
    <w:rsid w:val="00BB2313"/>
    <w:rsid w:val="00BB2B6D"/>
    <w:rsid w:val="00BC3FE2"/>
    <w:rsid w:val="00BD0883"/>
    <w:rsid w:val="00BD51E8"/>
    <w:rsid w:val="00BD596B"/>
    <w:rsid w:val="00BE2932"/>
    <w:rsid w:val="00BF69A4"/>
    <w:rsid w:val="00C03ECE"/>
    <w:rsid w:val="00C1005D"/>
    <w:rsid w:val="00C440D6"/>
    <w:rsid w:val="00C80B9A"/>
    <w:rsid w:val="00C859A5"/>
    <w:rsid w:val="00CA2CB5"/>
    <w:rsid w:val="00CB6E02"/>
    <w:rsid w:val="00CB7492"/>
    <w:rsid w:val="00CC2899"/>
    <w:rsid w:val="00CC691C"/>
    <w:rsid w:val="00CD2FB2"/>
    <w:rsid w:val="00CE5701"/>
    <w:rsid w:val="00CE5EFE"/>
    <w:rsid w:val="00CF34F8"/>
    <w:rsid w:val="00D17BEE"/>
    <w:rsid w:val="00D20741"/>
    <w:rsid w:val="00D21E90"/>
    <w:rsid w:val="00D3699E"/>
    <w:rsid w:val="00D43217"/>
    <w:rsid w:val="00D463FD"/>
    <w:rsid w:val="00D52401"/>
    <w:rsid w:val="00D5342A"/>
    <w:rsid w:val="00D84DE0"/>
    <w:rsid w:val="00D8515C"/>
    <w:rsid w:val="00DA3564"/>
    <w:rsid w:val="00DC719A"/>
    <w:rsid w:val="00DC7658"/>
    <w:rsid w:val="00DF085F"/>
    <w:rsid w:val="00E01C13"/>
    <w:rsid w:val="00E0301F"/>
    <w:rsid w:val="00E30DBF"/>
    <w:rsid w:val="00E423D5"/>
    <w:rsid w:val="00E53C52"/>
    <w:rsid w:val="00E74ABC"/>
    <w:rsid w:val="00E82A3B"/>
    <w:rsid w:val="00EB5CA0"/>
    <w:rsid w:val="00EB7A15"/>
    <w:rsid w:val="00EC790B"/>
    <w:rsid w:val="00EE1D16"/>
    <w:rsid w:val="00EE528A"/>
    <w:rsid w:val="00F27E1D"/>
    <w:rsid w:val="00F43E6F"/>
    <w:rsid w:val="00F46909"/>
    <w:rsid w:val="00F47680"/>
    <w:rsid w:val="00FA4990"/>
    <w:rsid w:val="00FC354C"/>
    <w:rsid w:val="00FD7EF5"/>
    <w:rsid w:val="00FF0723"/>
    <w:rsid w:val="00FF36C7"/>
    <w:rsid w:val="00FF3BC4"/>
    <w:rsid w:val="00FF5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50"/>
        <o:r id="V:Rule15" type="connector" idref="#Прямая со стрелкой 49"/>
        <o:r id="V:Rule16" type="connector" idref="#Прямая со стрелкой 40"/>
        <o:r id="V:Rule17" type="connector" idref="#Прямая со стрелкой 39"/>
        <o:r id="V:Rule18" type="connector" idref="#Прямая со стрелкой 41"/>
        <o:r id="V:Rule19" type="connector" idref="#Прямая со стрелкой 42"/>
        <o:r id="V:Rule20" type="connector" idref="#Прямая со стрелкой 43"/>
        <o:r id="V:Rule21" type="connector" idref="#Прямая со стрелкой 48"/>
        <o:r id="V:Rule22" type="connector" idref="#Прямая со стрелкой 46"/>
        <o:r id="V:Rule23" type="connector" idref="#Прямая со стрелкой 7"/>
        <o:r id="V:Rule24" type="connector" idref="#Прямая со стрелкой 21"/>
        <o:r id="V:Rule25" type="connector" idref="#Прямая со стрелкой 2"/>
        <o:r id="V:Rule26" type="connector" idref="#Прямая со стрелкой 2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A"/>
    <w:pPr>
      <w:suppressAutoHyphens/>
    </w:pPr>
    <w:rPr>
      <w:sz w:val="24"/>
      <w:szCs w:val="24"/>
      <w:lang w:eastAsia="zh-CN"/>
    </w:rPr>
  </w:style>
  <w:style w:type="paragraph" w:styleId="1">
    <w:name w:val="heading 1"/>
    <w:basedOn w:val="a"/>
    <w:next w:val="a"/>
    <w:link w:val="10"/>
    <w:qFormat/>
    <w:rsid w:val="00597027"/>
    <w:pPr>
      <w:keepNext/>
      <w:suppressAutoHyphens w:val="0"/>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4B2A"/>
  </w:style>
  <w:style w:type="character" w:customStyle="1" w:styleId="WW8Num1z1">
    <w:name w:val="WW8Num1z1"/>
    <w:rsid w:val="00644B2A"/>
  </w:style>
  <w:style w:type="character" w:customStyle="1" w:styleId="WW8Num1z2">
    <w:name w:val="WW8Num1z2"/>
    <w:rsid w:val="00644B2A"/>
  </w:style>
  <w:style w:type="character" w:customStyle="1" w:styleId="WW8Num1z3">
    <w:name w:val="WW8Num1z3"/>
    <w:rsid w:val="00644B2A"/>
  </w:style>
  <w:style w:type="character" w:customStyle="1" w:styleId="WW8Num1z4">
    <w:name w:val="WW8Num1z4"/>
    <w:rsid w:val="00644B2A"/>
  </w:style>
  <w:style w:type="character" w:customStyle="1" w:styleId="WW8Num1z5">
    <w:name w:val="WW8Num1z5"/>
    <w:rsid w:val="00644B2A"/>
  </w:style>
  <w:style w:type="character" w:customStyle="1" w:styleId="WW8Num1z6">
    <w:name w:val="WW8Num1z6"/>
    <w:rsid w:val="00644B2A"/>
  </w:style>
  <w:style w:type="character" w:customStyle="1" w:styleId="WW8Num1z7">
    <w:name w:val="WW8Num1z7"/>
    <w:rsid w:val="00644B2A"/>
  </w:style>
  <w:style w:type="character" w:customStyle="1" w:styleId="WW8Num1z8">
    <w:name w:val="WW8Num1z8"/>
    <w:rsid w:val="00644B2A"/>
  </w:style>
  <w:style w:type="character" w:customStyle="1" w:styleId="WW8Num2z0">
    <w:name w:val="WW8Num2z0"/>
    <w:rsid w:val="00644B2A"/>
  </w:style>
  <w:style w:type="character" w:customStyle="1" w:styleId="WW8Num2z1">
    <w:name w:val="WW8Num2z1"/>
    <w:rsid w:val="00644B2A"/>
  </w:style>
  <w:style w:type="character" w:customStyle="1" w:styleId="WW8Num2z2">
    <w:name w:val="WW8Num2z2"/>
    <w:rsid w:val="00644B2A"/>
  </w:style>
  <w:style w:type="character" w:customStyle="1" w:styleId="WW8Num2z3">
    <w:name w:val="WW8Num2z3"/>
    <w:rsid w:val="00644B2A"/>
  </w:style>
  <w:style w:type="character" w:customStyle="1" w:styleId="WW8Num2z4">
    <w:name w:val="WW8Num2z4"/>
    <w:rsid w:val="00644B2A"/>
  </w:style>
  <w:style w:type="character" w:customStyle="1" w:styleId="WW8Num2z5">
    <w:name w:val="WW8Num2z5"/>
    <w:rsid w:val="00644B2A"/>
  </w:style>
  <w:style w:type="character" w:customStyle="1" w:styleId="WW8Num2z6">
    <w:name w:val="WW8Num2z6"/>
    <w:rsid w:val="00644B2A"/>
  </w:style>
  <w:style w:type="character" w:customStyle="1" w:styleId="WW8Num2z7">
    <w:name w:val="WW8Num2z7"/>
    <w:rsid w:val="00644B2A"/>
  </w:style>
  <w:style w:type="character" w:customStyle="1" w:styleId="WW8Num2z8">
    <w:name w:val="WW8Num2z8"/>
    <w:rsid w:val="00644B2A"/>
  </w:style>
  <w:style w:type="character" w:customStyle="1" w:styleId="WW8Num3z0">
    <w:name w:val="WW8Num3z0"/>
    <w:rsid w:val="00644B2A"/>
  </w:style>
  <w:style w:type="character" w:customStyle="1" w:styleId="WW8Num3z1">
    <w:name w:val="WW8Num3z1"/>
    <w:rsid w:val="00644B2A"/>
  </w:style>
  <w:style w:type="character" w:customStyle="1" w:styleId="WW8Num3z2">
    <w:name w:val="WW8Num3z2"/>
    <w:rsid w:val="00644B2A"/>
  </w:style>
  <w:style w:type="character" w:customStyle="1" w:styleId="WW8Num3z3">
    <w:name w:val="WW8Num3z3"/>
    <w:rsid w:val="00644B2A"/>
  </w:style>
  <w:style w:type="character" w:customStyle="1" w:styleId="WW8Num3z4">
    <w:name w:val="WW8Num3z4"/>
    <w:rsid w:val="00644B2A"/>
  </w:style>
  <w:style w:type="character" w:customStyle="1" w:styleId="WW8Num3z5">
    <w:name w:val="WW8Num3z5"/>
    <w:rsid w:val="00644B2A"/>
  </w:style>
  <w:style w:type="character" w:customStyle="1" w:styleId="WW8Num3z6">
    <w:name w:val="WW8Num3z6"/>
    <w:rsid w:val="00644B2A"/>
  </w:style>
  <w:style w:type="character" w:customStyle="1" w:styleId="WW8Num3z7">
    <w:name w:val="WW8Num3z7"/>
    <w:rsid w:val="00644B2A"/>
  </w:style>
  <w:style w:type="character" w:customStyle="1" w:styleId="WW8Num3z8">
    <w:name w:val="WW8Num3z8"/>
    <w:rsid w:val="00644B2A"/>
  </w:style>
  <w:style w:type="character" w:customStyle="1" w:styleId="11">
    <w:name w:val="Основной шрифт абзаца1"/>
    <w:rsid w:val="00644B2A"/>
  </w:style>
  <w:style w:type="character" w:customStyle="1" w:styleId="a3">
    <w:name w:val="Текст выноски Знак"/>
    <w:rsid w:val="00644B2A"/>
    <w:rPr>
      <w:rFonts w:ascii="Tahoma" w:hAnsi="Tahoma" w:cs="Tahoma"/>
      <w:sz w:val="16"/>
      <w:szCs w:val="16"/>
    </w:rPr>
  </w:style>
  <w:style w:type="character" w:styleId="a4">
    <w:name w:val="Hyperlink"/>
    <w:rsid w:val="00644B2A"/>
    <w:rPr>
      <w:color w:val="000080"/>
      <w:u w:val="single"/>
    </w:rPr>
  </w:style>
  <w:style w:type="paragraph" w:customStyle="1" w:styleId="a5">
    <w:name w:val="Заголовок"/>
    <w:basedOn w:val="a"/>
    <w:next w:val="a6"/>
    <w:rsid w:val="00644B2A"/>
    <w:pPr>
      <w:keepNext/>
      <w:spacing w:before="240" w:after="120"/>
    </w:pPr>
    <w:rPr>
      <w:rFonts w:ascii="Arial" w:eastAsia="Microsoft YaHei" w:hAnsi="Arial" w:cs="Mangal"/>
      <w:sz w:val="28"/>
      <w:szCs w:val="28"/>
    </w:rPr>
  </w:style>
  <w:style w:type="paragraph" w:styleId="a6">
    <w:name w:val="Body Text"/>
    <w:basedOn w:val="a"/>
    <w:rsid w:val="00644B2A"/>
    <w:pPr>
      <w:spacing w:after="120"/>
    </w:pPr>
  </w:style>
  <w:style w:type="paragraph" w:styleId="a7">
    <w:name w:val="List"/>
    <w:basedOn w:val="a6"/>
    <w:rsid w:val="00644B2A"/>
    <w:rPr>
      <w:rFonts w:cs="Mangal"/>
    </w:rPr>
  </w:style>
  <w:style w:type="paragraph" w:styleId="a8">
    <w:name w:val="caption"/>
    <w:basedOn w:val="a"/>
    <w:qFormat/>
    <w:rsid w:val="00644B2A"/>
    <w:pPr>
      <w:suppressLineNumbers/>
      <w:spacing w:before="120" w:after="120"/>
    </w:pPr>
    <w:rPr>
      <w:rFonts w:cs="Mangal"/>
      <w:i/>
      <w:iCs/>
    </w:rPr>
  </w:style>
  <w:style w:type="paragraph" w:customStyle="1" w:styleId="12">
    <w:name w:val="Указатель1"/>
    <w:basedOn w:val="a"/>
    <w:rsid w:val="00644B2A"/>
    <w:pPr>
      <w:suppressLineNumbers/>
    </w:pPr>
    <w:rPr>
      <w:rFonts w:cs="Mangal"/>
    </w:rPr>
  </w:style>
  <w:style w:type="paragraph" w:styleId="a9">
    <w:name w:val="Balloon Text"/>
    <w:basedOn w:val="a"/>
    <w:rsid w:val="00644B2A"/>
    <w:rPr>
      <w:rFonts w:ascii="Tahoma" w:hAnsi="Tahoma" w:cs="Tahoma"/>
      <w:sz w:val="16"/>
      <w:szCs w:val="16"/>
    </w:rPr>
  </w:style>
  <w:style w:type="paragraph" w:customStyle="1" w:styleId="ConsPlusNormal">
    <w:name w:val="ConsPlusNormal"/>
    <w:link w:val="ConsPlusNormal0"/>
    <w:rsid w:val="002C62C2"/>
    <w:pPr>
      <w:autoSpaceDE w:val="0"/>
      <w:autoSpaceDN w:val="0"/>
      <w:adjustRightInd w:val="0"/>
    </w:pPr>
    <w:rPr>
      <w:rFonts w:ascii="Arial" w:eastAsia="Calibri" w:hAnsi="Arial" w:cs="Arial"/>
    </w:rPr>
  </w:style>
  <w:style w:type="paragraph" w:customStyle="1" w:styleId="ConsPlusNonformat">
    <w:name w:val="ConsPlusNonformat"/>
    <w:rsid w:val="002C62C2"/>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2C62C2"/>
    <w:rPr>
      <w:rFonts w:ascii="Arial" w:eastAsia="Calibri" w:hAnsi="Arial" w:cs="Arial"/>
      <w:lang w:val="ru-RU" w:eastAsia="ru-RU" w:bidi="ar-SA"/>
    </w:rPr>
  </w:style>
  <w:style w:type="paragraph" w:styleId="aa">
    <w:name w:val="List Paragraph"/>
    <w:basedOn w:val="a"/>
    <w:uiPriority w:val="34"/>
    <w:qFormat/>
    <w:rsid w:val="001A7D0E"/>
    <w:pPr>
      <w:suppressAutoHyphens w:val="0"/>
      <w:ind w:left="720"/>
      <w:contextualSpacing/>
    </w:pPr>
    <w:rPr>
      <w:lang w:eastAsia="ru-RU"/>
    </w:rPr>
  </w:style>
  <w:style w:type="paragraph" w:styleId="ab">
    <w:name w:val="footnote text"/>
    <w:basedOn w:val="a"/>
    <w:link w:val="ac"/>
    <w:uiPriority w:val="99"/>
    <w:semiHidden/>
    <w:unhideWhenUsed/>
    <w:rsid w:val="00117F2D"/>
    <w:pPr>
      <w:suppressAutoHyphens w:val="0"/>
    </w:pPr>
    <w:rPr>
      <w:sz w:val="20"/>
      <w:szCs w:val="20"/>
      <w:lang w:eastAsia="ru-RU"/>
    </w:rPr>
  </w:style>
  <w:style w:type="character" w:customStyle="1" w:styleId="ac">
    <w:name w:val="Текст сноски Знак"/>
    <w:basedOn w:val="a0"/>
    <w:link w:val="ab"/>
    <w:uiPriority w:val="99"/>
    <w:rsid w:val="00117F2D"/>
  </w:style>
  <w:style w:type="character" w:styleId="ad">
    <w:name w:val="footnote reference"/>
    <w:semiHidden/>
    <w:unhideWhenUsed/>
    <w:rsid w:val="00117F2D"/>
    <w:rPr>
      <w:vertAlign w:val="superscript"/>
    </w:rPr>
  </w:style>
  <w:style w:type="character" w:customStyle="1" w:styleId="5">
    <w:name w:val="Основной текст (5) + Не полужирный"/>
    <w:rsid w:val="001A14B4"/>
    <w:rPr>
      <w:b/>
      <w:sz w:val="27"/>
      <w:shd w:val="clear" w:color="auto" w:fill="FFFFFF"/>
    </w:rPr>
  </w:style>
  <w:style w:type="character" w:customStyle="1" w:styleId="10">
    <w:name w:val="Заголовок 1 Знак"/>
    <w:link w:val="1"/>
    <w:rsid w:val="00597027"/>
    <w:rPr>
      <w:b/>
      <w:sz w:val="36"/>
    </w:rPr>
  </w:style>
  <w:style w:type="table" w:styleId="ae">
    <w:name w:val="Table Grid"/>
    <w:basedOn w:val="a1"/>
    <w:uiPriority w:val="59"/>
    <w:rsid w:val="0059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semiHidden/>
    <w:unhideWhenUsed/>
    <w:rsid w:val="00B84D1A"/>
    <w:pPr>
      <w:suppressAutoHyphens w:val="0"/>
      <w:spacing w:before="100" w:beforeAutospacing="1" w:after="100" w:afterAutospacing="1"/>
    </w:pPr>
    <w:rPr>
      <w:lang w:eastAsia="ru-RU"/>
    </w:rPr>
  </w:style>
  <w:style w:type="character" w:customStyle="1" w:styleId="apple-converted-space">
    <w:name w:val="apple-converted-space"/>
    <w:basedOn w:val="a0"/>
    <w:rsid w:val="00B84D1A"/>
  </w:style>
  <w:style w:type="character" w:customStyle="1" w:styleId="js-extracted-address">
    <w:name w:val="js-extracted-address"/>
    <w:basedOn w:val="a0"/>
    <w:rsid w:val="00B84D1A"/>
  </w:style>
  <w:style w:type="character" w:customStyle="1" w:styleId="mail-message-map-nobreak">
    <w:name w:val="mail-message-map-nobreak"/>
    <w:basedOn w:val="a0"/>
    <w:rsid w:val="00B84D1A"/>
  </w:style>
  <w:style w:type="paragraph" w:styleId="af0">
    <w:name w:val="endnote text"/>
    <w:basedOn w:val="a"/>
    <w:link w:val="af1"/>
    <w:semiHidden/>
    <w:rsid w:val="00FF36C7"/>
    <w:pPr>
      <w:suppressAutoHyphens w:val="0"/>
    </w:pPr>
    <w:rPr>
      <w:sz w:val="20"/>
      <w:szCs w:val="20"/>
      <w:lang/>
    </w:rPr>
  </w:style>
  <w:style w:type="character" w:customStyle="1" w:styleId="af1">
    <w:name w:val="Текст концевой сноски Знак"/>
    <w:basedOn w:val="a0"/>
    <w:link w:val="af0"/>
    <w:semiHidden/>
    <w:rsid w:val="00FF36C7"/>
    <w:rPr>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83046">
      <w:bodyDiv w:val="1"/>
      <w:marLeft w:val="0"/>
      <w:marRight w:val="0"/>
      <w:marTop w:val="0"/>
      <w:marBottom w:val="0"/>
      <w:divBdr>
        <w:top w:val="none" w:sz="0" w:space="0" w:color="auto"/>
        <w:left w:val="none" w:sz="0" w:space="0" w:color="auto"/>
        <w:bottom w:val="none" w:sz="0" w:space="0" w:color="auto"/>
        <w:right w:val="none" w:sz="0" w:space="0" w:color="auto"/>
      </w:divBdr>
    </w:div>
    <w:div w:id="27335918">
      <w:bodyDiv w:val="1"/>
      <w:marLeft w:val="0"/>
      <w:marRight w:val="0"/>
      <w:marTop w:val="0"/>
      <w:marBottom w:val="0"/>
      <w:divBdr>
        <w:top w:val="none" w:sz="0" w:space="0" w:color="auto"/>
        <w:left w:val="none" w:sz="0" w:space="0" w:color="auto"/>
        <w:bottom w:val="none" w:sz="0" w:space="0" w:color="auto"/>
        <w:right w:val="none" w:sz="0" w:space="0" w:color="auto"/>
      </w:divBdr>
    </w:div>
    <w:div w:id="60367208">
      <w:bodyDiv w:val="1"/>
      <w:marLeft w:val="0"/>
      <w:marRight w:val="0"/>
      <w:marTop w:val="0"/>
      <w:marBottom w:val="0"/>
      <w:divBdr>
        <w:top w:val="none" w:sz="0" w:space="0" w:color="auto"/>
        <w:left w:val="none" w:sz="0" w:space="0" w:color="auto"/>
        <w:bottom w:val="none" w:sz="0" w:space="0" w:color="auto"/>
        <w:right w:val="none" w:sz="0" w:space="0" w:color="auto"/>
      </w:divBdr>
    </w:div>
    <w:div w:id="129061960">
      <w:bodyDiv w:val="1"/>
      <w:marLeft w:val="0"/>
      <w:marRight w:val="0"/>
      <w:marTop w:val="0"/>
      <w:marBottom w:val="0"/>
      <w:divBdr>
        <w:top w:val="none" w:sz="0" w:space="0" w:color="auto"/>
        <w:left w:val="none" w:sz="0" w:space="0" w:color="auto"/>
        <w:bottom w:val="none" w:sz="0" w:space="0" w:color="auto"/>
        <w:right w:val="none" w:sz="0" w:space="0" w:color="auto"/>
      </w:divBdr>
    </w:div>
    <w:div w:id="162166375">
      <w:bodyDiv w:val="1"/>
      <w:marLeft w:val="0"/>
      <w:marRight w:val="0"/>
      <w:marTop w:val="0"/>
      <w:marBottom w:val="0"/>
      <w:divBdr>
        <w:top w:val="none" w:sz="0" w:space="0" w:color="auto"/>
        <w:left w:val="none" w:sz="0" w:space="0" w:color="auto"/>
        <w:bottom w:val="none" w:sz="0" w:space="0" w:color="auto"/>
        <w:right w:val="none" w:sz="0" w:space="0" w:color="auto"/>
      </w:divBdr>
    </w:div>
    <w:div w:id="176428987">
      <w:bodyDiv w:val="1"/>
      <w:marLeft w:val="0"/>
      <w:marRight w:val="0"/>
      <w:marTop w:val="0"/>
      <w:marBottom w:val="0"/>
      <w:divBdr>
        <w:top w:val="none" w:sz="0" w:space="0" w:color="auto"/>
        <w:left w:val="none" w:sz="0" w:space="0" w:color="auto"/>
        <w:bottom w:val="none" w:sz="0" w:space="0" w:color="auto"/>
        <w:right w:val="none" w:sz="0" w:space="0" w:color="auto"/>
      </w:divBdr>
    </w:div>
    <w:div w:id="266739954">
      <w:bodyDiv w:val="1"/>
      <w:marLeft w:val="0"/>
      <w:marRight w:val="0"/>
      <w:marTop w:val="0"/>
      <w:marBottom w:val="0"/>
      <w:divBdr>
        <w:top w:val="none" w:sz="0" w:space="0" w:color="auto"/>
        <w:left w:val="none" w:sz="0" w:space="0" w:color="auto"/>
        <w:bottom w:val="none" w:sz="0" w:space="0" w:color="auto"/>
        <w:right w:val="none" w:sz="0" w:space="0" w:color="auto"/>
      </w:divBdr>
    </w:div>
    <w:div w:id="303125386">
      <w:bodyDiv w:val="1"/>
      <w:marLeft w:val="0"/>
      <w:marRight w:val="0"/>
      <w:marTop w:val="0"/>
      <w:marBottom w:val="0"/>
      <w:divBdr>
        <w:top w:val="none" w:sz="0" w:space="0" w:color="auto"/>
        <w:left w:val="none" w:sz="0" w:space="0" w:color="auto"/>
        <w:bottom w:val="none" w:sz="0" w:space="0" w:color="auto"/>
        <w:right w:val="none" w:sz="0" w:space="0" w:color="auto"/>
      </w:divBdr>
    </w:div>
    <w:div w:id="445470905">
      <w:bodyDiv w:val="1"/>
      <w:marLeft w:val="0"/>
      <w:marRight w:val="0"/>
      <w:marTop w:val="0"/>
      <w:marBottom w:val="0"/>
      <w:divBdr>
        <w:top w:val="none" w:sz="0" w:space="0" w:color="auto"/>
        <w:left w:val="none" w:sz="0" w:space="0" w:color="auto"/>
        <w:bottom w:val="none" w:sz="0" w:space="0" w:color="auto"/>
        <w:right w:val="none" w:sz="0" w:space="0" w:color="auto"/>
      </w:divBdr>
    </w:div>
    <w:div w:id="786043317">
      <w:bodyDiv w:val="1"/>
      <w:marLeft w:val="0"/>
      <w:marRight w:val="0"/>
      <w:marTop w:val="0"/>
      <w:marBottom w:val="0"/>
      <w:divBdr>
        <w:top w:val="none" w:sz="0" w:space="0" w:color="auto"/>
        <w:left w:val="none" w:sz="0" w:space="0" w:color="auto"/>
        <w:bottom w:val="none" w:sz="0" w:space="0" w:color="auto"/>
        <w:right w:val="none" w:sz="0" w:space="0" w:color="auto"/>
      </w:divBdr>
    </w:div>
    <w:div w:id="813185564">
      <w:bodyDiv w:val="1"/>
      <w:marLeft w:val="0"/>
      <w:marRight w:val="0"/>
      <w:marTop w:val="0"/>
      <w:marBottom w:val="0"/>
      <w:divBdr>
        <w:top w:val="none" w:sz="0" w:space="0" w:color="auto"/>
        <w:left w:val="none" w:sz="0" w:space="0" w:color="auto"/>
        <w:bottom w:val="none" w:sz="0" w:space="0" w:color="auto"/>
        <w:right w:val="none" w:sz="0" w:space="0" w:color="auto"/>
      </w:divBdr>
    </w:div>
    <w:div w:id="946426337">
      <w:bodyDiv w:val="1"/>
      <w:marLeft w:val="0"/>
      <w:marRight w:val="0"/>
      <w:marTop w:val="0"/>
      <w:marBottom w:val="0"/>
      <w:divBdr>
        <w:top w:val="none" w:sz="0" w:space="0" w:color="auto"/>
        <w:left w:val="none" w:sz="0" w:space="0" w:color="auto"/>
        <w:bottom w:val="none" w:sz="0" w:space="0" w:color="auto"/>
        <w:right w:val="none" w:sz="0" w:space="0" w:color="auto"/>
      </w:divBdr>
    </w:div>
    <w:div w:id="974989780">
      <w:bodyDiv w:val="1"/>
      <w:marLeft w:val="0"/>
      <w:marRight w:val="0"/>
      <w:marTop w:val="0"/>
      <w:marBottom w:val="0"/>
      <w:divBdr>
        <w:top w:val="none" w:sz="0" w:space="0" w:color="auto"/>
        <w:left w:val="none" w:sz="0" w:space="0" w:color="auto"/>
        <w:bottom w:val="none" w:sz="0" w:space="0" w:color="auto"/>
        <w:right w:val="none" w:sz="0" w:space="0" w:color="auto"/>
      </w:divBdr>
    </w:div>
    <w:div w:id="1247495884">
      <w:bodyDiv w:val="1"/>
      <w:marLeft w:val="0"/>
      <w:marRight w:val="0"/>
      <w:marTop w:val="0"/>
      <w:marBottom w:val="0"/>
      <w:divBdr>
        <w:top w:val="none" w:sz="0" w:space="0" w:color="auto"/>
        <w:left w:val="none" w:sz="0" w:space="0" w:color="auto"/>
        <w:bottom w:val="none" w:sz="0" w:space="0" w:color="auto"/>
        <w:right w:val="none" w:sz="0" w:space="0" w:color="auto"/>
      </w:divBdr>
    </w:div>
    <w:div w:id="1278827175">
      <w:bodyDiv w:val="1"/>
      <w:marLeft w:val="0"/>
      <w:marRight w:val="0"/>
      <w:marTop w:val="0"/>
      <w:marBottom w:val="0"/>
      <w:divBdr>
        <w:top w:val="none" w:sz="0" w:space="0" w:color="auto"/>
        <w:left w:val="none" w:sz="0" w:space="0" w:color="auto"/>
        <w:bottom w:val="none" w:sz="0" w:space="0" w:color="auto"/>
        <w:right w:val="none" w:sz="0" w:space="0" w:color="auto"/>
      </w:divBdr>
    </w:div>
    <w:div w:id="1310095195">
      <w:bodyDiv w:val="1"/>
      <w:marLeft w:val="0"/>
      <w:marRight w:val="0"/>
      <w:marTop w:val="0"/>
      <w:marBottom w:val="0"/>
      <w:divBdr>
        <w:top w:val="none" w:sz="0" w:space="0" w:color="auto"/>
        <w:left w:val="none" w:sz="0" w:space="0" w:color="auto"/>
        <w:bottom w:val="none" w:sz="0" w:space="0" w:color="auto"/>
        <w:right w:val="none" w:sz="0" w:space="0" w:color="auto"/>
      </w:divBdr>
    </w:div>
    <w:div w:id="1331980920">
      <w:bodyDiv w:val="1"/>
      <w:marLeft w:val="0"/>
      <w:marRight w:val="0"/>
      <w:marTop w:val="0"/>
      <w:marBottom w:val="0"/>
      <w:divBdr>
        <w:top w:val="none" w:sz="0" w:space="0" w:color="auto"/>
        <w:left w:val="none" w:sz="0" w:space="0" w:color="auto"/>
        <w:bottom w:val="none" w:sz="0" w:space="0" w:color="auto"/>
        <w:right w:val="none" w:sz="0" w:space="0" w:color="auto"/>
      </w:divBdr>
    </w:div>
    <w:div w:id="1471635521">
      <w:bodyDiv w:val="1"/>
      <w:marLeft w:val="0"/>
      <w:marRight w:val="0"/>
      <w:marTop w:val="0"/>
      <w:marBottom w:val="0"/>
      <w:divBdr>
        <w:top w:val="none" w:sz="0" w:space="0" w:color="auto"/>
        <w:left w:val="none" w:sz="0" w:space="0" w:color="auto"/>
        <w:bottom w:val="none" w:sz="0" w:space="0" w:color="auto"/>
        <w:right w:val="none" w:sz="0" w:space="0" w:color="auto"/>
      </w:divBdr>
    </w:div>
    <w:div w:id="1491827966">
      <w:bodyDiv w:val="1"/>
      <w:marLeft w:val="0"/>
      <w:marRight w:val="0"/>
      <w:marTop w:val="0"/>
      <w:marBottom w:val="0"/>
      <w:divBdr>
        <w:top w:val="none" w:sz="0" w:space="0" w:color="auto"/>
        <w:left w:val="none" w:sz="0" w:space="0" w:color="auto"/>
        <w:bottom w:val="none" w:sz="0" w:space="0" w:color="auto"/>
        <w:right w:val="none" w:sz="0" w:space="0" w:color="auto"/>
      </w:divBdr>
    </w:div>
    <w:div w:id="1635677421">
      <w:bodyDiv w:val="1"/>
      <w:marLeft w:val="0"/>
      <w:marRight w:val="0"/>
      <w:marTop w:val="0"/>
      <w:marBottom w:val="0"/>
      <w:divBdr>
        <w:top w:val="none" w:sz="0" w:space="0" w:color="auto"/>
        <w:left w:val="none" w:sz="0" w:space="0" w:color="auto"/>
        <w:bottom w:val="none" w:sz="0" w:space="0" w:color="auto"/>
        <w:right w:val="none" w:sz="0" w:space="0" w:color="auto"/>
      </w:divBdr>
    </w:div>
    <w:div w:id="1653409043">
      <w:bodyDiv w:val="1"/>
      <w:marLeft w:val="0"/>
      <w:marRight w:val="0"/>
      <w:marTop w:val="0"/>
      <w:marBottom w:val="0"/>
      <w:divBdr>
        <w:top w:val="none" w:sz="0" w:space="0" w:color="auto"/>
        <w:left w:val="none" w:sz="0" w:space="0" w:color="auto"/>
        <w:bottom w:val="none" w:sz="0" w:space="0" w:color="auto"/>
        <w:right w:val="none" w:sz="0" w:space="0" w:color="auto"/>
      </w:divBdr>
    </w:div>
    <w:div w:id="1672490796">
      <w:bodyDiv w:val="1"/>
      <w:marLeft w:val="0"/>
      <w:marRight w:val="0"/>
      <w:marTop w:val="0"/>
      <w:marBottom w:val="0"/>
      <w:divBdr>
        <w:top w:val="none" w:sz="0" w:space="0" w:color="auto"/>
        <w:left w:val="none" w:sz="0" w:space="0" w:color="auto"/>
        <w:bottom w:val="none" w:sz="0" w:space="0" w:color="auto"/>
        <w:right w:val="none" w:sz="0" w:space="0" w:color="auto"/>
      </w:divBdr>
    </w:div>
    <w:div w:id="1674802108">
      <w:bodyDiv w:val="1"/>
      <w:marLeft w:val="0"/>
      <w:marRight w:val="0"/>
      <w:marTop w:val="0"/>
      <w:marBottom w:val="0"/>
      <w:divBdr>
        <w:top w:val="none" w:sz="0" w:space="0" w:color="auto"/>
        <w:left w:val="none" w:sz="0" w:space="0" w:color="auto"/>
        <w:bottom w:val="none" w:sz="0" w:space="0" w:color="auto"/>
        <w:right w:val="none" w:sz="0" w:space="0" w:color="auto"/>
      </w:divBdr>
    </w:div>
    <w:div w:id="1690719053">
      <w:bodyDiv w:val="1"/>
      <w:marLeft w:val="0"/>
      <w:marRight w:val="0"/>
      <w:marTop w:val="0"/>
      <w:marBottom w:val="0"/>
      <w:divBdr>
        <w:top w:val="none" w:sz="0" w:space="0" w:color="auto"/>
        <w:left w:val="none" w:sz="0" w:space="0" w:color="auto"/>
        <w:bottom w:val="none" w:sz="0" w:space="0" w:color="auto"/>
        <w:right w:val="none" w:sz="0" w:space="0" w:color="auto"/>
      </w:divBdr>
    </w:div>
    <w:div w:id="1738819490">
      <w:bodyDiv w:val="1"/>
      <w:marLeft w:val="0"/>
      <w:marRight w:val="0"/>
      <w:marTop w:val="0"/>
      <w:marBottom w:val="0"/>
      <w:divBdr>
        <w:top w:val="none" w:sz="0" w:space="0" w:color="auto"/>
        <w:left w:val="none" w:sz="0" w:space="0" w:color="auto"/>
        <w:bottom w:val="none" w:sz="0" w:space="0" w:color="auto"/>
        <w:right w:val="none" w:sz="0" w:space="0" w:color="auto"/>
      </w:divBdr>
    </w:div>
    <w:div w:id="1765806377">
      <w:bodyDiv w:val="1"/>
      <w:marLeft w:val="0"/>
      <w:marRight w:val="0"/>
      <w:marTop w:val="0"/>
      <w:marBottom w:val="0"/>
      <w:divBdr>
        <w:top w:val="none" w:sz="0" w:space="0" w:color="auto"/>
        <w:left w:val="none" w:sz="0" w:space="0" w:color="auto"/>
        <w:bottom w:val="none" w:sz="0" w:space="0" w:color="auto"/>
        <w:right w:val="none" w:sz="0" w:space="0" w:color="auto"/>
      </w:divBdr>
    </w:div>
    <w:div w:id="1827625860">
      <w:bodyDiv w:val="1"/>
      <w:marLeft w:val="0"/>
      <w:marRight w:val="0"/>
      <w:marTop w:val="0"/>
      <w:marBottom w:val="0"/>
      <w:divBdr>
        <w:top w:val="none" w:sz="0" w:space="0" w:color="auto"/>
        <w:left w:val="none" w:sz="0" w:space="0" w:color="auto"/>
        <w:bottom w:val="none" w:sz="0" w:space="0" w:color="auto"/>
        <w:right w:val="none" w:sz="0" w:space="0" w:color="auto"/>
      </w:divBdr>
    </w:div>
    <w:div w:id="1882208906">
      <w:bodyDiv w:val="1"/>
      <w:marLeft w:val="0"/>
      <w:marRight w:val="0"/>
      <w:marTop w:val="0"/>
      <w:marBottom w:val="0"/>
      <w:divBdr>
        <w:top w:val="none" w:sz="0" w:space="0" w:color="auto"/>
        <w:left w:val="none" w:sz="0" w:space="0" w:color="auto"/>
        <w:bottom w:val="none" w:sz="0" w:space="0" w:color="auto"/>
        <w:right w:val="none" w:sz="0" w:space="0" w:color="auto"/>
      </w:divBdr>
    </w:div>
    <w:div w:id="1929119305">
      <w:bodyDiv w:val="1"/>
      <w:marLeft w:val="0"/>
      <w:marRight w:val="0"/>
      <w:marTop w:val="0"/>
      <w:marBottom w:val="0"/>
      <w:divBdr>
        <w:top w:val="none" w:sz="0" w:space="0" w:color="auto"/>
        <w:left w:val="none" w:sz="0" w:space="0" w:color="auto"/>
        <w:bottom w:val="none" w:sz="0" w:space="0" w:color="auto"/>
        <w:right w:val="none" w:sz="0" w:space="0" w:color="auto"/>
      </w:divBdr>
    </w:div>
    <w:div w:id="2006005382">
      <w:bodyDiv w:val="1"/>
      <w:marLeft w:val="0"/>
      <w:marRight w:val="0"/>
      <w:marTop w:val="0"/>
      <w:marBottom w:val="0"/>
      <w:divBdr>
        <w:top w:val="none" w:sz="0" w:space="0" w:color="auto"/>
        <w:left w:val="none" w:sz="0" w:space="0" w:color="auto"/>
        <w:bottom w:val="none" w:sz="0" w:space="0" w:color="auto"/>
        <w:right w:val="none" w:sz="0" w:space="0" w:color="auto"/>
      </w:divBdr>
    </w:div>
    <w:div w:id="2034064951">
      <w:bodyDiv w:val="1"/>
      <w:marLeft w:val="0"/>
      <w:marRight w:val="0"/>
      <w:marTop w:val="0"/>
      <w:marBottom w:val="0"/>
      <w:divBdr>
        <w:top w:val="none" w:sz="0" w:space="0" w:color="auto"/>
        <w:left w:val="none" w:sz="0" w:space="0" w:color="auto"/>
        <w:bottom w:val="none" w:sz="0" w:space="0" w:color="auto"/>
        <w:right w:val="none" w:sz="0" w:space="0" w:color="auto"/>
      </w:divBdr>
    </w:div>
    <w:div w:id="21185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_kuml@volganet.ru" TargetMode="External"/><Relationship Id="rId13" Type="http://schemas.openxmlformats.org/officeDocument/2006/relationships/hyperlink" Target="file:///F:\user\Desktop\www.volganet.ru" TargetMode="External"/><Relationship Id="rId18" Type="http://schemas.openxmlformats.org/officeDocument/2006/relationships/hyperlink" Target="consultantplus://offline/ref=7B4DE13E81AAAE9A2A730DAC875C6FC5D3A25D609891E63C994955E380S3S9L"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user\Desktop\www.kumadmin.ru" TargetMode="External"/><Relationship Id="rId17" Type="http://schemas.openxmlformats.org/officeDocument/2006/relationships/hyperlink" Target="consultantplus://offline/ref=7B4DE13E81AAAE9A2A730DAC875C6FC5D3AE58699594E63C994955E380S3S9L" TargetMode="External"/><Relationship Id="rId25" Type="http://schemas.openxmlformats.org/officeDocument/2006/relationships/hyperlink" Target="file:///F:\Users\Desktop\&#1088;&#1077;&#1075;&#1083;&#1072;&#1084;&#1077;&#1085;&#1090;&#1099;%20%20&#1085;&#1072;%20&#1089;&#1072;&#1081;&#1090;&#1077;\www.kumadmin.ru"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48E68A1FA25F53E29AE3857FDA4A7855D9F615F76F152D0D9175A2718FAB64A528657F0868E818T3eBL" TargetMode="External"/><Relationship Id="rId20" Type="http://schemas.openxmlformats.org/officeDocument/2006/relationships/hyperlink" Target="consultantplus://offline/ref=D6893BC30E4FA44C02BFC9CA1964E73C85064487B2D390420E4EFAEE12C5063752E5772169E333C7cCF9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_kuml@volganet.ru"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68CE5A3039FC9B0325A53236BE075E3EBC393B0A037D190DB0900B68FBB5E6F974048ED87688eCdAN"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mailto:mfc181@volgonet.ru" TargetMode="External"/><Relationship Id="rId19" Type="http://schemas.openxmlformats.org/officeDocument/2006/relationships/hyperlink" Target="consultantplus://offline/ref=E0434EE4B52B73270460D91BB07788F7B770F1817B1BE77A2869538E98F499F823F28F7F0116535B59F1CE99F0X8K"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mailto:ra_kuml@volganet.ru" TargetMode="External"/><Relationship Id="rId14" Type="http://schemas.openxmlformats.org/officeDocument/2006/relationships/hyperlink" Target="file:///F:\user\Desktop\www.gosuslugi.ru" TargetMode="External"/><Relationship Id="rId22" Type="http://schemas.openxmlformats.org/officeDocument/2006/relationships/hyperlink" Target="consultantplus://offline/ref=68CE5A3039FC9B0325A53236BE075E3EBC393B0A037D190DB0900B68FBB5E6F974048ED87688eCdAN" TargetMode="External"/><Relationship Id="rId27" Type="http://schemas.openxmlformats.org/officeDocument/2006/relationships/hyperlink" Target="consultantplus://offline/ref=E119E439C17DCB53EE0A292CC4DC8CE9AE5BA4B3C9E3896FA0A84A369A13FF70E2C9C17311ZCU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1CA9-8492-4DA1-8269-CDADAECE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Прое</vt:lpstr>
    </vt:vector>
  </TitlesOfParts>
  <Company>Microsoft</Company>
  <LinksUpToDate>false</LinksUpToDate>
  <CharactersWithSpaces>65872</CharactersWithSpaces>
  <SharedDoc>false</SharedDoc>
  <HLinks>
    <vt:vector size="408" baseType="variant">
      <vt:variant>
        <vt:i4>3145789</vt:i4>
      </vt:variant>
      <vt:variant>
        <vt:i4>201</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198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195</vt:i4>
      </vt:variant>
      <vt:variant>
        <vt:i4>0</vt:i4>
      </vt:variant>
      <vt:variant>
        <vt:i4>5</vt:i4>
      </vt:variant>
      <vt:variant>
        <vt:lpwstr>consultantplus://offline/ref=166B6C834A40D9ED059D12BC8CDD9D84D13C7A68142196DE02C83138nBMDI</vt:lpwstr>
      </vt:variant>
      <vt:variant>
        <vt:lpwstr/>
      </vt:variant>
      <vt:variant>
        <vt:i4>4456538</vt:i4>
      </vt:variant>
      <vt:variant>
        <vt:i4>192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189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186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183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177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174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171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168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165</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162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150</vt:i4>
      </vt:variant>
      <vt:variant>
        <vt:i4>0</vt:i4>
      </vt:variant>
      <vt:variant>
        <vt:i4>5</vt:i4>
      </vt:variant>
      <vt:variant>
        <vt:lpwstr>consultantplus://offline/ref=872CE06093E7012314A68028A56DBFE51DA9BBD3F25796245F05D10BD10B5D1B8388DBD7E3750F8AV6g0M</vt:lpwstr>
      </vt:variant>
      <vt:variant>
        <vt:lpwstr/>
      </vt:variant>
      <vt:variant>
        <vt:i4>7274544</vt:i4>
      </vt:variant>
      <vt:variant>
        <vt:i4>147</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144</vt:i4>
      </vt:variant>
      <vt:variant>
        <vt:i4>0</vt:i4>
      </vt:variant>
      <vt:variant>
        <vt:i4>5</vt:i4>
      </vt:variant>
      <vt:variant>
        <vt:lpwstr/>
      </vt:variant>
      <vt:variant>
        <vt:lpwstr>Par43</vt:lpwstr>
      </vt:variant>
      <vt:variant>
        <vt:i4>6684725</vt:i4>
      </vt:variant>
      <vt:variant>
        <vt:i4>141</vt:i4>
      </vt:variant>
      <vt:variant>
        <vt:i4>0</vt:i4>
      </vt:variant>
      <vt:variant>
        <vt:i4>5</vt:i4>
      </vt:variant>
      <vt:variant>
        <vt:lpwstr>consultantplus://offline/ref=8555F87EEE3D081121F3A0C06BC32333E96723901DBFEB23BD6A44B282E0D3724CF416228BE97C2FV7n6J</vt:lpwstr>
      </vt:variant>
      <vt:variant>
        <vt:lpwstr/>
      </vt:variant>
      <vt:variant>
        <vt:i4>720963</vt:i4>
      </vt:variant>
      <vt:variant>
        <vt:i4>138</vt:i4>
      </vt:variant>
      <vt:variant>
        <vt:i4>0</vt:i4>
      </vt:variant>
      <vt:variant>
        <vt:i4>5</vt:i4>
      </vt:variant>
      <vt:variant>
        <vt:lpwstr/>
      </vt:variant>
      <vt:variant>
        <vt:lpwstr>P338</vt:lpwstr>
      </vt:variant>
      <vt:variant>
        <vt:i4>5570562</vt:i4>
      </vt:variant>
      <vt:variant>
        <vt:i4>135</vt:i4>
      </vt:variant>
      <vt:variant>
        <vt:i4>0</vt:i4>
      </vt:variant>
      <vt:variant>
        <vt:i4>5</vt:i4>
      </vt:variant>
      <vt:variant>
        <vt:lpwstr/>
      </vt:variant>
      <vt:variant>
        <vt:lpwstr>Par43</vt:lpwstr>
      </vt:variant>
      <vt:variant>
        <vt:i4>6684725</vt:i4>
      </vt:variant>
      <vt:variant>
        <vt:i4>132</vt:i4>
      </vt:variant>
      <vt:variant>
        <vt:i4>0</vt:i4>
      </vt:variant>
      <vt:variant>
        <vt:i4>5</vt:i4>
      </vt:variant>
      <vt:variant>
        <vt:lpwstr>consultantplus://offline/ref=8555F87EEE3D081121F3A0C06BC32333E96723901DBFEB23BD6A44B282E0D3724CF416228BE97C2FV7n6J</vt:lpwstr>
      </vt:variant>
      <vt:variant>
        <vt:lpwstr/>
      </vt:variant>
      <vt:variant>
        <vt:i4>2228282</vt:i4>
      </vt:variant>
      <vt:variant>
        <vt:i4>129</vt:i4>
      </vt:variant>
      <vt:variant>
        <vt:i4>0</vt:i4>
      </vt:variant>
      <vt:variant>
        <vt:i4>5</vt:i4>
      </vt:variant>
      <vt:variant>
        <vt:lpwstr>consultantplus://offline/ref=1BDB994723FE8A2A5C2A977E5B1A6D0FD52D014751949B3CE3C7C1EF552676952840729519EFF3B4O6h3I</vt:lpwstr>
      </vt:variant>
      <vt:variant>
        <vt:lpwstr/>
      </vt:variant>
      <vt:variant>
        <vt:i4>65</vt:i4>
      </vt:variant>
      <vt:variant>
        <vt:i4>126</vt:i4>
      </vt:variant>
      <vt:variant>
        <vt:i4>0</vt:i4>
      </vt:variant>
      <vt:variant>
        <vt:i4>5</vt:i4>
      </vt:variant>
      <vt:variant>
        <vt:lpwstr/>
      </vt:variant>
      <vt:variant>
        <vt:lpwstr>P212</vt:lpwstr>
      </vt:variant>
      <vt:variant>
        <vt:i4>655425</vt:i4>
      </vt:variant>
      <vt:variant>
        <vt:i4>123</vt:i4>
      </vt:variant>
      <vt:variant>
        <vt:i4>0</vt:i4>
      </vt:variant>
      <vt:variant>
        <vt:i4>5</vt:i4>
      </vt:variant>
      <vt:variant>
        <vt:lpwstr/>
      </vt:variant>
      <vt:variant>
        <vt:lpwstr>P218</vt:lpwstr>
      </vt:variant>
      <vt:variant>
        <vt:i4>65</vt:i4>
      </vt:variant>
      <vt:variant>
        <vt:i4>120</vt:i4>
      </vt:variant>
      <vt:variant>
        <vt:i4>0</vt:i4>
      </vt:variant>
      <vt:variant>
        <vt:i4>5</vt:i4>
      </vt:variant>
      <vt:variant>
        <vt:lpwstr/>
      </vt:variant>
      <vt:variant>
        <vt:lpwstr>P212</vt:lpwstr>
      </vt:variant>
      <vt:variant>
        <vt:i4>3407984</vt:i4>
      </vt:variant>
      <vt:variant>
        <vt:i4>117</vt:i4>
      </vt:variant>
      <vt:variant>
        <vt:i4>0</vt:i4>
      </vt:variant>
      <vt:variant>
        <vt:i4>5</vt:i4>
      </vt:variant>
      <vt:variant>
        <vt:lpwstr/>
      </vt:variant>
      <vt:variant>
        <vt:lpwstr>P45</vt:lpwstr>
      </vt:variant>
      <vt:variant>
        <vt:i4>720962</vt:i4>
      </vt:variant>
      <vt:variant>
        <vt:i4>114</vt:i4>
      </vt:variant>
      <vt:variant>
        <vt:i4>0</vt:i4>
      </vt:variant>
      <vt:variant>
        <vt:i4>5</vt:i4>
      </vt:variant>
      <vt:variant>
        <vt:lpwstr/>
      </vt:variant>
      <vt:variant>
        <vt:lpwstr>P229</vt:lpwstr>
      </vt:variant>
      <vt:variant>
        <vt:i4>65602</vt:i4>
      </vt:variant>
      <vt:variant>
        <vt:i4>111</vt:i4>
      </vt:variant>
      <vt:variant>
        <vt:i4>0</vt:i4>
      </vt:variant>
      <vt:variant>
        <vt:i4>5</vt:i4>
      </vt:variant>
      <vt:variant>
        <vt:lpwstr/>
      </vt:variant>
      <vt:variant>
        <vt:lpwstr>P223</vt:lpwstr>
      </vt:variant>
      <vt:variant>
        <vt:i4>131138</vt:i4>
      </vt:variant>
      <vt:variant>
        <vt:i4>108</vt:i4>
      </vt:variant>
      <vt:variant>
        <vt:i4>0</vt:i4>
      </vt:variant>
      <vt:variant>
        <vt:i4>5</vt:i4>
      </vt:variant>
      <vt:variant>
        <vt:lpwstr/>
      </vt:variant>
      <vt:variant>
        <vt:lpwstr>P220</vt:lpwstr>
      </vt:variant>
      <vt:variant>
        <vt:i4>720963</vt:i4>
      </vt:variant>
      <vt:variant>
        <vt:i4>105</vt:i4>
      </vt:variant>
      <vt:variant>
        <vt:i4>0</vt:i4>
      </vt:variant>
      <vt:variant>
        <vt:i4>5</vt:i4>
      </vt:variant>
      <vt:variant>
        <vt:lpwstr/>
      </vt:variant>
      <vt:variant>
        <vt:lpwstr>P338</vt:lpwstr>
      </vt:variant>
      <vt:variant>
        <vt:i4>2162742</vt:i4>
      </vt:variant>
      <vt:variant>
        <vt:i4>102</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99</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96</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93</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90</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87</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84</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81</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78</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75</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72</vt:i4>
      </vt:variant>
      <vt:variant>
        <vt:i4>0</vt:i4>
      </vt:variant>
      <vt:variant>
        <vt:i4>5</vt:i4>
      </vt:variant>
      <vt:variant>
        <vt:lpwstr>consultantplus://offline/ref=24DFF62E0016042B470A397A5557E20C364B5A501C02BF4F26D2E98E3C59A1538F152178A560D645E3E9O</vt:lpwstr>
      </vt:variant>
      <vt:variant>
        <vt:lpwstr/>
      </vt:variant>
      <vt:variant>
        <vt:i4>3866720</vt:i4>
      </vt:variant>
      <vt:variant>
        <vt:i4>69</vt:i4>
      </vt:variant>
      <vt:variant>
        <vt:i4>0</vt:i4>
      </vt:variant>
      <vt:variant>
        <vt:i4>5</vt:i4>
      </vt:variant>
      <vt:variant>
        <vt:lpwstr>consultantplus://offline/ref=36CF8421D58CE7B313C395CA838C14AEC00AD857F511FA74364D55549B03BCE28B0EFEF52855XD01L</vt:lpwstr>
      </vt:variant>
      <vt:variant>
        <vt:lpwstr/>
      </vt:variant>
      <vt:variant>
        <vt:i4>5374033</vt:i4>
      </vt:variant>
      <vt:variant>
        <vt:i4>66</vt:i4>
      </vt:variant>
      <vt:variant>
        <vt:i4>0</vt:i4>
      </vt:variant>
      <vt:variant>
        <vt:i4>5</vt:i4>
      </vt:variant>
      <vt:variant>
        <vt:lpwstr>consultantplus://offline/ref=6C210FE64FA6AF977E3D9D1C1A1D7FAB090789388979CBCABAA5119620EA175C2B308EC8FCv6K4M</vt:lpwstr>
      </vt:variant>
      <vt:variant>
        <vt:lpwstr/>
      </vt:variant>
      <vt:variant>
        <vt:i4>5373966</vt:i4>
      </vt:variant>
      <vt:variant>
        <vt:i4>63</vt:i4>
      </vt:variant>
      <vt:variant>
        <vt:i4>0</vt:i4>
      </vt:variant>
      <vt:variant>
        <vt:i4>5</vt:i4>
      </vt:variant>
      <vt:variant>
        <vt:lpwstr>consultantplus://offline/ref=6C210FE64FA6AF977E3D9D1C1A1D7FAB090789388979CBCABAA5119620EA175C2B308ECFFEv6K3M</vt:lpwstr>
      </vt:variant>
      <vt:variant>
        <vt:lpwstr/>
      </vt:variant>
      <vt:variant>
        <vt:i4>5373960</vt:i4>
      </vt:variant>
      <vt:variant>
        <vt:i4>60</vt:i4>
      </vt:variant>
      <vt:variant>
        <vt:i4>0</vt:i4>
      </vt:variant>
      <vt:variant>
        <vt:i4>5</vt:i4>
      </vt:variant>
      <vt:variant>
        <vt:lpwstr>consultantplus://offline/ref=6C210FE64FA6AF977E3D9D1C1A1D7FAB090789388979CBCABAA5119620EA175C2B308ECFFEv6K5M</vt:lpwstr>
      </vt:variant>
      <vt:variant>
        <vt:lpwstr/>
      </vt:variant>
      <vt:variant>
        <vt:i4>3866720</vt:i4>
      </vt:variant>
      <vt:variant>
        <vt:i4>57</vt:i4>
      </vt:variant>
      <vt:variant>
        <vt:i4>0</vt:i4>
      </vt:variant>
      <vt:variant>
        <vt:i4>5</vt:i4>
      </vt:variant>
      <vt:variant>
        <vt:lpwstr>consultantplus://offline/ref=36CF8421D58CE7B313C395CA838C14AEC00AD857F511FA74364D55549B03BCE28B0EFEF52855XD01L</vt:lpwstr>
      </vt:variant>
      <vt:variant>
        <vt:lpwstr/>
      </vt:variant>
      <vt:variant>
        <vt:i4>917598</vt:i4>
      </vt:variant>
      <vt:variant>
        <vt:i4>54</vt:i4>
      </vt:variant>
      <vt:variant>
        <vt:i4>0</vt:i4>
      </vt:variant>
      <vt:variant>
        <vt:i4>5</vt:i4>
      </vt:variant>
      <vt:variant>
        <vt:lpwstr>consultantplus://offline/ref=36CF8421D58CE7B313C395CA838C14AEC00AD857F511FA74364D55549B03BCE28B0EFEF22AX505L</vt:lpwstr>
      </vt:variant>
      <vt:variant>
        <vt:lpwstr/>
      </vt:variant>
      <vt:variant>
        <vt:i4>917597</vt:i4>
      </vt:variant>
      <vt:variant>
        <vt:i4>51</vt:i4>
      </vt:variant>
      <vt:variant>
        <vt:i4>0</vt:i4>
      </vt:variant>
      <vt:variant>
        <vt:i4>5</vt:i4>
      </vt:variant>
      <vt:variant>
        <vt:lpwstr>consultantplus://offline/ref=36CF8421D58CE7B313C395CA838C14AEC00AD857F511FA74364D55549B03BCE28B0EFEF52BX502L</vt:lpwstr>
      </vt:variant>
      <vt:variant>
        <vt:lpwstr/>
      </vt:variant>
      <vt:variant>
        <vt:i4>917504</vt:i4>
      </vt:variant>
      <vt:variant>
        <vt:i4>48</vt:i4>
      </vt:variant>
      <vt:variant>
        <vt:i4>0</vt:i4>
      </vt:variant>
      <vt:variant>
        <vt:i4>5</vt:i4>
      </vt:variant>
      <vt:variant>
        <vt:lpwstr>consultantplus://offline/ref=36CF8421D58CE7B313C395CA838C14AEC00AD857F511FA74364D55549B03BCE28B0EFEF528X505L</vt:lpwstr>
      </vt:variant>
      <vt:variant>
        <vt:lpwstr/>
      </vt:variant>
      <vt:variant>
        <vt:i4>3080290</vt:i4>
      </vt:variant>
      <vt:variant>
        <vt:i4>45</vt:i4>
      </vt:variant>
      <vt:variant>
        <vt:i4>0</vt:i4>
      </vt:variant>
      <vt:variant>
        <vt:i4>5</vt:i4>
      </vt:variant>
      <vt:variant>
        <vt:lpwstr>consultantplus://offline/ref=6163652EE73088DFBF3682F40D60AB643F45622C528889C86F4DFBC4FB8D79327D7D74D6ABCC941AuCs9L</vt:lpwstr>
      </vt:variant>
      <vt:variant>
        <vt:lpwstr/>
      </vt:variant>
      <vt:variant>
        <vt:i4>8192059</vt:i4>
      </vt:variant>
      <vt:variant>
        <vt:i4>42</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39</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36</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33</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30</vt:i4>
      </vt:variant>
      <vt:variant>
        <vt:i4>0</vt:i4>
      </vt:variant>
      <vt:variant>
        <vt:i4>5</vt:i4>
      </vt:variant>
      <vt:variant>
        <vt:lpwstr>consultantplus://offline/ref=D3FA163EB3992C5993D263FB9938A5243122DCCA4B168A610B6DC78706A6D5BF0A37193BDA27F486d522H</vt:lpwstr>
      </vt:variant>
      <vt:variant>
        <vt:lpwstr/>
      </vt:variant>
      <vt:variant>
        <vt:i4>4521984</vt:i4>
      </vt:variant>
      <vt:variant>
        <vt:i4>27</vt:i4>
      </vt:variant>
      <vt:variant>
        <vt:i4>0</vt:i4>
      </vt:variant>
      <vt:variant>
        <vt:i4>5</vt:i4>
      </vt:variant>
      <vt:variant>
        <vt:lpwstr>consultantplus://offline/ref=7B4DE13E81AAAE9A2A730DAC875C6FC5D3A25D609891E63C994955E380S3S9L</vt:lpwstr>
      </vt:variant>
      <vt:variant>
        <vt:lpwstr/>
      </vt:variant>
      <vt:variant>
        <vt:i4>4521994</vt:i4>
      </vt:variant>
      <vt:variant>
        <vt:i4>24</vt:i4>
      </vt:variant>
      <vt:variant>
        <vt:i4>0</vt:i4>
      </vt:variant>
      <vt:variant>
        <vt:i4>5</vt:i4>
      </vt:variant>
      <vt:variant>
        <vt:lpwstr>consultantplus://offline/ref=7B4DE13E81AAAE9A2A730DAC875C6FC5D3AE58699594E63C994955E380S3S9L</vt:lpwstr>
      </vt:variant>
      <vt:variant>
        <vt:lpwstr/>
      </vt:variant>
      <vt:variant>
        <vt:i4>6553661</vt:i4>
      </vt:variant>
      <vt:variant>
        <vt:i4>21</vt:i4>
      </vt:variant>
      <vt:variant>
        <vt:i4>0</vt:i4>
      </vt:variant>
      <vt:variant>
        <vt:i4>5</vt:i4>
      </vt:variant>
      <vt:variant>
        <vt:lpwstr>consultantplus://offline/ref=3494D29F37D25E4ABB217DF9ADBBBBC795AAAF4C9E9C39D9DD9CA9BB503A124891F641D2E33FoBx7K</vt:lpwstr>
      </vt:variant>
      <vt:variant>
        <vt:lpwstr/>
      </vt:variant>
      <vt:variant>
        <vt:i4>3866674</vt:i4>
      </vt:variant>
      <vt:variant>
        <vt:i4>18</vt:i4>
      </vt:variant>
      <vt:variant>
        <vt:i4>0</vt:i4>
      </vt:variant>
      <vt:variant>
        <vt:i4>5</vt:i4>
      </vt:variant>
      <vt:variant>
        <vt:lpwstr>consultantplus://offline/ref=8E48E68A1FA25F53E29AE3857FDA4A7855D9F615F76F152D0D9175A2718FAB64A528657F0868E818T3eBL</vt:lpwstr>
      </vt:variant>
      <vt:variant>
        <vt:lpwstr/>
      </vt:variant>
      <vt:variant>
        <vt:i4>6488117</vt:i4>
      </vt:variant>
      <vt:variant>
        <vt:i4>15</vt:i4>
      </vt:variant>
      <vt:variant>
        <vt:i4>0</vt:i4>
      </vt:variant>
      <vt:variant>
        <vt:i4>5</vt:i4>
      </vt:variant>
      <vt:variant>
        <vt:lpwstr>../../../../../../../user/Desktop/www.gosuslugi.ru</vt:lpwstr>
      </vt:variant>
      <vt:variant>
        <vt:lpwstr/>
      </vt:variant>
      <vt:variant>
        <vt:i4>4784140</vt:i4>
      </vt:variant>
      <vt:variant>
        <vt:i4>12</vt:i4>
      </vt:variant>
      <vt:variant>
        <vt:i4>0</vt:i4>
      </vt:variant>
      <vt:variant>
        <vt:i4>5</vt:i4>
      </vt:variant>
      <vt:variant>
        <vt:lpwstr>../../../../../../../user/Desktop/www.volganet.ru</vt:lpwstr>
      </vt:variant>
      <vt:variant>
        <vt:lpwstr/>
      </vt:variant>
      <vt:variant>
        <vt:i4>4980761</vt:i4>
      </vt:variant>
      <vt:variant>
        <vt:i4>9</vt:i4>
      </vt:variant>
      <vt:variant>
        <vt:i4>0</vt:i4>
      </vt:variant>
      <vt:variant>
        <vt:i4>5</vt:i4>
      </vt:variant>
      <vt:variant>
        <vt:lpwstr>../../../../../../../user/Desktop/www.kumadmin.ru</vt:lpwstr>
      </vt:variant>
      <vt:variant>
        <vt:lpwstr/>
      </vt:variant>
      <vt:variant>
        <vt:i4>1245197</vt:i4>
      </vt:variant>
      <vt:variant>
        <vt:i4>6</vt:i4>
      </vt:variant>
      <vt:variant>
        <vt:i4>0</vt:i4>
      </vt:variant>
      <vt:variant>
        <vt:i4>5</vt:i4>
      </vt:variant>
      <vt:variant>
        <vt:lpwstr>mailto:ra_kuml@volganet.ru</vt:lpwstr>
      </vt:variant>
      <vt:variant>
        <vt:lpwstr/>
      </vt:variant>
      <vt:variant>
        <vt:i4>7602194</vt:i4>
      </vt:variant>
      <vt:variant>
        <vt:i4>3</vt:i4>
      </vt:variant>
      <vt:variant>
        <vt:i4>0</vt:i4>
      </vt:variant>
      <vt:variant>
        <vt:i4>5</vt:i4>
      </vt:variant>
      <vt:variant>
        <vt:lpwstr>mailto:mfc181@volgonet.ru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dc:title>
  <dc:creator>Боякова Е.М.</dc:creator>
  <cp:lastModifiedBy>Пользователь Windows</cp:lastModifiedBy>
  <cp:revision>3</cp:revision>
  <cp:lastPrinted>2018-10-04T05:32:00Z</cp:lastPrinted>
  <dcterms:created xsi:type="dcterms:W3CDTF">2018-10-07T17:19:00Z</dcterms:created>
  <dcterms:modified xsi:type="dcterms:W3CDTF">2018-10-08T07:06:00Z</dcterms:modified>
</cp:coreProperties>
</file>