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FB" w:rsidRDefault="00DC47FB" w:rsidP="00DC4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2387A">
        <w:rPr>
          <w:rFonts w:ascii="Times New Roman" w:hAnsi="Times New Roman"/>
          <w:bCs/>
          <w:sz w:val="28"/>
          <w:szCs w:val="28"/>
        </w:rPr>
        <w:t>омитет сельского хозяйства Волгоградской области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1AA5">
        <w:rPr>
          <w:rFonts w:ascii="Times New Roman" w:hAnsi="Times New Roman"/>
          <w:bCs/>
          <w:sz w:val="28"/>
          <w:szCs w:val="28"/>
        </w:rPr>
        <w:t xml:space="preserve">(далее – комитет) </w:t>
      </w:r>
      <w:r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Pr="0082387A">
        <w:rPr>
          <w:rFonts w:ascii="Times New Roman" w:hAnsi="Times New Roman"/>
          <w:b/>
          <w:sz w:val="28"/>
          <w:szCs w:val="28"/>
        </w:rPr>
        <w:t xml:space="preserve">на возмещение части затрат на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82387A">
        <w:rPr>
          <w:rFonts w:ascii="Times New Roman" w:hAnsi="Times New Roman"/>
          <w:b/>
          <w:sz w:val="28"/>
          <w:szCs w:val="28"/>
        </w:rPr>
        <w:t>1 гектар посевной площади сельскохозяйственных культур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AA5">
        <w:rPr>
          <w:rFonts w:ascii="Times New Roman" w:hAnsi="Times New Roman"/>
          <w:sz w:val="28"/>
          <w:szCs w:val="28"/>
        </w:rPr>
        <w:t>(далее – субсидия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387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Порядком предоставления субсидий </w:t>
      </w:r>
      <w:r w:rsidRPr="00A61AA5">
        <w:rPr>
          <w:rFonts w:ascii="Times New Roman" w:hAnsi="Times New Roman"/>
          <w:sz w:val="28"/>
          <w:szCs w:val="28"/>
        </w:rPr>
        <w:t>на возмещение части затрат на 1 гектар посевной площади сельскохозяйственных культур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61AA5">
        <w:rPr>
          <w:rFonts w:ascii="Times New Roman" w:hAnsi="Times New Roman"/>
          <w:sz w:val="28"/>
          <w:szCs w:val="28"/>
        </w:rPr>
        <w:t xml:space="preserve">утвержденным </w:t>
      </w:r>
      <w:r w:rsidRPr="0082387A">
        <w:rPr>
          <w:rFonts w:ascii="Times New Roman" w:hAnsi="Times New Roman"/>
          <w:sz w:val="28"/>
          <w:szCs w:val="28"/>
        </w:rPr>
        <w:t>постановлением Администрации Волгоградской области от 13.02.2017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7A">
        <w:rPr>
          <w:rFonts w:ascii="Times New Roman" w:hAnsi="Times New Roman"/>
          <w:sz w:val="28"/>
          <w:szCs w:val="28"/>
        </w:rPr>
        <w:t>№ 71-п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сообщает следующее.</w:t>
      </w:r>
    </w:p>
    <w:p w:rsidR="00DC47FB" w:rsidRDefault="00DC47FB" w:rsidP="00DC4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C27F48">
        <w:rPr>
          <w:rFonts w:ascii="Times New Roman" w:hAnsi="Times New Roman"/>
          <w:bCs/>
          <w:sz w:val="28"/>
          <w:szCs w:val="28"/>
        </w:rPr>
        <w:t xml:space="preserve">В соответствии с Порядком № 71-п </w:t>
      </w:r>
      <w:r>
        <w:rPr>
          <w:rFonts w:ascii="Times New Roman" w:hAnsi="Times New Roman"/>
          <w:b/>
          <w:bCs/>
          <w:sz w:val="28"/>
          <w:szCs w:val="28"/>
        </w:rPr>
        <w:t xml:space="preserve">очередной срок приема документов </w:t>
      </w:r>
      <w:r w:rsidRPr="00C27F48">
        <w:rPr>
          <w:rFonts w:ascii="Times New Roman" w:hAnsi="Times New Roman"/>
          <w:bCs/>
          <w:sz w:val="28"/>
          <w:szCs w:val="28"/>
        </w:rPr>
        <w:t>для получения субсидий</w:t>
      </w:r>
      <w:r>
        <w:rPr>
          <w:rFonts w:ascii="Times New Roman" w:hAnsi="Times New Roman"/>
          <w:b/>
          <w:bCs/>
          <w:sz w:val="28"/>
          <w:szCs w:val="28"/>
        </w:rPr>
        <w:t xml:space="preserve"> установлен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с 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по 2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2387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февраля     </w:t>
      </w:r>
      <w:bookmarkStart w:id="0" w:name="_GoBack"/>
      <w:bookmarkEnd w:id="0"/>
      <w:r w:rsidRPr="0082387A">
        <w:rPr>
          <w:rFonts w:ascii="Times New Roman" w:hAnsi="Times New Roman"/>
          <w:b/>
          <w:bCs/>
          <w:sz w:val="28"/>
          <w:szCs w:val="28"/>
        </w:rPr>
        <w:t xml:space="preserve"> 2022 года.</w:t>
      </w:r>
    </w:p>
    <w:p w:rsidR="00DC47FB" w:rsidRPr="00C44ED7" w:rsidRDefault="00DC47FB" w:rsidP="00DC4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приема документов в течение установленного срока </w:t>
      </w:r>
      <w:r w:rsidRPr="00C44ED7">
        <w:rPr>
          <w:rFonts w:ascii="Times New Roman" w:hAnsi="Times New Roman"/>
          <w:b/>
          <w:sz w:val="28"/>
          <w:szCs w:val="28"/>
        </w:rPr>
        <w:t>комитетом организована работа канцелярии в выходные дни 26 и 27 февраля 2022 года.</w:t>
      </w:r>
    </w:p>
    <w:p w:rsidR="00DC47FB" w:rsidRDefault="00DC47FB" w:rsidP="00DC47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47FB" w:rsidRDefault="00DC47FB" w:rsidP="00DC47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47FB" w:rsidRDefault="00DC47FB" w:rsidP="00DC47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C47FB" w:rsidRDefault="00DC47FB" w:rsidP="00DC47F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12C03" w:rsidRPr="00DC47FB" w:rsidRDefault="00F12C03" w:rsidP="00DC47FB"/>
    <w:sectPr w:rsidR="00F12C03" w:rsidRPr="00DC47FB" w:rsidSect="00F1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C47FB"/>
    <w:rsid w:val="00DC47FB"/>
    <w:rsid w:val="00F1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2022-02-17T05:21:00Z</dcterms:created>
  <dcterms:modified xsi:type="dcterms:W3CDTF">2022-02-17T05:21:00Z</dcterms:modified>
</cp:coreProperties>
</file>