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DD" w:rsidRPr="00625218" w:rsidRDefault="004E2BDD" w:rsidP="004E2BDD">
      <w:pPr>
        <w:spacing w:after="0" w:line="240" w:lineRule="auto"/>
        <w:rPr>
          <w:rFonts w:ascii="Times New Roman" w:hAnsi="Times New Roman"/>
        </w:rPr>
      </w:pPr>
      <w:r w:rsidRPr="00625218"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4E2BDD" w:rsidRPr="00625218" w:rsidRDefault="00CA49E8" w:rsidP="004E2BDD">
      <w:pPr>
        <w:tabs>
          <w:tab w:val="left" w:pos="80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E2BDD" w:rsidRPr="00625218" w:rsidRDefault="004E2BDD" w:rsidP="004E2BDD">
      <w:pPr>
        <w:spacing w:after="0" w:line="240" w:lineRule="auto"/>
        <w:rPr>
          <w:rFonts w:ascii="Times New Roman" w:hAnsi="Times New Roman"/>
        </w:rPr>
      </w:pPr>
    </w:p>
    <w:p w:rsidR="004E2BDD" w:rsidRPr="00625218" w:rsidRDefault="004E2BDD" w:rsidP="004E2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BDD" w:rsidRPr="00625218" w:rsidRDefault="004E2BDD" w:rsidP="004E2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BDD" w:rsidRPr="00625218" w:rsidRDefault="004E2BDD" w:rsidP="004E2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218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4E2BDD" w:rsidRPr="00625218" w:rsidRDefault="004E2BDD" w:rsidP="004E2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218">
        <w:rPr>
          <w:rFonts w:ascii="Times New Roman" w:hAnsi="Times New Roman"/>
          <w:b/>
          <w:sz w:val="28"/>
          <w:szCs w:val="28"/>
        </w:rPr>
        <w:t>КУМЫЛЖЕНСКАЯ РАЙОННАЯ ДУМА</w:t>
      </w:r>
    </w:p>
    <w:p w:rsidR="004E2BDD" w:rsidRPr="00625218" w:rsidRDefault="00DB2CB1" w:rsidP="004E2BD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ПЯТОГО  СО</w:t>
      </w:r>
      <w:r w:rsidR="004E2BDD" w:rsidRPr="00625218">
        <w:rPr>
          <w:rFonts w:ascii="Times New Roman" w:hAnsi="Times New Roman"/>
          <w:b/>
          <w:sz w:val="28"/>
          <w:szCs w:val="28"/>
        </w:rPr>
        <w:t>ЗЫВА</w:t>
      </w:r>
    </w:p>
    <w:p w:rsidR="004E2BDD" w:rsidRPr="00625218" w:rsidRDefault="004E2BDD" w:rsidP="004E2BDD">
      <w:pPr>
        <w:spacing w:after="0" w:line="240" w:lineRule="auto"/>
        <w:jc w:val="center"/>
        <w:rPr>
          <w:rFonts w:ascii="Times New Roman" w:hAnsi="Times New Roman"/>
        </w:rPr>
      </w:pPr>
    </w:p>
    <w:p w:rsidR="004E2BDD" w:rsidRDefault="004E2BDD" w:rsidP="004E2B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25218">
        <w:rPr>
          <w:rFonts w:ascii="Times New Roman" w:hAnsi="Times New Roman"/>
          <w:b/>
          <w:sz w:val="32"/>
          <w:szCs w:val="32"/>
        </w:rPr>
        <w:t>РЕШЕНИЕ</w:t>
      </w:r>
    </w:p>
    <w:p w:rsidR="004E2BDD" w:rsidRPr="00625218" w:rsidRDefault="004E2BDD" w:rsidP="004E2B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2BDD" w:rsidRPr="00625218" w:rsidRDefault="004E2BDD" w:rsidP="004E2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BDD" w:rsidRPr="00CA49E8" w:rsidRDefault="00CA49E8" w:rsidP="004E2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9E8">
        <w:rPr>
          <w:rFonts w:ascii="Times New Roman" w:hAnsi="Times New Roman"/>
          <w:sz w:val="28"/>
          <w:szCs w:val="28"/>
        </w:rPr>
        <w:t>03.05.2018 г.</w:t>
      </w:r>
      <w:r w:rsidR="004E2BDD" w:rsidRPr="00CA49E8">
        <w:rPr>
          <w:rFonts w:ascii="Times New Roman" w:hAnsi="Times New Roman"/>
          <w:sz w:val="28"/>
          <w:szCs w:val="28"/>
        </w:rPr>
        <w:t xml:space="preserve"> № </w:t>
      </w:r>
      <w:r w:rsidRPr="00CA49E8">
        <w:rPr>
          <w:rFonts w:ascii="Times New Roman" w:hAnsi="Times New Roman"/>
          <w:sz w:val="28"/>
          <w:szCs w:val="28"/>
        </w:rPr>
        <w:t>53/305-РД</w:t>
      </w:r>
    </w:p>
    <w:p w:rsidR="004E2BDD" w:rsidRPr="004E2BDD" w:rsidRDefault="004E2BDD" w:rsidP="004E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внесении изменений в решение Кумылженской районной Думы </w:t>
      </w:r>
    </w:p>
    <w:p w:rsidR="004E2BDD" w:rsidRPr="004E2BDD" w:rsidRDefault="004E2BDD" w:rsidP="004E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B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03.11.2006 N 14/102-РД "Об утверждении Порядка организации и проведения публичных слушаний в </w:t>
      </w:r>
      <w:proofErr w:type="spellStart"/>
      <w:r w:rsidRPr="004E2B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Кумылженском</w:t>
      </w:r>
      <w:proofErr w:type="spellEnd"/>
      <w:r w:rsidRPr="004E2B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муниципальном районе"</w:t>
      </w:r>
    </w:p>
    <w:p w:rsidR="004E2BDD" w:rsidRPr="004E2BDD" w:rsidRDefault="004E2BDD" w:rsidP="004E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141F" w:rsidRPr="0099141F" w:rsidRDefault="0099141F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41F" w:rsidRPr="004E2BDD" w:rsidRDefault="0099141F" w:rsidP="009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hyperlink r:id="rId4" w:history="1">
        <w:r w:rsidRPr="004E2BD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28</w:t>
        </w:r>
      </w:hyperlink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N 131-ФЗ</w:t>
      </w:r>
      <w:r w:rsidR="00341C56"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ред. от 29.12.2017г.)</w:t>
      </w:r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5" w:history="1">
        <w:r w:rsidRPr="004E2BD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10</w:t>
        </w:r>
      </w:hyperlink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Кумылженского муниципального района Волгоградской области Кумылженская районная Дума </w:t>
      </w:r>
      <w:proofErr w:type="spellStart"/>
      <w:proofErr w:type="gramStart"/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B97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97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B97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97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B97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99141F" w:rsidRPr="004E2BDD" w:rsidRDefault="0099141F" w:rsidP="00991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6" w:history="1">
        <w:r w:rsidRPr="004E2BDD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Кумылженской районной Думы от 03.11.2006 </w:t>
      </w:r>
      <w:r w:rsidR="00863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14/102-РД "Об утверждении Порядка организации и проведения публичных слушаний в </w:t>
      </w:r>
      <w:proofErr w:type="spellStart"/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Кумылженском</w:t>
      </w:r>
      <w:proofErr w:type="spellEnd"/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районе" (далее - решение) следующие изменения:</w:t>
      </w:r>
    </w:p>
    <w:p w:rsidR="0099141F" w:rsidRPr="004E2BDD" w:rsidRDefault="0099141F" w:rsidP="00991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hyperlink r:id="rId7" w:history="1">
        <w:r w:rsidRPr="004E2BD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 </w:t>
        </w:r>
      </w:hyperlink>
      <w:hyperlink r:id="rId8" w:history="1">
        <w:r w:rsidRPr="004E2BDD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5BC"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6.2 </w:t>
      </w:r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организации и проведения публичных слушаний в </w:t>
      </w:r>
      <w:proofErr w:type="spellStart"/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Кумылженском</w:t>
      </w:r>
      <w:proofErr w:type="spellEnd"/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районе, утвержденного решением, </w:t>
      </w:r>
      <w:r w:rsidR="00341C56"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силу.</w:t>
      </w:r>
    </w:p>
    <w:p w:rsidR="0099141F" w:rsidRDefault="0099141F" w:rsidP="00991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BD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районной газете "Победа" и подлежит размещению на сайте Кумылженского муниципального района в сети Интернет.</w:t>
      </w:r>
    </w:p>
    <w:p w:rsidR="004E2BDD" w:rsidRPr="004E2BDD" w:rsidRDefault="004E2BDD" w:rsidP="00991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41F" w:rsidRPr="004E2BDD" w:rsidRDefault="0099141F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41F" w:rsidRPr="004E2BDD" w:rsidRDefault="0099141F" w:rsidP="004E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BDD">
        <w:rPr>
          <w:rFonts w:ascii="Times New Roman" w:hAnsi="Times New Roman" w:cs="Times New Roman"/>
          <w:sz w:val="28"/>
          <w:szCs w:val="28"/>
        </w:rPr>
        <w:t>Глава Кумылженского</w:t>
      </w:r>
    </w:p>
    <w:p w:rsidR="0099141F" w:rsidRPr="004E2BDD" w:rsidRDefault="0099141F" w:rsidP="004E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BD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E2B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В.В.Денисов</w:t>
      </w:r>
    </w:p>
    <w:p w:rsidR="0099141F" w:rsidRPr="004E2BDD" w:rsidRDefault="0099141F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DD" w:rsidRDefault="0099141F" w:rsidP="004E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BDD">
        <w:rPr>
          <w:rFonts w:ascii="Times New Roman" w:hAnsi="Times New Roman" w:cs="Times New Roman"/>
          <w:sz w:val="28"/>
          <w:szCs w:val="28"/>
        </w:rPr>
        <w:t>Председатель</w:t>
      </w:r>
      <w:r w:rsidR="004E2BDD">
        <w:rPr>
          <w:rFonts w:ascii="Times New Roman" w:hAnsi="Times New Roman" w:cs="Times New Roman"/>
          <w:sz w:val="28"/>
          <w:szCs w:val="28"/>
        </w:rPr>
        <w:t xml:space="preserve"> </w:t>
      </w:r>
      <w:r w:rsidRPr="004E2BDD">
        <w:rPr>
          <w:rFonts w:ascii="Times New Roman" w:hAnsi="Times New Roman" w:cs="Times New Roman"/>
          <w:sz w:val="28"/>
          <w:szCs w:val="28"/>
        </w:rPr>
        <w:t xml:space="preserve">Кумылженской </w:t>
      </w:r>
    </w:p>
    <w:p w:rsidR="0099141F" w:rsidRPr="004E2BDD" w:rsidRDefault="0099141F" w:rsidP="004E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BDD">
        <w:rPr>
          <w:rFonts w:ascii="Times New Roman" w:hAnsi="Times New Roman" w:cs="Times New Roman"/>
          <w:sz w:val="28"/>
          <w:szCs w:val="28"/>
        </w:rPr>
        <w:t>районной Думы</w:t>
      </w:r>
      <w:r w:rsidR="004E2B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4E2BDD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</w:p>
    <w:p w:rsidR="0099141F" w:rsidRPr="004E2BDD" w:rsidRDefault="0099141F" w:rsidP="00991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30E0" w:rsidRPr="0099141F" w:rsidRDefault="008E30E0">
      <w:pPr>
        <w:rPr>
          <w:rFonts w:ascii="Times New Roman" w:hAnsi="Times New Roman" w:cs="Times New Roman"/>
          <w:sz w:val="24"/>
          <w:szCs w:val="24"/>
        </w:rPr>
      </w:pPr>
    </w:p>
    <w:sectPr w:rsidR="008E30E0" w:rsidRPr="0099141F" w:rsidSect="004E2BDD">
      <w:pgSz w:w="11906" w:h="16838"/>
      <w:pgMar w:top="1134" w:right="707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41F"/>
    <w:rsid w:val="000F6814"/>
    <w:rsid w:val="00341C56"/>
    <w:rsid w:val="004E2BDD"/>
    <w:rsid w:val="0059214E"/>
    <w:rsid w:val="006270A7"/>
    <w:rsid w:val="0069749D"/>
    <w:rsid w:val="007539FA"/>
    <w:rsid w:val="0078242E"/>
    <w:rsid w:val="00863195"/>
    <w:rsid w:val="008E30E0"/>
    <w:rsid w:val="008F40B9"/>
    <w:rsid w:val="0099141F"/>
    <w:rsid w:val="00A105BC"/>
    <w:rsid w:val="00B97D50"/>
    <w:rsid w:val="00CA49E8"/>
    <w:rsid w:val="00DB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EC7FD3350B778BCEBBE10A33D8E51932E5B0EEF2D411F3B4F6A2125E721FA0CD38380A1D8AF764FACD608iCM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1EC7FD3350B778BCEBBE10A33D8E51932E5B0EEF2D411F3B4F6A2125E721FA0CD38380A1D8AF764FACD607iCM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1EC7FD3350B778BCEBBE10A33D8E51932E5B0EEF2D411F3B4F6A2125E721FA0CiDM3L" TargetMode="External"/><Relationship Id="rId5" Type="http://schemas.openxmlformats.org/officeDocument/2006/relationships/hyperlink" Target="consultantplus://offline/ref=9D1EC7FD3350B778BCEBBE10A33D8E51932E5B0EED2B4E133240372B2DBE2DF80BDCDC97A691A3774FACD1i0M4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D1EC7FD3350B778BCEBA01DB551D15491270500EB2C43406E1F6C767AB727AF4C9385D5E29CA175i4MA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2018-05-03T04:18:00Z</cp:lastPrinted>
  <dcterms:created xsi:type="dcterms:W3CDTF">2018-01-10T11:20:00Z</dcterms:created>
  <dcterms:modified xsi:type="dcterms:W3CDTF">2018-05-04T05:58:00Z</dcterms:modified>
</cp:coreProperties>
</file>