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33" w:rsidRDefault="00B86833" w:rsidP="00B8683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B86833" w:rsidRDefault="00B86833" w:rsidP="00B86833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B86833" w:rsidRDefault="00B86833" w:rsidP="00B86833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B86833" w:rsidRPr="00240608" w:rsidRDefault="00B86833" w:rsidP="00B86833">
      <w:pPr>
        <w:jc w:val="center"/>
        <w:rPr>
          <w:b/>
          <w:sz w:val="24"/>
          <w:szCs w:val="24"/>
        </w:rPr>
      </w:pPr>
    </w:p>
    <w:p w:rsidR="00B86833" w:rsidRDefault="00B86833" w:rsidP="00B8683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86833" w:rsidRPr="00240608" w:rsidRDefault="00B86833" w:rsidP="00B86833">
      <w:pPr>
        <w:rPr>
          <w:sz w:val="16"/>
          <w:szCs w:val="16"/>
        </w:rPr>
      </w:pPr>
    </w:p>
    <w:p w:rsidR="00B86833" w:rsidRDefault="00B86EFE" w:rsidP="00B86833">
      <w:pPr>
        <w:jc w:val="center"/>
        <w:rPr>
          <w:sz w:val="36"/>
        </w:rPr>
      </w:pPr>
      <w:r w:rsidRPr="00B86EFE">
        <w:rPr>
          <w:noProof/>
        </w:rPr>
        <w:pict>
          <v:line id="Прямая соединительная линия 7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" o:allowincell="f" strokeweight=".5pt">
            <v:stroke startarrowwidth="narrow" startarrowlength="short" endarrowwidth="narrow" endarrowlength="short"/>
          </v:line>
        </w:pict>
      </w:r>
      <w:r w:rsidRPr="00B86EFE">
        <w:rPr>
          <w:noProof/>
        </w:rPr>
        <w:pict>
          <v:line id="Прямая соединительная линия 8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" o:allowincell="f" strokeweight="2pt">
            <v:stroke startarrowwidth="narrow" startarrowlength="short" endarrowwidth="narrow" endarrowlength="short"/>
          </v:line>
        </w:pict>
      </w:r>
    </w:p>
    <w:p w:rsidR="00B86833" w:rsidRPr="00686747" w:rsidRDefault="00B86833" w:rsidP="00B86833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 xml:space="preserve">От </w:t>
      </w:r>
      <w:r w:rsidR="00A64729">
        <w:rPr>
          <w:color w:val="000000"/>
          <w:sz w:val="28"/>
          <w:szCs w:val="28"/>
        </w:rPr>
        <w:t xml:space="preserve"> </w:t>
      </w:r>
      <w:r w:rsidR="00A64729" w:rsidRPr="00A64729">
        <w:rPr>
          <w:color w:val="000000"/>
          <w:sz w:val="28"/>
          <w:szCs w:val="28"/>
          <w:u w:val="single"/>
        </w:rPr>
        <w:t>11.11.2013г.</w:t>
      </w:r>
      <w:r w:rsidR="00A64729">
        <w:rPr>
          <w:color w:val="000000"/>
          <w:sz w:val="28"/>
          <w:szCs w:val="28"/>
        </w:rPr>
        <w:t xml:space="preserve"> </w:t>
      </w:r>
      <w:r w:rsidRPr="00686747">
        <w:rPr>
          <w:color w:val="000000"/>
          <w:sz w:val="28"/>
          <w:szCs w:val="28"/>
        </w:rPr>
        <w:t xml:space="preserve">  № </w:t>
      </w:r>
      <w:r w:rsidR="00A64729" w:rsidRPr="00A64729">
        <w:rPr>
          <w:color w:val="000000"/>
          <w:sz w:val="28"/>
          <w:szCs w:val="28"/>
          <w:u w:val="single"/>
        </w:rPr>
        <w:t>729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86833" w:rsidRPr="00B86833" w:rsidTr="009339E7">
        <w:tc>
          <w:tcPr>
            <w:tcW w:w="4785" w:type="dxa"/>
          </w:tcPr>
          <w:p w:rsidR="00B86833" w:rsidRPr="00B86833" w:rsidRDefault="00B86833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3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«Профилактика правонарушений на территории Кумылженского муниципального района на 2011-2014 годы» и о признании утратившим силу постановления                        администрации Кумылженского муниципального района от 11.10.2010 г. № 957.</w:t>
            </w:r>
          </w:p>
        </w:tc>
        <w:tc>
          <w:tcPr>
            <w:tcW w:w="4785" w:type="dxa"/>
          </w:tcPr>
          <w:p w:rsidR="00B86833" w:rsidRPr="00B86833" w:rsidRDefault="00B86833" w:rsidP="009339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6833" w:rsidRDefault="00B86833" w:rsidP="00B86833">
      <w:pPr>
        <w:shd w:val="clear" w:color="auto" w:fill="FFFFFF"/>
        <w:rPr>
          <w:sz w:val="28"/>
          <w:szCs w:val="28"/>
        </w:rPr>
      </w:pPr>
    </w:p>
    <w:p w:rsidR="00B86833" w:rsidRDefault="00B86833" w:rsidP="00B86833">
      <w:pPr>
        <w:shd w:val="clear" w:color="auto" w:fill="FFFFFF"/>
        <w:rPr>
          <w:sz w:val="28"/>
          <w:szCs w:val="28"/>
        </w:rPr>
      </w:pPr>
    </w:p>
    <w:p w:rsidR="00B86833" w:rsidRDefault="00B86833" w:rsidP="00B86833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B86833" w:rsidRPr="00D63BDF" w:rsidRDefault="00B86833" w:rsidP="00B8683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86833" w:rsidRDefault="00B86833" w:rsidP="00B8683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B86833" w:rsidRPr="00D63BDF" w:rsidRDefault="00B86833" w:rsidP="00B86833">
      <w:pPr>
        <w:shd w:val="clear" w:color="auto" w:fill="FFFFFF"/>
        <w:jc w:val="center"/>
        <w:rPr>
          <w:b/>
          <w:sz w:val="24"/>
          <w:szCs w:val="24"/>
        </w:rPr>
      </w:pPr>
    </w:p>
    <w:p w:rsidR="00B86833" w:rsidRPr="00D63BDF" w:rsidRDefault="00B86833" w:rsidP="00B86833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программы </w:t>
      </w:r>
      <w:r w:rsidRPr="00511BA1">
        <w:rPr>
          <w:color w:val="000000"/>
          <w:sz w:val="24"/>
          <w:szCs w:val="24"/>
          <w:lang w:eastAsia="en-US"/>
        </w:rPr>
        <w:t>«Профилактика правонарушений на территории Кумылженского муниципального района на 2011-2014 годы»</w:t>
      </w:r>
      <w:r>
        <w:rPr>
          <w:sz w:val="24"/>
          <w:szCs w:val="24"/>
          <w:lang w:eastAsia="en-US"/>
        </w:rPr>
        <w:t>.</w:t>
      </w:r>
    </w:p>
    <w:p w:rsidR="00B86833" w:rsidRPr="00D63BDF" w:rsidRDefault="00B86833" w:rsidP="00B86833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11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>0.201</w:t>
      </w:r>
      <w:r>
        <w:rPr>
          <w:sz w:val="24"/>
          <w:szCs w:val="24"/>
          <w:lang w:eastAsia="en-US"/>
        </w:rPr>
        <w:t>0</w:t>
      </w:r>
      <w:r w:rsidRPr="00D63BDF">
        <w:rPr>
          <w:sz w:val="24"/>
          <w:szCs w:val="24"/>
          <w:lang w:eastAsia="en-US"/>
        </w:rPr>
        <w:t xml:space="preserve"> г.   № </w:t>
      </w:r>
      <w:r>
        <w:rPr>
          <w:sz w:val="24"/>
          <w:szCs w:val="24"/>
          <w:lang w:eastAsia="en-US"/>
        </w:rPr>
        <w:t>957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>ы</w:t>
      </w:r>
      <w:r w:rsidRPr="00D63BDF">
        <w:rPr>
          <w:sz w:val="24"/>
          <w:szCs w:val="24"/>
          <w:lang w:eastAsia="en-US"/>
        </w:rPr>
        <w:t xml:space="preserve"> </w:t>
      </w:r>
      <w:r w:rsidRPr="00511BA1">
        <w:rPr>
          <w:color w:val="000000"/>
          <w:sz w:val="24"/>
          <w:szCs w:val="24"/>
          <w:lang w:eastAsia="en-US"/>
        </w:rPr>
        <w:t>«Профилактика правонарушений на территории Кумылженского муниципального района на 2011-2014 годы»</w:t>
      </w:r>
      <w:r w:rsidRPr="00D63BD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(в ред. от 11.10.2011г., от 20.06.2012г.).</w:t>
      </w:r>
    </w:p>
    <w:p w:rsidR="00B86833" w:rsidRPr="00D63BDF" w:rsidRDefault="00B86833" w:rsidP="00B86833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B86833" w:rsidRPr="00D63BDF" w:rsidRDefault="00B86833" w:rsidP="00B86833">
      <w:pPr>
        <w:pStyle w:val="2"/>
        <w:ind w:firstLine="567"/>
        <w:jc w:val="both"/>
        <w:rPr>
          <w:color w:val="000000"/>
          <w:szCs w:val="24"/>
        </w:rPr>
      </w:pPr>
    </w:p>
    <w:p w:rsidR="00B86833" w:rsidRPr="00D63BDF" w:rsidRDefault="00B86833" w:rsidP="00B86833">
      <w:pPr>
        <w:pStyle w:val="2"/>
        <w:ind w:firstLine="567"/>
        <w:jc w:val="both"/>
        <w:rPr>
          <w:color w:val="000000"/>
          <w:szCs w:val="24"/>
        </w:rPr>
      </w:pPr>
    </w:p>
    <w:p w:rsidR="00B86833" w:rsidRDefault="00B86833" w:rsidP="00B86833">
      <w:pPr>
        <w:pStyle w:val="2"/>
        <w:jc w:val="both"/>
        <w:rPr>
          <w:szCs w:val="24"/>
        </w:rPr>
      </w:pPr>
    </w:p>
    <w:p w:rsidR="00B86833" w:rsidRPr="00D63BDF" w:rsidRDefault="00B86833" w:rsidP="00B86833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B86833" w:rsidRPr="00D63BDF" w:rsidRDefault="00B86833" w:rsidP="00B86833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B86833" w:rsidRPr="00D63BDF" w:rsidRDefault="00B86833" w:rsidP="00B86833">
      <w:pPr>
        <w:pStyle w:val="2"/>
        <w:jc w:val="both"/>
        <w:rPr>
          <w:szCs w:val="24"/>
        </w:rPr>
      </w:pPr>
    </w:p>
    <w:p w:rsidR="00B86833" w:rsidRDefault="00B86833" w:rsidP="00B86833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33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4729"/>
    <w:rsid w:val="00A6550D"/>
    <w:rsid w:val="00A81593"/>
    <w:rsid w:val="00A92368"/>
    <w:rsid w:val="00AE649E"/>
    <w:rsid w:val="00AF3D68"/>
    <w:rsid w:val="00B01A50"/>
    <w:rsid w:val="00B07ED2"/>
    <w:rsid w:val="00B21950"/>
    <w:rsid w:val="00B86833"/>
    <w:rsid w:val="00B86EFE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6833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B86833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B8683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2013-11-07T07:04:00Z</dcterms:created>
  <dcterms:modified xsi:type="dcterms:W3CDTF">2013-11-11T12:34:00Z</dcterms:modified>
</cp:coreProperties>
</file>