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DD" w:rsidRPr="005D4721" w:rsidRDefault="000242DD" w:rsidP="000242DD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2DD" w:rsidRPr="005D4721" w:rsidRDefault="000242DD" w:rsidP="000242DD">
      <w:pPr>
        <w:pStyle w:val="1"/>
        <w:rPr>
          <w:sz w:val="32"/>
        </w:rPr>
      </w:pPr>
    </w:p>
    <w:p w:rsidR="000242DD" w:rsidRPr="005D4721" w:rsidRDefault="000242DD" w:rsidP="000242DD">
      <w:pPr>
        <w:rPr>
          <w:b/>
          <w:sz w:val="36"/>
        </w:rPr>
      </w:pPr>
    </w:p>
    <w:p w:rsidR="000242DD" w:rsidRPr="005D4721" w:rsidRDefault="000242DD" w:rsidP="000242DD">
      <w:pPr>
        <w:rPr>
          <w:b/>
          <w:sz w:val="36"/>
        </w:rPr>
      </w:pPr>
    </w:p>
    <w:p w:rsidR="000242DD" w:rsidRPr="005D4721" w:rsidRDefault="000242DD" w:rsidP="000242DD">
      <w:pPr>
        <w:jc w:val="center"/>
        <w:rPr>
          <w:b/>
          <w:sz w:val="35"/>
          <w:szCs w:val="35"/>
        </w:rPr>
      </w:pPr>
      <w:r w:rsidRPr="005D4721">
        <w:rPr>
          <w:b/>
          <w:sz w:val="35"/>
          <w:szCs w:val="35"/>
        </w:rPr>
        <w:t xml:space="preserve">АДМИНИСТРАЦИЯ </w:t>
      </w:r>
    </w:p>
    <w:p w:rsidR="000242DD" w:rsidRPr="005D4721" w:rsidRDefault="000242DD" w:rsidP="000242DD">
      <w:pPr>
        <w:jc w:val="center"/>
        <w:rPr>
          <w:b/>
          <w:sz w:val="35"/>
          <w:szCs w:val="35"/>
        </w:rPr>
      </w:pPr>
      <w:r w:rsidRPr="005D4721">
        <w:rPr>
          <w:b/>
          <w:sz w:val="35"/>
          <w:szCs w:val="35"/>
        </w:rPr>
        <w:t xml:space="preserve">КУМЫЛЖЕНСКОГО МУНИЦИПАЛЬНОГО </w:t>
      </w:r>
    </w:p>
    <w:p w:rsidR="000242DD" w:rsidRPr="005D4721" w:rsidRDefault="000242DD" w:rsidP="000242DD">
      <w:pPr>
        <w:jc w:val="center"/>
        <w:rPr>
          <w:b/>
          <w:sz w:val="35"/>
          <w:szCs w:val="35"/>
        </w:rPr>
      </w:pPr>
      <w:r w:rsidRPr="005D4721">
        <w:rPr>
          <w:b/>
          <w:sz w:val="35"/>
          <w:szCs w:val="35"/>
        </w:rPr>
        <w:t>РАЙОНА ВОЛГОГРАДСКОЙ ОБЛАСТИ</w:t>
      </w:r>
    </w:p>
    <w:p w:rsidR="000242DD" w:rsidRPr="005D4721" w:rsidRDefault="000242DD" w:rsidP="000242DD">
      <w:pPr>
        <w:jc w:val="center"/>
        <w:rPr>
          <w:b/>
        </w:rPr>
      </w:pPr>
    </w:p>
    <w:p w:rsidR="000242DD" w:rsidRPr="005D4721" w:rsidRDefault="000242DD" w:rsidP="000242DD">
      <w:pPr>
        <w:jc w:val="center"/>
        <w:rPr>
          <w:b/>
          <w:sz w:val="35"/>
          <w:szCs w:val="35"/>
        </w:rPr>
      </w:pPr>
      <w:r w:rsidRPr="005D4721">
        <w:rPr>
          <w:b/>
          <w:sz w:val="35"/>
          <w:szCs w:val="35"/>
        </w:rPr>
        <w:t>ПОСТАНОВЛЕНИЕ</w:t>
      </w:r>
    </w:p>
    <w:p w:rsidR="000242DD" w:rsidRPr="005D4721" w:rsidRDefault="000242DD" w:rsidP="000242DD">
      <w:pPr>
        <w:jc w:val="both"/>
        <w:rPr>
          <w:sz w:val="28"/>
          <w:szCs w:val="28"/>
        </w:rPr>
      </w:pPr>
    </w:p>
    <w:p w:rsidR="000242DD" w:rsidRPr="005D4721" w:rsidRDefault="008846D7" w:rsidP="000242DD">
      <w:pPr>
        <w:jc w:val="both"/>
        <w:rPr>
          <w:sz w:val="36"/>
        </w:rPr>
      </w:pPr>
      <w:r w:rsidRPr="008846D7"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8846D7"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0242DD" w:rsidRPr="000242DD" w:rsidRDefault="000242DD" w:rsidP="000242DD">
      <w:pPr>
        <w:pStyle w:val="2"/>
        <w:rPr>
          <w:sz w:val="22"/>
          <w:szCs w:val="22"/>
        </w:rPr>
      </w:pPr>
      <w:r w:rsidRPr="000242DD">
        <w:rPr>
          <w:sz w:val="22"/>
          <w:szCs w:val="22"/>
        </w:rPr>
        <w:t xml:space="preserve">от </w:t>
      </w:r>
      <w:r w:rsidR="0067067B" w:rsidRPr="0067067B">
        <w:rPr>
          <w:sz w:val="22"/>
          <w:szCs w:val="22"/>
        </w:rPr>
        <w:t>27</w:t>
      </w:r>
      <w:r w:rsidR="0067067B">
        <w:rPr>
          <w:sz w:val="22"/>
          <w:szCs w:val="22"/>
        </w:rPr>
        <w:t>.04.2021</w:t>
      </w:r>
      <w:r w:rsidRPr="000242DD">
        <w:rPr>
          <w:sz w:val="22"/>
          <w:szCs w:val="22"/>
        </w:rPr>
        <w:t xml:space="preserve"> г. № </w:t>
      </w:r>
      <w:r w:rsidR="0067067B">
        <w:rPr>
          <w:sz w:val="22"/>
          <w:szCs w:val="22"/>
        </w:rPr>
        <w:t>253</w:t>
      </w:r>
      <w:r w:rsidRPr="000242DD">
        <w:rPr>
          <w:sz w:val="22"/>
          <w:szCs w:val="22"/>
        </w:rPr>
        <w:t xml:space="preserve">  </w:t>
      </w:r>
    </w:p>
    <w:tbl>
      <w:tblPr>
        <w:tblW w:w="0" w:type="auto"/>
        <w:tblLook w:val="00A0"/>
      </w:tblPr>
      <w:tblGrid>
        <w:gridCol w:w="5637"/>
      </w:tblGrid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5245"/>
      </w:tblGrid>
      <w:tr w:rsidR="000242DD" w:rsidTr="000242D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42DD" w:rsidRDefault="000242DD" w:rsidP="000242DD">
            <w:pPr>
              <w:shd w:val="clear" w:color="auto" w:fill="FFFFFF"/>
              <w:ind w:left="-108" w:right="-108"/>
              <w:jc w:val="both"/>
            </w:pPr>
            <w:r w:rsidRPr="00DB16AC">
              <w:t>О внесении изменений в постановление администрации Кумылженского муниципального района  Волгоградской</w:t>
            </w:r>
            <w:r>
              <w:t xml:space="preserve"> </w:t>
            </w:r>
            <w:r w:rsidRPr="00DB16AC">
              <w:t xml:space="preserve">области  от 02.04.2021г №185 </w:t>
            </w:r>
            <w:r>
              <w:t>«</w:t>
            </w:r>
            <w:r w:rsidRPr="00A339E0">
              <w:t>О назначении публичных</w:t>
            </w:r>
            <w:r>
              <w:t xml:space="preserve"> </w:t>
            </w:r>
            <w:r w:rsidRPr="00A339E0">
              <w:t>слушаний по проекту решения о</w:t>
            </w:r>
            <w:r w:rsidRPr="00DB16AC">
              <w:t xml:space="preserve"> </w:t>
            </w:r>
            <w:r w:rsidRPr="00A339E0">
              <w:t>предоставлении  разрешения на отклонение от предельных</w:t>
            </w:r>
            <w:r w:rsidRPr="00DB16AC">
              <w:t xml:space="preserve"> </w:t>
            </w:r>
            <w:r w:rsidRPr="00A339E0">
              <w:t>параметров разрешенного строительства, реконструкции</w:t>
            </w:r>
            <w:r>
              <w:t xml:space="preserve"> </w:t>
            </w:r>
            <w:r w:rsidRPr="00A339E0">
              <w:t xml:space="preserve">объектов </w:t>
            </w:r>
            <w:r>
              <w:t xml:space="preserve"> </w:t>
            </w:r>
            <w:r w:rsidRPr="00A339E0">
              <w:t>капитального строительства на земельном</w:t>
            </w:r>
            <w:r>
              <w:t xml:space="preserve"> </w:t>
            </w:r>
            <w:r w:rsidRPr="00A339E0">
              <w:t>участке с кадастровым номером  34:24:</w:t>
            </w:r>
            <w:r>
              <w:t>070204</w:t>
            </w:r>
            <w:r w:rsidRPr="00A339E0">
              <w:t>:</w:t>
            </w:r>
            <w:r>
              <w:t>2569</w:t>
            </w:r>
            <w:r w:rsidRPr="00A339E0">
              <w:t>,</w:t>
            </w:r>
            <w:r>
              <w:t xml:space="preserve"> </w:t>
            </w:r>
            <w:r w:rsidRPr="00A339E0">
              <w:t>расположенном по адресу: Волгоградская область,</w:t>
            </w:r>
            <w:r>
              <w:t xml:space="preserve"> </w:t>
            </w:r>
            <w:r w:rsidRPr="00A339E0">
              <w:t xml:space="preserve">Кумылженский район, ст-ца </w:t>
            </w:r>
            <w:r>
              <w:t>Кумылженская</w:t>
            </w:r>
            <w:r w:rsidRPr="00A339E0">
              <w:t xml:space="preserve">, </w:t>
            </w:r>
            <w:r>
              <w:t>ул. Адмирала Тихонова, д.25/1»</w:t>
            </w:r>
          </w:p>
        </w:tc>
      </w:tr>
    </w:tbl>
    <w:p w:rsidR="000242DD" w:rsidRDefault="000242DD" w:rsidP="000242DD">
      <w:pPr>
        <w:shd w:val="clear" w:color="auto" w:fill="FFFFFF"/>
        <w:jc w:val="both"/>
        <w:rPr>
          <w:sz w:val="22"/>
          <w:szCs w:val="22"/>
        </w:rPr>
      </w:pPr>
    </w:p>
    <w:p w:rsidR="002904FC" w:rsidRDefault="002904FC" w:rsidP="00DB035A">
      <w:pPr>
        <w:rPr>
          <w:sz w:val="22"/>
          <w:szCs w:val="22"/>
        </w:rPr>
      </w:pPr>
    </w:p>
    <w:p w:rsidR="002904FC" w:rsidRPr="00A339E0" w:rsidRDefault="002904FC" w:rsidP="00DB035A">
      <w:pPr>
        <w:rPr>
          <w:sz w:val="22"/>
          <w:szCs w:val="22"/>
        </w:rPr>
      </w:pPr>
    </w:p>
    <w:p w:rsidR="00312B04" w:rsidRPr="00DE2F2B" w:rsidRDefault="009577A2" w:rsidP="007C7BDB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DE2F2B">
        <w:rPr>
          <w:sz w:val="26"/>
          <w:szCs w:val="26"/>
        </w:rPr>
        <w:t xml:space="preserve">В соответствии с </w:t>
      </w:r>
      <w:r w:rsidR="00DB16AC" w:rsidRPr="00DE2F2B">
        <w:rPr>
          <w:sz w:val="26"/>
          <w:szCs w:val="26"/>
          <w:shd w:val="clear" w:color="auto" w:fill="FFFFFF"/>
        </w:rPr>
        <w:t xml:space="preserve">Указом Президента Российской </w:t>
      </w:r>
      <w:r w:rsidR="000242DD" w:rsidRPr="00DE2F2B">
        <w:rPr>
          <w:sz w:val="26"/>
          <w:szCs w:val="26"/>
          <w:shd w:val="clear" w:color="auto" w:fill="FFFFFF"/>
        </w:rPr>
        <w:t>Федерации  от 23.04.2021г №242 «</w:t>
      </w:r>
      <w:r w:rsidR="00DB16AC" w:rsidRPr="00DE2F2B">
        <w:rPr>
          <w:sz w:val="26"/>
          <w:szCs w:val="26"/>
          <w:shd w:val="clear" w:color="auto" w:fill="FFFFFF"/>
        </w:rPr>
        <w:t>Об установлении на территории Российской Федерации</w:t>
      </w:r>
      <w:r w:rsidR="000242DD" w:rsidRPr="00DE2F2B">
        <w:rPr>
          <w:sz w:val="26"/>
          <w:szCs w:val="26"/>
          <w:shd w:val="clear" w:color="auto" w:fill="FFFFFF"/>
        </w:rPr>
        <w:t xml:space="preserve"> нерабочих дней в мае 2021 года»</w:t>
      </w:r>
    </w:p>
    <w:p w:rsidR="000242DD" w:rsidRPr="00DE2F2B" w:rsidRDefault="000242DD" w:rsidP="007C7BDB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DB16AC" w:rsidRPr="00DE2F2B" w:rsidRDefault="00DB16AC" w:rsidP="00DE2F2B">
      <w:pPr>
        <w:tabs>
          <w:tab w:val="left" w:pos="9355"/>
        </w:tabs>
        <w:ind w:right="-1"/>
        <w:jc w:val="center"/>
        <w:rPr>
          <w:b/>
          <w:sz w:val="26"/>
          <w:szCs w:val="26"/>
          <w:shd w:val="clear" w:color="auto" w:fill="FFFFFF"/>
        </w:rPr>
      </w:pPr>
      <w:r w:rsidRPr="00DE2F2B">
        <w:rPr>
          <w:b/>
          <w:sz w:val="26"/>
          <w:szCs w:val="26"/>
          <w:shd w:val="clear" w:color="auto" w:fill="FFFFFF"/>
        </w:rPr>
        <w:t>постановляю:</w:t>
      </w:r>
    </w:p>
    <w:p w:rsidR="00DB16AC" w:rsidRPr="00DE2F2B" w:rsidRDefault="00DB16AC" w:rsidP="007C7BDB">
      <w:pPr>
        <w:tabs>
          <w:tab w:val="left" w:pos="9355"/>
        </w:tabs>
        <w:ind w:right="-1" w:firstLine="567"/>
        <w:jc w:val="both"/>
        <w:rPr>
          <w:b/>
          <w:spacing w:val="20"/>
          <w:sz w:val="26"/>
          <w:szCs w:val="26"/>
        </w:rPr>
      </w:pPr>
    </w:p>
    <w:p w:rsidR="00BD748F" w:rsidRPr="00DE2F2B" w:rsidRDefault="00C12305" w:rsidP="007C7BDB">
      <w:pPr>
        <w:shd w:val="clear" w:color="auto" w:fill="FFFFFF"/>
        <w:ind w:firstLine="567"/>
        <w:jc w:val="both"/>
        <w:rPr>
          <w:sz w:val="26"/>
          <w:szCs w:val="26"/>
        </w:rPr>
      </w:pPr>
      <w:r w:rsidRPr="00DE2F2B">
        <w:rPr>
          <w:sz w:val="26"/>
          <w:szCs w:val="26"/>
        </w:rPr>
        <w:t xml:space="preserve">1. </w:t>
      </w:r>
      <w:r w:rsidR="00BD748F" w:rsidRPr="00DE2F2B">
        <w:rPr>
          <w:sz w:val="26"/>
          <w:szCs w:val="26"/>
        </w:rPr>
        <w:t>Внести   в постановление   администрации Кумылженского муниципального района  Волгоградской о</w:t>
      </w:r>
      <w:r w:rsidR="000242DD" w:rsidRPr="00DE2F2B">
        <w:rPr>
          <w:sz w:val="26"/>
          <w:szCs w:val="26"/>
        </w:rPr>
        <w:t>бласти  от 02.04.2021г №185 «</w:t>
      </w:r>
      <w:r w:rsidR="00BD748F" w:rsidRPr="00DE2F2B">
        <w:rPr>
          <w:sz w:val="26"/>
          <w:szCs w:val="26"/>
        </w:rPr>
        <w:t>О назначении публичных  слушаний по проекту решения о предоставлении 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34:24:070204:2569, расположенном по адресу: Волгоградская область, Кумылженский район, ст-ца Кумылженска</w:t>
      </w:r>
      <w:r w:rsidR="000242DD" w:rsidRPr="00DE2F2B">
        <w:rPr>
          <w:sz w:val="26"/>
          <w:szCs w:val="26"/>
        </w:rPr>
        <w:t xml:space="preserve">я, ул. Адмирала Тихонова, д.25/1» </w:t>
      </w:r>
      <w:r w:rsidR="00BD748F" w:rsidRPr="00DE2F2B">
        <w:rPr>
          <w:sz w:val="26"/>
          <w:szCs w:val="26"/>
        </w:rPr>
        <w:t>(далее-пост</w:t>
      </w:r>
      <w:r w:rsidR="000242DD" w:rsidRPr="00DE2F2B">
        <w:rPr>
          <w:sz w:val="26"/>
          <w:szCs w:val="26"/>
        </w:rPr>
        <w:t>ановление)  следующие изменения</w:t>
      </w:r>
      <w:r w:rsidR="00BD748F" w:rsidRPr="00DE2F2B">
        <w:rPr>
          <w:sz w:val="26"/>
          <w:szCs w:val="26"/>
        </w:rPr>
        <w:t>:</w:t>
      </w:r>
    </w:p>
    <w:p w:rsidR="00BD748F" w:rsidRPr="00DE2F2B" w:rsidRDefault="00BD748F" w:rsidP="000242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2F2B">
        <w:rPr>
          <w:sz w:val="26"/>
          <w:szCs w:val="26"/>
        </w:rPr>
        <w:t>1.1</w:t>
      </w:r>
      <w:r w:rsidR="000242DD" w:rsidRPr="00DE2F2B">
        <w:rPr>
          <w:sz w:val="26"/>
          <w:szCs w:val="26"/>
        </w:rPr>
        <w:t>.</w:t>
      </w:r>
      <w:r w:rsidRPr="00DE2F2B">
        <w:rPr>
          <w:sz w:val="26"/>
          <w:szCs w:val="26"/>
        </w:rPr>
        <w:t xml:space="preserve">  в пункт</w:t>
      </w:r>
      <w:r w:rsidR="000242DD" w:rsidRPr="00DE2F2B">
        <w:rPr>
          <w:sz w:val="26"/>
          <w:szCs w:val="26"/>
        </w:rPr>
        <w:t>е 1 постановления  вместо слов «04 мая»</w:t>
      </w:r>
      <w:r w:rsidRPr="00DE2F2B">
        <w:rPr>
          <w:sz w:val="26"/>
          <w:szCs w:val="26"/>
        </w:rPr>
        <w:t xml:space="preserve"> читать</w:t>
      </w:r>
      <w:r w:rsidR="000242DD" w:rsidRPr="00DE2F2B">
        <w:rPr>
          <w:sz w:val="26"/>
          <w:szCs w:val="26"/>
        </w:rPr>
        <w:t xml:space="preserve"> слова «24 мая»</w:t>
      </w:r>
      <w:r w:rsidRPr="00DE2F2B">
        <w:rPr>
          <w:sz w:val="26"/>
          <w:szCs w:val="26"/>
        </w:rPr>
        <w:t>.</w:t>
      </w:r>
    </w:p>
    <w:p w:rsidR="00BD748F" w:rsidRPr="00DE2F2B" w:rsidRDefault="00412CD6" w:rsidP="000242D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2F2B">
        <w:rPr>
          <w:sz w:val="26"/>
          <w:szCs w:val="26"/>
        </w:rPr>
        <w:t xml:space="preserve">2. </w:t>
      </w:r>
      <w:r w:rsidR="00DE2F2B" w:rsidRPr="00DE2F2B">
        <w:rPr>
          <w:sz w:val="26"/>
          <w:szCs w:val="26"/>
        </w:rPr>
        <w:t>О принятии данного постановления</w:t>
      </w:r>
      <w:r w:rsidRPr="00DE2F2B">
        <w:rPr>
          <w:sz w:val="26"/>
          <w:szCs w:val="26"/>
        </w:rPr>
        <w:t xml:space="preserve"> дополнительно оповестить правообладателей земельных участков, имеющих общие границы с земельным участком, применительно к которому запрашивается 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правообладателей помещений, являющихся частью объекта капитального строительства, применительно к которому запрашивается  разрешение.</w:t>
      </w:r>
    </w:p>
    <w:p w:rsidR="00412CD6" w:rsidRPr="00DE2F2B" w:rsidRDefault="00412CD6" w:rsidP="000242DD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DE2F2B">
        <w:rPr>
          <w:sz w:val="26"/>
          <w:szCs w:val="26"/>
        </w:rPr>
        <w:lastRenderedPageBreak/>
        <w:t xml:space="preserve">3. </w:t>
      </w:r>
      <w:r w:rsidR="000242DD" w:rsidRPr="00DE2F2B">
        <w:rPr>
          <w:sz w:val="26"/>
          <w:szCs w:val="26"/>
        </w:rPr>
        <w:t xml:space="preserve"> </w:t>
      </w:r>
      <w:r w:rsidRPr="00DE2F2B">
        <w:rPr>
          <w:sz w:val="26"/>
          <w:szCs w:val="26"/>
        </w:rPr>
        <w:t>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412CD6" w:rsidRPr="00DE2F2B" w:rsidRDefault="00412CD6" w:rsidP="007C7BDB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DE2F2B">
        <w:rPr>
          <w:sz w:val="26"/>
          <w:szCs w:val="26"/>
        </w:rPr>
        <w:t>4.   Контроль за исполнением постановления возложить на    первого заместителя главы – начальника отдела ЖКХ и строительства  администрации Кумылженского муниципального района  С.В. Горбова.</w:t>
      </w:r>
    </w:p>
    <w:p w:rsidR="00412CD6" w:rsidRPr="00DE2F2B" w:rsidRDefault="00412CD6" w:rsidP="007C7BDB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0242DD" w:rsidRPr="00DE2F2B" w:rsidRDefault="000242DD" w:rsidP="007C7BDB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0242DD" w:rsidRPr="00DE2F2B" w:rsidRDefault="000242DD" w:rsidP="007C7BDB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A906EC" w:rsidRPr="00DE2F2B" w:rsidTr="00760A7C">
        <w:trPr>
          <w:trHeight w:val="556"/>
        </w:trPr>
        <w:tc>
          <w:tcPr>
            <w:tcW w:w="6771" w:type="dxa"/>
          </w:tcPr>
          <w:p w:rsidR="00A906EC" w:rsidRPr="00DE2F2B" w:rsidRDefault="00A906EC" w:rsidP="00760A7C">
            <w:pPr>
              <w:jc w:val="both"/>
              <w:rPr>
                <w:sz w:val="26"/>
                <w:szCs w:val="26"/>
                <w:lang w:eastAsia="en-US"/>
              </w:rPr>
            </w:pPr>
            <w:r w:rsidRPr="00DE2F2B">
              <w:rPr>
                <w:sz w:val="26"/>
                <w:szCs w:val="26"/>
                <w:lang w:eastAsia="en-US"/>
              </w:rPr>
              <w:t xml:space="preserve">Главы Кумылженского </w:t>
            </w:r>
          </w:p>
          <w:p w:rsidR="00A906EC" w:rsidRPr="00DE2F2B" w:rsidRDefault="00A906EC" w:rsidP="00760A7C">
            <w:pPr>
              <w:jc w:val="both"/>
              <w:rPr>
                <w:sz w:val="26"/>
                <w:szCs w:val="26"/>
                <w:lang w:eastAsia="en-US"/>
              </w:rPr>
            </w:pPr>
            <w:r w:rsidRPr="00DE2F2B">
              <w:rPr>
                <w:sz w:val="26"/>
                <w:szCs w:val="26"/>
                <w:lang w:eastAsia="en-US"/>
              </w:rPr>
              <w:t>муниципального района</w:t>
            </w:r>
            <w:r w:rsidRPr="00DE2F2B">
              <w:rPr>
                <w:sz w:val="26"/>
                <w:szCs w:val="26"/>
                <w:lang w:eastAsia="en-US"/>
              </w:rPr>
              <w:tab/>
            </w:r>
            <w:r w:rsidRPr="00DE2F2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3651" w:type="dxa"/>
          </w:tcPr>
          <w:p w:rsidR="00A906EC" w:rsidRPr="00DE2F2B" w:rsidRDefault="00A906EC" w:rsidP="00760A7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A906EC" w:rsidRPr="00DE2F2B" w:rsidRDefault="000242DD" w:rsidP="00760A7C">
            <w:pPr>
              <w:jc w:val="both"/>
              <w:rPr>
                <w:sz w:val="26"/>
                <w:szCs w:val="26"/>
                <w:lang w:eastAsia="en-US"/>
              </w:rPr>
            </w:pPr>
            <w:r w:rsidRPr="00DE2F2B">
              <w:rPr>
                <w:sz w:val="26"/>
                <w:szCs w:val="26"/>
                <w:lang w:eastAsia="en-US"/>
              </w:rPr>
              <w:t xml:space="preserve">    </w:t>
            </w:r>
            <w:r w:rsidR="00A906EC" w:rsidRPr="00DE2F2B">
              <w:rPr>
                <w:sz w:val="26"/>
                <w:szCs w:val="26"/>
                <w:lang w:eastAsia="en-US"/>
              </w:rPr>
              <w:t>В.В.Денисов</w:t>
            </w:r>
          </w:p>
        </w:tc>
      </w:tr>
      <w:tr w:rsidR="00A906EC" w:rsidRPr="00DE2F2B" w:rsidTr="00760A7C">
        <w:tc>
          <w:tcPr>
            <w:tcW w:w="6771" w:type="dxa"/>
            <w:hideMark/>
          </w:tcPr>
          <w:p w:rsidR="00A906EC" w:rsidRPr="00DE2F2B" w:rsidRDefault="00A906EC" w:rsidP="00760A7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A906EC" w:rsidRPr="00DE2F2B" w:rsidRDefault="000242DD" w:rsidP="00760A7C">
            <w:pPr>
              <w:jc w:val="both"/>
              <w:rPr>
                <w:sz w:val="26"/>
                <w:szCs w:val="26"/>
                <w:lang w:eastAsia="en-US"/>
              </w:rPr>
            </w:pPr>
            <w:r w:rsidRPr="00DE2F2B">
              <w:rPr>
                <w:sz w:val="26"/>
                <w:szCs w:val="26"/>
                <w:lang w:eastAsia="en-US"/>
              </w:rPr>
              <w:t>И.о.н</w:t>
            </w:r>
            <w:r w:rsidR="00A906EC" w:rsidRPr="00DE2F2B">
              <w:rPr>
                <w:sz w:val="26"/>
                <w:szCs w:val="26"/>
                <w:lang w:eastAsia="en-US"/>
              </w:rPr>
              <w:t>ачальник</w:t>
            </w:r>
            <w:r w:rsidRPr="00DE2F2B">
              <w:rPr>
                <w:sz w:val="26"/>
                <w:szCs w:val="26"/>
                <w:lang w:eastAsia="en-US"/>
              </w:rPr>
              <w:t>а</w:t>
            </w:r>
            <w:r w:rsidR="00A906EC" w:rsidRPr="00DE2F2B">
              <w:rPr>
                <w:sz w:val="26"/>
                <w:szCs w:val="26"/>
                <w:lang w:eastAsia="en-US"/>
              </w:rPr>
              <w:t xml:space="preserve">  правового отдела</w:t>
            </w:r>
          </w:p>
          <w:p w:rsidR="00A906EC" w:rsidRPr="00DE2F2B" w:rsidRDefault="00A906EC" w:rsidP="00760A7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A906EC" w:rsidRPr="00DE2F2B" w:rsidRDefault="00A906EC" w:rsidP="00760A7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1" w:type="dxa"/>
            <w:hideMark/>
          </w:tcPr>
          <w:p w:rsidR="00A906EC" w:rsidRPr="00DE2F2B" w:rsidRDefault="00A906EC" w:rsidP="00760A7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A906EC" w:rsidRPr="00DE2F2B" w:rsidRDefault="000242DD" w:rsidP="00760A7C">
            <w:pPr>
              <w:jc w:val="both"/>
              <w:rPr>
                <w:sz w:val="26"/>
                <w:szCs w:val="26"/>
                <w:lang w:eastAsia="en-US"/>
              </w:rPr>
            </w:pPr>
            <w:r w:rsidRPr="00DE2F2B">
              <w:rPr>
                <w:sz w:val="26"/>
                <w:szCs w:val="26"/>
                <w:lang w:eastAsia="en-US"/>
              </w:rPr>
              <w:t xml:space="preserve">    Е.Ю.Кувшинова</w:t>
            </w:r>
          </w:p>
          <w:p w:rsidR="00A906EC" w:rsidRPr="00DE2F2B" w:rsidRDefault="00A906EC" w:rsidP="00760A7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A906EC" w:rsidRPr="00DE2F2B" w:rsidRDefault="00A906EC" w:rsidP="000242D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12CD6" w:rsidRDefault="00412CD6" w:rsidP="007C7BDB">
      <w:pPr>
        <w:tabs>
          <w:tab w:val="left" w:pos="9355"/>
        </w:tabs>
        <w:ind w:right="-1" w:firstLine="567"/>
        <w:jc w:val="both"/>
        <w:rPr>
          <w:lang w:val="en-US"/>
        </w:rPr>
      </w:pPr>
    </w:p>
    <w:sectPr w:rsidR="00412CD6" w:rsidSect="000242DD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10" w:rsidRDefault="007A3110" w:rsidP="00F65350">
      <w:r>
        <w:separator/>
      </w:r>
    </w:p>
  </w:endnote>
  <w:endnote w:type="continuationSeparator" w:id="1">
    <w:p w:rsidR="007A3110" w:rsidRDefault="007A3110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10" w:rsidRDefault="007A3110" w:rsidP="00F65350">
      <w:r>
        <w:separator/>
      </w:r>
    </w:p>
  </w:footnote>
  <w:footnote w:type="continuationSeparator" w:id="1">
    <w:p w:rsidR="007A3110" w:rsidRDefault="007A3110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13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0BDD"/>
    <w:rsid w:val="000242DD"/>
    <w:rsid w:val="00027432"/>
    <w:rsid w:val="00031A40"/>
    <w:rsid w:val="000321AD"/>
    <w:rsid w:val="0003363E"/>
    <w:rsid w:val="00044DDB"/>
    <w:rsid w:val="00066E79"/>
    <w:rsid w:val="00070F39"/>
    <w:rsid w:val="000744F0"/>
    <w:rsid w:val="000B3CB7"/>
    <w:rsid w:val="000D7E19"/>
    <w:rsid w:val="000E155C"/>
    <w:rsid w:val="001046A8"/>
    <w:rsid w:val="00106D71"/>
    <w:rsid w:val="00131EC8"/>
    <w:rsid w:val="00136E0C"/>
    <w:rsid w:val="00142DE2"/>
    <w:rsid w:val="00164560"/>
    <w:rsid w:val="00170801"/>
    <w:rsid w:val="00186AFA"/>
    <w:rsid w:val="0018731B"/>
    <w:rsid w:val="0019002E"/>
    <w:rsid w:val="001960F0"/>
    <w:rsid w:val="00197FEE"/>
    <w:rsid w:val="001A6162"/>
    <w:rsid w:val="001C2541"/>
    <w:rsid w:val="001E2FD6"/>
    <w:rsid w:val="001F05C8"/>
    <w:rsid w:val="00212752"/>
    <w:rsid w:val="0021432A"/>
    <w:rsid w:val="00230CA4"/>
    <w:rsid w:val="0024030C"/>
    <w:rsid w:val="002436DD"/>
    <w:rsid w:val="00256F23"/>
    <w:rsid w:val="0026650D"/>
    <w:rsid w:val="00267C4E"/>
    <w:rsid w:val="00275987"/>
    <w:rsid w:val="002875E8"/>
    <w:rsid w:val="002904FC"/>
    <w:rsid w:val="00290AF7"/>
    <w:rsid w:val="00292862"/>
    <w:rsid w:val="002941F5"/>
    <w:rsid w:val="002956FE"/>
    <w:rsid w:val="002C298B"/>
    <w:rsid w:val="0030020B"/>
    <w:rsid w:val="003063C6"/>
    <w:rsid w:val="00312B04"/>
    <w:rsid w:val="00330AF9"/>
    <w:rsid w:val="00335EBA"/>
    <w:rsid w:val="00352C18"/>
    <w:rsid w:val="00361704"/>
    <w:rsid w:val="003A418A"/>
    <w:rsid w:val="003B2D3C"/>
    <w:rsid w:val="003B3D0D"/>
    <w:rsid w:val="003C3A93"/>
    <w:rsid w:val="003C750E"/>
    <w:rsid w:val="003D4420"/>
    <w:rsid w:val="00400205"/>
    <w:rsid w:val="00412CD6"/>
    <w:rsid w:val="00415BFF"/>
    <w:rsid w:val="00426918"/>
    <w:rsid w:val="00481CA3"/>
    <w:rsid w:val="004A1CE0"/>
    <w:rsid w:val="004D5A37"/>
    <w:rsid w:val="004F1E58"/>
    <w:rsid w:val="004F4D78"/>
    <w:rsid w:val="005005C6"/>
    <w:rsid w:val="005059D8"/>
    <w:rsid w:val="0053223D"/>
    <w:rsid w:val="00533A8A"/>
    <w:rsid w:val="00534CFB"/>
    <w:rsid w:val="00546083"/>
    <w:rsid w:val="00554691"/>
    <w:rsid w:val="00563055"/>
    <w:rsid w:val="005871C3"/>
    <w:rsid w:val="005B37D3"/>
    <w:rsid w:val="005B722C"/>
    <w:rsid w:val="005C4BC8"/>
    <w:rsid w:val="005D058B"/>
    <w:rsid w:val="005D2D90"/>
    <w:rsid w:val="005E7810"/>
    <w:rsid w:val="005F22B8"/>
    <w:rsid w:val="005F5AB1"/>
    <w:rsid w:val="006066AD"/>
    <w:rsid w:val="006101A5"/>
    <w:rsid w:val="006146DC"/>
    <w:rsid w:val="00620FEB"/>
    <w:rsid w:val="00622AC1"/>
    <w:rsid w:val="00623FD4"/>
    <w:rsid w:val="006325D1"/>
    <w:rsid w:val="006447C8"/>
    <w:rsid w:val="00663490"/>
    <w:rsid w:val="0067067B"/>
    <w:rsid w:val="006B339A"/>
    <w:rsid w:val="006C168B"/>
    <w:rsid w:val="006C20EC"/>
    <w:rsid w:val="006C43AA"/>
    <w:rsid w:val="007074B1"/>
    <w:rsid w:val="00715802"/>
    <w:rsid w:val="0072109F"/>
    <w:rsid w:val="00721D60"/>
    <w:rsid w:val="00723F5B"/>
    <w:rsid w:val="00725089"/>
    <w:rsid w:val="007354A0"/>
    <w:rsid w:val="007604E3"/>
    <w:rsid w:val="00794257"/>
    <w:rsid w:val="007A3110"/>
    <w:rsid w:val="007A79A2"/>
    <w:rsid w:val="007B0C1A"/>
    <w:rsid w:val="007B1D79"/>
    <w:rsid w:val="007C7BDB"/>
    <w:rsid w:val="007D75B0"/>
    <w:rsid w:val="007E2A39"/>
    <w:rsid w:val="008152EA"/>
    <w:rsid w:val="00817A1D"/>
    <w:rsid w:val="00841B52"/>
    <w:rsid w:val="00856EC9"/>
    <w:rsid w:val="00857EEA"/>
    <w:rsid w:val="00866C79"/>
    <w:rsid w:val="0086719B"/>
    <w:rsid w:val="008846D7"/>
    <w:rsid w:val="008855CD"/>
    <w:rsid w:val="00886646"/>
    <w:rsid w:val="00895DEE"/>
    <w:rsid w:val="008A06C2"/>
    <w:rsid w:val="008A2610"/>
    <w:rsid w:val="008A2A99"/>
    <w:rsid w:val="008B23D2"/>
    <w:rsid w:val="008C2349"/>
    <w:rsid w:val="008C4DA0"/>
    <w:rsid w:val="00911BED"/>
    <w:rsid w:val="0094594C"/>
    <w:rsid w:val="00946330"/>
    <w:rsid w:val="00952ABD"/>
    <w:rsid w:val="0095494F"/>
    <w:rsid w:val="009576B6"/>
    <w:rsid w:val="009577A2"/>
    <w:rsid w:val="00981048"/>
    <w:rsid w:val="009A3B7A"/>
    <w:rsid w:val="00A06FA1"/>
    <w:rsid w:val="00A24372"/>
    <w:rsid w:val="00A2797A"/>
    <w:rsid w:val="00A339E0"/>
    <w:rsid w:val="00A33EBB"/>
    <w:rsid w:val="00A51815"/>
    <w:rsid w:val="00A71056"/>
    <w:rsid w:val="00A743AF"/>
    <w:rsid w:val="00A850F0"/>
    <w:rsid w:val="00A906EC"/>
    <w:rsid w:val="00A927EA"/>
    <w:rsid w:val="00A941B7"/>
    <w:rsid w:val="00A97550"/>
    <w:rsid w:val="00AB3C59"/>
    <w:rsid w:val="00AB60DD"/>
    <w:rsid w:val="00AB6AFE"/>
    <w:rsid w:val="00AC5F6F"/>
    <w:rsid w:val="00B0025C"/>
    <w:rsid w:val="00B17998"/>
    <w:rsid w:val="00B2117B"/>
    <w:rsid w:val="00B45369"/>
    <w:rsid w:val="00B55212"/>
    <w:rsid w:val="00B558D8"/>
    <w:rsid w:val="00B65812"/>
    <w:rsid w:val="00B7291D"/>
    <w:rsid w:val="00B96BB9"/>
    <w:rsid w:val="00BA53CA"/>
    <w:rsid w:val="00BB45FA"/>
    <w:rsid w:val="00BB4655"/>
    <w:rsid w:val="00BD2C13"/>
    <w:rsid w:val="00BD748F"/>
    <w:rsid w:val="00BE1BDF"/>
    <w:rsid w:val="00BE1E4E"/>
    <w:rsid w:val="00BE7D6B"/>
    <w:rsid w:val="00BF4C08"/>
    <w:rsid w:val="00BF5134"/>
    <w:rsid w:val="00C12305"/>
    <w:rsid w:val="00C16D07"/>
    <w:rsid w:val="00C3002B"/>
    <w:rsid w:val="00C44712"/>
    <w:rsid w:val="00C4502A"/>
    <w:rsid w:val="00C7006E"/>
    <w:rsid w:val="00C70D5B"/>
    <w:rsid w:val="00C95028"/>
    <w:rsid w:val="00CA77BC"/>
    <w:rsid w:val="00CB70B8"/>
    <w:rsid w:val="00CC277A"/>
    <w:rsid w:val="00CC5EF7"/>
    <w:rsid w:val="00CE3BE4"/>
    <w:rsid w:val="00CF6A19"/>
    <w:rsid w:val="00D15A07"/>
    <w:rsid w:val="00D20CB0"/>
    <w:rsid w:val="00D51FCA"/>
    <w:rsid w:val="00D62161"/>
    <w:rsid w:val="00D64AE3"/>
    <w:rsid w:val="00DA11B1"/>
    <w:rsid w:val="00DA248E"/>
    <w:rsid w:val="00DA5328"/>
    <w:rsid w:val="00DB035A"/>
    <w:rsid w:val="00DB0B2A"/>
    <w:rsid w:val="00DB16AC"/>
    <w:rsid w:val="00DB576E"/>
    <w:rsid w:val="00DC176A"/>
    <w:rsid w:val="00DC1D1D"/>
    <w:rsid w:val="00DD47F2"/>
    <w:rsid w:val="00DD4C89"/>
    <w:rsid w:val="00DE0DB7"/>
    <w:rsid w:val="00DE2F2B"/>
    <w:rsid w:val="00DE4B3C"/>
    <w:rsid w:val="00E03CD7"/>
    <w:rsid w:val="00E10CE5"/>
    <w:rsid w:val="00E2797A"/>
    <w:rsid w:val="00E34B44"/>
    <w:rsid w:val="00E55DBA"/>
    <w:rsid w:val="00E66C5F"/>
    <w:rsid w:val="00E75509"/>
    <w:rsid w:val="00E82B8E"/>
    <w:rsid w:val="00E82F44"/>
    <w:rsid w:val="00E95A17"/>
    <w:rsid w:val="00EA4AFD"/>
    <w:rsid w:val="00EC7EEB"/>
    <w:rsid w:val="00ED5F2F"/>
    <w:rsid w:val="00F234CA"/>
    <w:rsid w:val="00F4119B"/>
    <w:rsid w:val="00F65350"/>
    <w:rsid w:val="00F73C2B"/>
    <w:rsid w:val="00F855A0"/>
    <w:rsid w:val="00F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90A0-0EEE-498E-9FC6-D8AFFB26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2021-04-27T10:15:00Z</cp:lastPrinted>
  <dcterms:created xsi:type="dcterms:W3CDTF">2021-04-27T06:39:00Z</dcterms:created>
  <dcterms:modified xsi:type="dcterms:W3CDTF">2021-04-27T12:22:00Z</dcterms:modified>
</cp:coreProperties>
</file>