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Default="00DB035A" w:rsidP="00DB035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35A" w:rsidRDefault="00DB035A" w:rsidP="00DB035A">
      <w:pPr>
        <w:pStyle w:val="1"/>
        <w:rPr>
          <w:sz w:val="32"/>
        </w:rPr>
      </w:pPr>
    </w:p>
    <w:p w:rsidR="00DB035A" w:rsidRDefault="00DB035A" w:rsidP="00DB035A">
      <w:pPr>
        <w:pStyle w:val="1"/>
        <w:rPr>
          <w:sz w:val="32"/>
        </w:rPr>
      </w:pPr>
    </w:p>
    <w:p w:rsidR="00DB035A" w:rsidRDefault="00DB035A" w:rsidP="00DB035A">
      <w:pPr>
        <w:jc w:val="center"/>
        <w:rPr>
          <w:b/>
          <w:sz w:val="36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DB035A" w:rsidRDefault="00DB035A" w:rsidP="00DB035A">
      <w:pPr>
        <w:jc w:val="center"/>
        <w:rPr>
          <w:b/>
          <w:sz w:val="35"/>
          <w:szCs w:val="35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DB035A" w:rsidRDefault="00DB035A" w:rsidP="00DB035A">
      <w:pPr>
        <w:jc w:val="both"/>
        <w:rPr>
          <w:sz w:val="36"/>
        </w:rPr>
      </w:pPr>
    </w:p>
    <w:p w:rsidR="00DB035A" w:rsidRDefault="003B5DA0" w:rsidP="00DB035A">
      <w:pPr>
        <w:jc w:val="both"/>
        <w:rPr>
          <w:sz w:val="36"/>
          <w:szCs w:val="22"/>
        </w:rPr>
      </w:pPr>
      <w:r w:rsidRPr="003B5DA0"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3B5DA0"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</w:t>
      </w:r>
      <w:r w:rsidR="00CF071E">
        <w:rPr>
          <w:u w:val="single"/>
        </w:rPr>
        <w:t>15.06.2018</w:t>
      </w:r>
      <w:r>
        <w:t xml:space="preserve"> г.    № </w:t>
      </w:r>
      <w:r w:rsidR="00CF071E">
        <w:t>457</w:t>
      </w:r>
      <w:r w:rsidR="00263DF1">
        <w:rPr>
          <w:u w:val="single"/>
        </w:rPr>
        <w:t xml:space="preserve">               </w:t>
      </w:r>
      <w:r>
        <w:t xml:space="preserve">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B80724" w:rsidRDefault="00B80724" w:rsidP="00B80724">
            <w:r>
              <w:rPr>
                <w:sz w:val="22"/>
                <w:szCs w:val="22"/>
              </w:rPr>
              <w:t>О подготовке проекта внесения изменений</w:t>
            </w:r>
          </w:p>
          <w:p w:rsidR="00B80724" w:rsidRDefault="00B80724" w:rsidP="00B80724">
            <w:r>
              <w:rPr>
                <w:sz w:val="22"/>
                <w:szCs w:val="22"/>
              </w:rPr>
              <w:t>в правила землепользования и застройки</w:t>
            </w:r>
          </w:p>
          <w:p w:rsidR="00B80724" w:rsidRDefault="00263DF1" w:rsidP="00B80724">
            <w:proofErr w:type="spellStart"/>
            <w:r>
              <w:rPr>
                <w:sz w:val="22"/>
                <w:szCs w:val="22"/>
              </w:rPr>
              <w:t>Шакинского</w:t>
            </w:r>
            <w:proofErr w:type="spellEnd"/>
            <w:r w:rsidR="00B80724">
              <w:rPr>
                <w:sz w:val="22"/>
                <w:szCs w:val="22"/>
              </w:rPr>
              <w:t xml:space="preserve"> сельского поселения </w:t>
            </w:r>
          </w:p>
          <w:p w:rsidR="00B80724" w:rsidRDefault="00B80724" w:rsidP="00B80724">
            <w:r>
              <w:rPr>
                <w:sz w:val="22"/>
                <w:szCs w:val="22"/>
              </w:rPr>
              <w:t xml:space="preserve">Кумылженского  муниципального района </w:t>
            </w:r>
          </w:p>
          <w:p w:rsidR="00B80724" w:rsidRDefault="00B80724" w:rsidP="00B80724">
            <w:r>
              <w:rPr>
                <w:sz w:val="22"/>
                <w:szCs w:val="22"/>
              </w:rPr>
              <w:t>Волгоградской области</w:t>
            </w:r>
          </w:p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DB035A" w:rsidRDefault="00DB035A" w:rsidP="00DB035A">
      <w:pPr>
        <w:rPr>
          <w:sz w:val="22"/>
          <w:szCs w:val="22"/>
        </w:rPr>
      </w:pPr>
    </w:p>
    <w:p w:rsidR="00DB035A" w:rsidRDefault="00DB035A" w:rsidP="00DB035A">
      <w:pPr>
        <w:rPr>
          <w:sz w:val="28"/>
          <w:szCs w:val="28"/>
        </w:rPr>
      </w:pPr>
    </w:p>
    <w:p w:rsidR="00DB035A" w:rsidRPr="002A1A76" w:rsidRDefault="00DB035A" w:rsidP="00DB035A"/>
    <w:p w:rsidR="00DB035A" w:rsidRDefault="00B80724" w:rsidP="00F63C3F">
      <w:pPr>
        <w:ind w:firstLine="567"/>
        <w:jc w:val="both"/>
      </w:pPr>
      <w:proofErr w:type="gramStart"/>
      <w:r>
        <w:t xml:space="preserve">В целях обеспечения правовых основ градостроительной деятельности, создания условий для устойчивого развития территории </w:t>
      </w:r>
      <w:proofErr w:type="spellStart"/>
      <w:r w:rsidR="00263DF1">
        <w:t>Шакинского</w:t>
      </w:r>
      <w:proofErr w:type="spellEnd"/>
      <w:r>
        <w:t xml:space="preserve"> сельского поселения </w:t>
      </w:r>
      <w:proofErr w:type="spellStart"/>
      <w:r>
        <w:t>Кумылженского</w:t>
      </w:r>
      <w:proofErr w:type="spellEnd"/>
      <w:r>
        <w:t xml:space="preserve"> муниципального района Волгоградской области, сохранен</w:t>
      </w:r>
      <w:r w:rsidR="00AC68E1">
        <w:t>ия окружающей среды, обеспечения</w:t>
      </w:r>
      <w:r>
        <w:t xml:space="preserve"> прав и законных интересов физических и юридических лиц, создания условий для привлечения инвестиций, в соответствии со статьей 31  Градостроительного кодекса Российской Фе</w:t>
      </w:r>
      <w:r w:rsidR="00F63C3F">
        <w:t>дерации от 29.12.2004г №190-ФЗ</w:t>
      </w:r>
      <w:r>
        <w:t>, Приказом  Минэкономразвития России от 01.09.2014 № 540 «Об утверждении классификатора</w:t>
      </w:r>
      <w:proofErr w:type="gramEnd"/>
      <w:r>
        <w:t xml:space="preserve"> видов разрешенного использования земельных участков», Федеральным законом от 06.10.2003г №131-ФЗ «Об общих принципах организации местного самоуправления в Российской Федерации», руководствуясь Уставом Кумылженского муниципального района,</w:t>
      </w:r>
    </w:p>
    <w:p w:rsidR="00B80724" w:rsidRDefault="00B80724" w:rsidP="00F63C3F">
      <w:pPr>
        <w:ind w:firstLine="567"/>
        <w:jc w:val="both"/>
        <w:rPr>
          <w:color w:val="000000"/>
          <w:sz w:val="28"/>
          <w:szCs w:val="28"/>
        </w:rPr>
      </w:pPr>
    </w:p>
    <w:p w:rsidR="00DB035A" w:rsidRDefault="00DB035A" w:rsidP="00F63C3F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DB035A" w:rsidRDefault="00DB035A" w:rsidP="00F63C3F">
      <w:pPr>
        <w:pStyle w:val="ConsPlusNormal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0724" w:rsidRDefault="00B80724" w:rsidP="00F63C3F">
      <w:pPr>
        <w:ind w:firstLine="567"/>
        <w:jc w:val="both"/>
      </w:pPr>
      <w:r>
        <w:t xml:space="preserve">1.   Приступить к подготовке проекта      изменений в Правила землепользования и застройки </w:t>
      </w:r>
      <w:proofErr w:type="spellStart"/>
      <w:r w:rsidR="00263DF1">
        <w:t>Шакинского</w:t>
      </w:r>
      <w:proofErr w:type="spellEnd"/>
      <w:r>
        <w:t xml:space="preserve"> сельского поселения </w:t>
      </w:r>
      <w:proofErr w:type="spellStart"/>
      <w:r>
        <w:t>Кумылженского</w:t>
      </w:r>
      <w:proofErr w:type="spellEnd"/>
      <w:r>
        <w:t xml:space="preserve"> муниципального района  Волгоградской области, утвержденные решением Совета </w:t>
      </w:r>
      <w:proofErr w:type="spellStart"/>
      <w:r w:rsidR="00263DF1">
        <w:t>Шакинского</w:t>
      </w:r>
      <w:r w:rsidR="00AC68E1">
        <w:t>о</w:t>
      </w:r>
      <w:proofErr w:type="spellEnd"/>
      <w:r w:rsidR="00AC68E1">
        <w:t xml:space="preserve"> сельского поселения в</w:t>
      </w:r>
      <w:r>
        <w:t>торого созыва №</w:t>
      </w:r>
      <w:r w:rsidR="00263DF1">
        <w:t>53/1-С</w:t>
      </w:r>
      <w:r>
        <w:t xml:space="preserve"> от </w:t>
      </w:r>
      <w:r w:rsidR="00263DF1">
        <w:t xml:space="preserve">28 </w:t>
      </w:r>
      <w:r>
        <w:t xml:space="preserve">декабря 2012года. Правила землепользования и застройки разработать на всю территорию </w:t>
      </w:r>
      <w:proofErr w:type="spellStart"/>
      <w:r w:rsidR="00263DF1">
        <w:t>Шакинского</w:t>
      </w:r>
      <w:proofErr w:type="spellEnd"/>
      <w:r>
        <w:t xml:space="preserve"> сельского поселения </w:t>
      </w:r>
      <w:proofErr w:type="spellStart"/>
      <w:r>
        <w:t>Кумылженского</w:t>
      </w:r>
      <w:proofErr w:type="spellEnd"/>
      <w:r>
        <w:t xml:space="preserve"> муниципального района Волгоградской области и представить их  в новой редакции.</w:t>
      </w:r>
    </w:p>
    <w:p w:rsidR="00B80724" w:rsidRDefault="00F63C3F" w:rsidP="00F63C3F">
      <w:pPr>
        <w:ind w:firstLine="567"/>
        <w:jc w:val="both"/>
      </w:pPr>
      <w:r>
        <w:t>2</w:t>
      </w:r>
      <w:r w:rsidR="00B80724">
        <w:t>. Финансирование работ осуществить за счет средств бюджета Кумылженского муниципального района.</w:t>
      </w:r>
    </w:p>
    <w:p w:rsidR="00B80724" w:rsidRDefault="00B80724" w:rsidP="00F63C3F">
      <w:pPr>
        <w:ind w:firstLine="567"/>
        <w:jc w:val="both"/>
        <w:rPr>
          <w:lang w:eastAsia="zh-CN"/>
        </w:rPr>
      </w:pPr>
      <w:r>
        <w:t xml:space="preserve">3. Утвердить  прилагаемый Порядок и сроки проведения работ по подготовке проекта внесения изменений в правила землепользования и застройки </w:t>
      </w:r>
      <w:proofErr w:type="spellStart"/>
      <w:r w:rsidR="00263DF1">
        <w:t>Шакинского</w:t>
      </w:r>
      <w:proofErr w:type="spellEnd"/>
      <w:r>
        <w:t xml:space="preserve"> сельского поселения </w:t>
      </w:r>
      <w:proofErr w:type="spellStart"/>
      <w:r>
        <w:t>Кумылженского</w:t>
      </w:r>
      <w:proofErr w:type="spellEnd"/>
      <w:r>
        <w:t xml:space="preserve"> муниципального района Волгоградской области.</w:t>
      </w:r>
    </w:p>
    <w:p w:rsidR="00B80724" w:rsidRDefault="00B80724" w:rsidP="00F63C3F">
      <w:pPr>
        <w:ind w:firstLine="567"/>
        <w:jc w:val="both"/>
      </w:pPr>
      <w:r>
        <w:t>4. Предложения заинтересованных лиц по проекту правил землепользования и застройки направлять в</w:t>
      </w:r>
      <w:r w:rsidR="002B0DA3">
        <w:t xml:space="preserve"> </w:t>
      </w:r>
      <w:r>
        <w:t xml:space="preserve"> администраци</w:t>
      </w:r>
      <w:r w:rsidR="00B33EAA">
        <w:t xml:space="preserve">ю </w:t>
      </w:r>
      <w:r>
        <w:t xml:space="preserve"> Кумылженского муниципального района в комиссию по подготовке правил землепользования и застройки муниципальных образований Кумылженского муниципального района </w:t>
      </w:r>
      <w:r w:rsidR="00B33EAA">
        <w:t xml:space="preserve">по адресу: Волгоградская область, Кумылженский район, ст. </w:t>
      </w:r>
      <w:r w:rsidR="00B33EAA">
        <w:lastRenderedPageBreak/>
        <w:t>Кумылженская, ул. Мира, 18</w:t>
      </w:r>
      <w:r>
        <w:t xml:space="preserve"> в соответствии с Порядком, утвержденным постановлением администрации Кумылженского муниципального района Волгоградской области от 26.10.2009г. №799.</w:t>
      </w:r>
    </w:p>
    <w:p w:rsidR="00B80724" w:rsidRDefault="00B80724" w:rsidP="00F63C3F">
      <w:pPr>
        <w:ind w:firstLine="567"/>
        <w:jc w:val="both"/>
      </w:pPr>
      <w:r>
        <w:t xml:space="preserve">5. Опубликовать настоящее постановление в районной газете «Победа»  в течение 10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Кумылженского муниципального района в сети Интернет.          </w:t>
      </w:r>
    </w:p>
    <w:p w:rsidR="00B80724" w:rsidRDefault="00B80724" w:rsidP="00F63C3F">
      <w:pPr>
        <w:ind w:firstLine="567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 постановления возложить на    первого  заместителя главы - начальника отдела ЖКХ и строительства 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  С.В.  </w:t>
      </w:r>
      <w:proofErr w:type="spellStart"/>
      <w:r>
        <w:t>Горбова</w:t>
      </w:r>
      <w:proofErr w:type="spellEnd"/>
      <w:r>
        <w:t>.</w:t>
      </w:r>
    </w:p>
    <w:p w:rsidR="00DB035A" w:rsidRPr="002A1A76" w:rsidRDefault="00DB035A" w:rsidP="00BA19FE">
      <w:pPr>
        <w:ind w:firstLine="540"/>
        <w:jc w:val="both"/>
      </w:pPr>
    </w:p>
    <w:p w:rsidR="00DB035A" w:rsidRPr="002A1A76" w:rsidRDefault="00DB035A" w:rsidP="00DB035A">
      <w:pPr>
        <w:ind w:firstLine="540"/>
        <w:jc w:val="both"/>
      </w:pPr>
    </w:p>
    <w:p w:rsidR="00DB035A" w:rsidRDefault="00DB035A" w:rsidP="00DB035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Tr="00CA0E63">
        <w:tc>
          <w:tcPr>
            <w:tcW w:w="6771" w:type="dxa"/>
          </w:tcPr>
          <w:p w:rsidR="00DB035A" w:rsidRPr="002A1A76" w:rsidRDefault="00DB035A" w:rsidP="00CA0E63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 xml:space="preserve">Глава Кумылженского </w:t>
            </w: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2A1A76">
              <w:rPr>
                <w:sz w:val="24"/>
                <w:szCs w:val="24"/>
                <w:lang w:eastAsia="en-US"/>
              </w:rPr>
              <w:tab/>
            </w:r>
            <w:r w:rsidRPr="002A1A76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>В.В.Денисов</w:t>
            </w: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Tr="00CA0E63">
        <w:tc>
          <w:tcPr>
            <w:tcW w:w="6771" w:type="dxa"/>
            <w:hideMark/>
          </w:tcPr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Default="00DB035A" w:rsidP="00DB035A"/>
    <w:p w:rsidR="00CE3BE4" w:rsidRDefault="00CE3BE4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p w:rsidR="00FE2D8C" w:rsidRDefault="00FE2D8C">
      <w:pPr>
        <w:rPr>
          <w:lang w:val="en-US"/>
        </w:rPr>
      </w:pPr>
    </w:p>
    <w:tbl>
      <w:tblPr>
        <w:tblW w:w="4253" w:type="dxa"/>
        <w:tblInd w:w="5353" w:type="dxa"/>
        <w:tblLook w:val="04A0"/>
      </w:tblPr>
      <w:tblGrid>
        <w:gridCol w:w="4253"/>
      </w:tblGrid>
      <w:tr w:rsidR="00D808B9" w:rsidTr="00BD7C61">
        <w:tc>
          <w:tcPr>
            <w:tcW w:w="4253" w:type="dxa"/>
            <w:hideMark/>
          </w:tcPr>
          <w:p w:rsidR="00D808B9" w:rsidRPr="00F63C3F" w:rsidRDefault="00D808B9" w:rsidP="00F63C3F">
            <w:pPr>
              <w:tabs>
                <w:tab w:val="left" w:pos="5103"/>
              </w:tabs>
            </w:pPr>
            <w:r w:rsidRPr="00F63C3F">
              <w:rPr>
                <w:sz w:val="22"/>
                <w:szCs w:val="22"/>
              </w:rPr>
              <w:lastRenderedPageBreak/>
              <w:t>Приложение</w:t>
            </w:r>
          </w:p>
        </w:tc>
      </w:tr>
      <w:tr w:rsidR="00D808B9" w:rsidTr="00BD7C61">
        <w:tc>
          <w:tcPr>
            <w:tcW w:w="4253" w:type="dxa"/>
            <w:hideMark/>
          </w:tcPr>
          <w:p w:rsidR="00D808B9" w:rsidRPr="00F63C3F" w:rsidRDefault="00D808B9" w:rsidP="00F63C3F">
            <w:pPr>
              <w:tabs>
                <w:tab w:val="left" w:pos="5103"/>
              </w:tabs>
            </w:pPr>
            <w:r w:rsidRPr="00F63C3F">
              <w:rPr>
                <w:sz w:val="22"/>
                <w:szCs w:val="22"/>
              </w:rPr>
              <w:t>к постановлению администрации</w:t>
            </w:r>
          </w:p>
        </w:tc>
      </w:tr>
      <w:tr w:rsidR="00D808B9" w:rsidTr="00BD7C61">
        <w:tc>
          <w:tcPr>
            <w:tcW w:w="4253" w:type="dxa"/>
            <w:hideMark/>
          </w:tcPr>
          <w:p w:rsidR="00D808B9" w:rsidRPr="00F63C3F" w:rsidRDefault="00D808B9" w:rsidP="00F63C3F">
            <w:pPr>
              <w:tabs>
                <w:tab w:val="left" w:pos="5103"/>
              </w:tabs>
            </w:pPr>
            <w:r w:rsidRPr="00F63C3F">
              <w:rPr>
                <w:sz w:val="22"/>
                <w:szCs w:val="22"/>
              </w:rPr>
              <w:t>Кумылженского муниципального района Волгоградской области</w:t>
            </w:r>
          </w:p>
        </w:tc>
      </w:tr>
      <w:tr w:rsidR="00D808B9" w:rsidTr="00BD7C61">
        <w:tc>
          <w:tcPr>
            <w:tcW w:w="4253" w:type="dxa"/>
            <w:hideMark/>
          </w:tcPr>
          <w:p w:rsidR="00D808B9" w:rsidRPr="00F63C3F" w:rsidRDefault="00D808B9" w:rsidP="00F63C3F">
            <w:pPr>
              <w:tabs>
                <w:tab w:val="left" w:pos="5103"/>
              </w:tabs>
            </w:pPr>
            <w:r w:rsidRPr="00F63C3F">
              <w:rPr>
                <w:sz w:val="22"/>
                <w:szCs w:val="22"/>
              </w:rPr>
              <w:t xml:space="preserve">от </w:t>
            </w:r>
            <w:r w:rsidRPr="00F63C3F">
              <w:rPr>
                <w:sz w:val="22"/>
                <w:szCs w:val="22"/>
                <w:lang w:val="en-US"/>
              </w:rPr>
              <w:t xml:space="preserve"> </w:t>
            </w:r>
            <w:r w:rsidR="007D0D1D" w:rsidRPr="00F63C3F">
              <w:rPr>
                <w:sz w:val="22"/>
                <w:szCs w:val="22"/>
                <w:u w:val="single"/>
              </w:rPr>
              <w:t xml:space="preserve">                            </w:t>
            </w:r>
            <w:r w:rsidRPr="00F63C3F">
              <w:rPr>
                <w:sz w:val="22"/>
                <w:szCs w:val="22"/>
              </w:rPr>
              <w:t xml:space="preserve"> </w:t>
            </w:r>
            <w:r w:rsidRPr="00F63C3F">
              <w:rPr>
                <w:sz w:val="22"/>
                <w:szCs w:val="22"/>
                <w:lang w:val="en-US"/>
              </w:rPr>
              <w:t xml:space="preserve"> </w:t>
            </w:r>
            <w:r w:rsidRPr="00F63C3F">
              <w:rPr>
                <w:sz w:val="22"/>
                <w:szCs w:val="22"/>
              </w:rPr>
              <w:t>№</w:t>
            </w:r>
            <w:r w:rsidR="007D0D1D" w:rsidRPr="00F63C3F">
              <w:rPr>
                <w:sz w:val="22"/>
                <w:szCs w:val="22"/>
                <w:u w:val="single"/>
              </w:rPr>
              <w:t xml:space="preserve"> _________                     </w:t>
            </w:r>
          </w:p>
        </w:tc>
      </w:tr>
    </w:tbl>
    <w:p w:rsidR="00D808B9" w:rsidRDefault="00D808B9" w:rsidP="00D808B9"/>
    <w:p w:rsidR="00D808B9" w:rsidRDefault="00D808B9" w:rsidP="00D808B9">
      <w:pPr>
        <w:jc w:val="center"/>
        <w:rPr>
          <w:b/>
        </w:rPr>
      </w:pPr>
      <w:r>
        <w:rPr>
          <w:b/>
        </w:rPr>
        <w:t>ПОРЯДОК И СРОКИ</w:t>
      </w:r>
    </w:p>
    <w:p w:rsidR="00D808B9" w:rsidRDefault="00D808B9" w:rsidP="00D808B9">
      <w:pPr>
        <w:jc w:val="center"/>
        <w:rPr>
          <w:b/>
        </w:rPr>
      </w:pPr>
      <w:r>
        <w:rPr>
          <w:b/>
        </w:rPr>
        <w:t xml:space="preserve"> ПРОВЕДЕНИЯ РАБОТ ПО ПОДГОТОВКЕ ПРОЕКТА ВНЕСЕНИЯ</w:t>
      </w:r>
    </w:p>
    <w:p w:rsidR="00D808B9" w:rsidRDefault="00D808B9" w:rsidP="00D808B9">
      <w:pPr>
        <w:jc w:val="center"/>
        <w:rPr>
          <w:b/>
        </w:rPr>
      </w:pPr>
      <w:r>
        <w:rPr>
          <w:b/>
        </w:rPr>
        <w:t>ИЗМЕНЕНИЙ В ПРАВИЛА ЗЕМЛЕПОЛЬЗОВАНИЯ И ЗАСТРОЙКИ</w:t>
      </w:r>
    </w:p>
    <w:p w:rsidR="00D808B9" w:rsidRDefault="007D0D1D" w:rsidP="00D808B9">
      <w:pPr>
        <w:ind w:right="-143"/>
        <w:jc w:val="center"/>
        <w:rPr>
          <w:b/>
        </w:rPr>
      </w:pPr>
      <w:r>
        <w:rPr>
          <w:b/>
        </w:rPr>
        <w:t xml:space="preserve">ШАКИНСКОГО </w:t>
      </w:r>
      <w:r w:rsidR="00D808B9">
        <w:rPr>
          <w:b/>
        </w:rPr>
        <w:t xml:space="preserve"> СЕЛЬСКОГО ПОСЕЛЕНИЯ КУМЫЛЖЕНСКОГО МУНИЦИПАЛЬНОГО РАЙОНА ВОЛГОГРАДСКОЙ ОБЛАСТИ</w:t>
      </w:r>
    </w:p>
    <w:p w:rsidR="00D808B9" w:rsidRDefault="00D808B9" w:rsidP="00D808B9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1"/>
        <w:gridCol w:w="4207"/>
        <w:gridCol w:w="1898"/>
        <w:gridCol w:w="2235"/>
      </w:tblGrid>
      <w:tr w:rsidR="00D808B9" w:rsidTr="00F63C3F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rPr>
                <w:sz w:val="22"/>
                <w:szCs w:val="22"/>
              </w:rPr>
              <w:t xml:space="preserve">Этап </w:t>
            </w:r>
          </w:p>
          <w:p w:rsidR="00D808B9" w:rsidRDefault="00D808B9" w:rsidP="00F63C3F">
            <w:pPr>
              <w:jc w:val="center"/>
            </w:pPr>
            <w:r>
              <w:rPr>
                <w:sz w:val="22"/>
                <w:szCs w:val="22"/>
              </w:rPr>
              <w:t>подготовки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 xml:space="preserve">Содержание этапа  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Сроки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Исполнитель, ответственное лицо</w:t>
            </w:r>
          </w:p>
        </w:tc>
      </w:tr>
      <w:tr w:rsidR="00D808B9" w:rsidTr="00F63C3F">
        <w:trPr>
          <w:trHeight w:val="971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rPr>
                <w:b/>
              </w:rPr>
              <w:t xml:space="preserve">  </w:t>
            </w:r>
            <w:r>
              <w:t>1 этап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 xml:space="preserve">Разработка проекта внесения изменений в правила землепользования и застройки </w:t>
            </w:r>
            <w:proofErr w:type="spellStart"/>
            <w:r w:rsidR="007D0D1D">
              <w:t>Шакинского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Кумылженского</w:t>
            </w:r>
            <w:proofErr w:type="spellEnd"/>
            <w:r>
              <w:t xml:space="preserve"> муниципального района  Волгоградской области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7D0D1D" w:rsidP="00F63C3F">
            <w:pPr>
              <w:jc w:val="center"/>
            </w:pPr>
            <w:r>
              <w:t xml:space="preserve"> </w:t>
            </w:r>
            <w:r w:rsidR="00D808B9">
              <w:t xml:space="preserve">3 квартал 2018г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1D" w:rsidRDefault="007D0D1D" w:rsidP="00F63C3F">
            <w:pPr>
              <w:jc w:val="center"/>
            </w:pPr>
            <w:r>
              <w:t>Победитель аукциона;</w:t>
            </w:r>
          </w:p>
          <w:p w:rsidR="00D808B9" w:rsidRDefault="00D808B9" w:rsidP="00F63C3F">
            <w:pPr>
              <w:jc w:val="center"/>
            </w:pPr>
            <w:r>
              <w:t>Комиссия по подготовке правил землепользования и застройки муниципальных образований Кумылженского муниципального района</w:t>
            </w:r>
          </w:p>
        </w:tc>
      </w:tr>
      <w:tr w:rsidR="00D808B9" w:rsidTr="00F63C3F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2 этап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Обсуждение комиссией проекта ПЗЗ (проверка подготовленного проекта), подготовка Заключения и направление его Главе Кумылженского муниципального района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 xml:space="preserve">В течение 10 дней со дня предоставления, после утверждения разработанного генерального плана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Комиссия по подготовке правил землепользования и застройки муниципальных образований Кумылженского муниципального района</w:t>
            </w:r>
          </w:p>
        </w:tc>
      </w:tr>
      <w:tr w:rsidR="00D808B9" w:rsidTr="00F63C3F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 xml:space="preserve">3 этап 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Принятие решения о назначении публичных слушаний или общественных обсуждений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В течение  10 дней со дня получения проекта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 xml:space="preserve">Глава Кумылженского </w:t>
            </w:r>
          </w:p>
          <w:p w:rsidR="00D808B9" w:rsidRDefault="00D808B9" w:rsidP="00F63C3F">
            <w:pPr>
              <w:jc w:val="center"/>
            </w:pPr>
            <w:r>
              <w:t>муниципального района</w:t>
            </w:r>
          </w:p>
        </w:tc>
      </w:tr>
      <w:tr w:rsidR="00D808B9" w:rsidTr="00F63C3F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4 этап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Опубликование проекта постановления о назначении публичных слушаний и проекта внесения изменений в ПЗЗ в районной газете «Победа»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В течение 15 дней со дня принятия решения со дня получения проекта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 xml:space="preserve"> Комиссия по подготовке правил землепользования и застройки муниципальных образований Кумылженского муниципального района </w:t>
            </w:r>
          </w:p>
        </w:tc>
      </w:tr>
      <w:tr w:rsidR="00D808B9" w:rsidTr="00F63C3F">
        <w:trPr>
          <w:trHeight w:val="853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5 этап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Проведение публичных слушаний по проекту внесения изменений в ПЗЗ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Не менее 2 и не более 4 месяцев со дня опубликования проекта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B9" w:rsidRDefault="00D808B9" w:rsidP="00F63C3F">
            <w:pPr>
              <w:jc w:val="center"/>
              <w:rPr>
                <w:b/>
              </w:rPr>
            </w:pPr>
            <w:r>
              <w:t xml:space="preserve">Комиссия по подготовке правил землепользования и застройки муниципальных </w:t>
            </w:r>
            <w:r>
              <w:lastRenderedPageBreak/>
              <w:t>образований Кумылженского муниципального района</w:t>
            </w:r>
            <w:r>
              <w:rPr>
                <w:b/>
              </w:rPr>
              <w:t xml:space="preserve"> </w:t>
            </w:r>
          </w:p>
          <w:p w:rsidR="00D808B9" w:rsidRDefault="00D808B9" w:rsidP="00F63C3F">
            <w:pPr>
              <w:jc w:val="center"/>
              <w:rPr>
                <w:b/>
              </w:rPr>
            </w:pPr>
          </w:p>
          <w:p w:rsidR="00D808B9" w:rsidRDefault="00D808B9" w:rsidP="00F63C3F">
            <w:pPr>
              <w:jc w:val="center"/>
              <w:rPr>
                <w:b/>
              </w:rPr>
            </w:pPr>
          </w:p>
        </w:tc>
      </w:tr>
      <w:tr w:rsidR="00D808B9" w:rsidTr="00F63C3F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lastRenderedPageBreak/>
              <w:t>6 этап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Опубликование заключения о результатах публичных слушаний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B9" w:rsidRDefault="00D808B9" w:rsidP="00F63C3F">
            <w:pPr>
              <w:jc w:val="center"/>
            </w:pPr>
            <w:r>
              <w:t xml:space="preserve">В течение 5 рабочих дней </w:t>
            </w:r>
            <w:proofErr w:type="gramStart"/>
            <w:r>
              <w:t>с даты проведения</w:t>
            </w:r>
            <w:proofErr w:type="gramEnd"/>
            <w:r>
              <w:t xml:space="preserve"> публичных слушаний </w:t>
            </w:r>
          </w:p>
          <w:p w:rsidR="00D808B9" w:rsidRDefault="00D808B9" w:rsidP="00F63C3F">
            <w:pPr>
              <w:jc w:val="center"/>
            </w:pPr>
          </w:p>
          <w:p w:rsidR="00D808B9" w:rsidRDefault="00D808B9" w:rsidP="00F63C3F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  <w:rPr>
                <w:b/>
              </w:rPr>
            </w:pPr>
            <w:r>
              <w:rPr>
                <w:b/>
              </w:rPr>
              <w:t xml:space="preserve"> «»</w:t>
            </w:r>
          </w:p>
        </w:tc>
      </w:tr>
      <w:tr w:rsidR="00D808B9" w:rsidTr="00F63C3F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7 этап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Представление проекта  ПЗЗ главе Кумылженского муниципального района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После проведенных публичных слушаний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  <w:rPr>
                <w:b/>
              </w:rPr>
            </w:pPr>
            <w:r>
              <w:rPr>
                <w:b/>
              </w:rPr>
              <w:t>«»</w:t>
            </w:r>
          </w:p>
        </w:tc>
      </w:tr>
      <w:tr w:rsidR="00D808B9" w:rsidTr="00F63C3F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8 этап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Принятие решения о направлении проекта в Кумылженскую районную Думу на утверждение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В течение 10 дней со дня предоставления  проекта ПЗЗ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  <w:rPr>
                <w:b/>
              </w:rPr>
            </w:pPr>
            <w:r>
              <w:t>Глава Кумылженского  муниципального района</w:t>
            </w:r>
          </w:p>
        </w:tc>
      </w:tr>
      <w:tr w:rsidR="00D808B9" w:rsidTr="00F63C3F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9 этап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Рассмотрение  проекта ПЗЗ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В течение 30 дней со дня поступления проекта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Кумылженская районная Дума</w:t>
            </w:r>
          </w:p>
          <w:p w:rsidR="00D808B9" w:rsidRDefault="00D808B9" w:rsidP="00F63C3F">
            <w:pPr>
              <w:jc w:val="center"/>
            </w:pPr>
            <w:r>
              <w:t xml:space="preserve"> (по согласованию)</w:t>
            </w:r>
          </w:p>
        </w:tc>
      </w:tr>
      <w:tr w:rsidR="00D808B9" w:rsidTr="00F63C3F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10 этап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Опубликование принятого решения и  проекта внесенных изменений в ПЗЗ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both"/>
            </w:pPr>
            <w:r>
              <w:t xml:space="preserve">После принятия решения об утверждении в порядке, установленном уставом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B9" w:rsidRDefault="00D808B9" w:rsidP="00F63C3F">
            <w:pPr>
              <w:jc w:val="center"/>
            </w:pPr>
            <w:r>
              <w:t>Кумылженская районная Дума</w:t>
            </w:r>
          </w:p>
          <w:p w:rsidR="00D808B9" w:rsidRDefault="00D808B9" w:rsidP="00F63C3F">
            <w:pPr>
              <w:jc w:val="center"/>
            </w:pPr>
            <w:r>
              <w:t>(по согласованию)</w:t>
            </w:r>
          </w:p>
        </w:tc>
      </w:tr>
    </w:tbl>
    <w:p w:rsidR="00D808B9" w:rsidRDefault="00D808B9" w:rsidP="00D808B9"/>
    <w:p w:rsidR="00D808B9" w:rsidRDefault="00D808B9" w:rsidP="00D808B9"/>
    <w:p w:rsidR="00FE2D8C" w:rsidRPr="00D808B9" w:rsidRDefault="00FE2D8C"/>
    <w:sectPr w:rsidR="00FE2D8C" w:rsidRPr="00D808B9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64E18"/>
    <w:rsid w:val="001859BE"/>
    <w:rsid w:val="00263DF1"/>
    <w:rsid w:val="002B0DA3"/>
    <w:rsid w:val="00337686"/>
    <w:rsid w:val="003B5DA0"/>
    <w:rsid w:val="005203D4"/>
    <w:rsid w:val="0054544C"/>
    <w:rsid w:val="00663074"/>
    <w:rsid w:val="00755977"/>
    <w:rsid w:val="007D0D1D"/>
    <w:rsid w:val="00992B5A"/>
    <w:rsid w:val="00A2176A"/>
    <w:rsid w:val="00AC68E1"/>
    <w:rsid w:val="00AE2660"/>
    <w:rsid w:val="00B33EAA"/>
    <w:rsid w:val="00B80724"/>
    <w:rsid w:val="00BA19FE"/>
    <w:rsid w:val="00CE3BE4"/>
    <w:rsid w:val="00CF071E"/>
    <w:rsid w:val="00D808B9"/>
    <w:rsid w:val="00DB035A"/>
    <w:rsid w:val="00F63C3F"/>
    <w:rsid w:val="00FE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2018-07-19T05:32:00Z</cp:lastPrinted>
  <dcterms:created xsi:type="dcterms:W3CDTF">2018-07-19T06:21:00Z</dcterms:created>
  <dcterms:modified xsi:type="dcterms:W3CDTF">2018-07-19T07:16:00Z</dcterms:modified>
</cp:coreProperties>
</file>