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62854" w:rsidRPr="00E711CA" w:rsidTr="00462854">
        <w:tc>
          <w:tcPr>
            <w:tcW w:w="4219" w:type="dxa"/>
          </w:tcPr>
          <w:p w:rsidR="00462854" w:rsidRPr="00E711CA" w:rsidRDefault="00462854" w:rsidP="004628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D276"/>
          </w:p>
        </w:tc>
        <w:tc>
          <w:tcPr>
            <w:tcW w:w="5352" w:type="dxa"/>
          </w:tcPr>
          <w:p w:rsidR="00462854" w:rsidRPr="00E711CA" w:rsidRDefault="00462854" w:rsidP="004628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462854" w:rsidRPr="00E711CA" w:rsidRDefault="00462854" w:rsidP="0046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делам несовершеннолетних и защите их прав Кумылженского муниципального района</w:t>
            </w:r>
          </w:p>
          <w:p w:rsidR="00462854" w:rsidRPr="00E711CA" w:rsidRDefault="00462854" w:rsidP="0046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54" w:rsidRPr="00E711CA" w:rsidRDefault="00462854" w:rsidP="0046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  Ю.Н.Куликов </w:t>
            </w:r>
          </w:p>
          <w:p w:rsidR="00462854" w:rsidRPr="00E711CA" w:rsidRDefault="00462854" w:rsidP="00462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 2019г.</w:t>
            </w:r>
          </w:p>
          <w:p w:rsidR="00462854" w:rsidRPr="00E711CA" w:rsidRDefault="00462854" w:rsidP="004628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2854" w:rsidRPr="00E711CA" w:rsidRDefault="00462854" w:rsidP="004628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854" w:rsidRPr="00E711CA" w:rsidRDefault="00462854" w:rsidP="004628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9750BC" w:rsidRPr="00E711CA" w:rsidRDefault="009750BC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750BC" w:rsidRPr="00E711CA" w:rsidRDefault="009750BC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деятельности</w:t>
      </w:r>
    </w:p>
    <w:p w:rsidR="009750BC" w:rsidRPr="00E711CA" w:rsidRDefault="009750BC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C0439" w:rsidRPr="00E7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71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 прав</w:t>
      </w:r>
    </w:p>
    <w:p w:rsidR="009750BC" w:rsidRPr="00E711CA" w:rsidRDefault="008C0439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1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Кумылженского муниципального района Волгоградской области</w:t>
      </w:r>
    </w:p>
    <w:p w:rsidR="009750BC" w:rsidRDefault="00E711CA" w:rsidP="00A2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(муниципальное образование </w:t>
      </w:r>
      <w:r w:rsidR="009750BC" w:rsidRPr="002D40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Федерации)</w:t>
      </w:r>
    </w:p>
    <w:p w:rsidR="009750BC" w:rsidRDefault="009750BC"/>
    <w:tbl>
      <w:tblPr>
        <w:tblpPr w:leftFromText="180" w:rightFromText="180" w:vertAnchor="text" w:tblpX="-56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796"/>
        <w:gridCol w:w="1134"/>
      </w:tblGrid>
      <w:tr w:rsidR="00325BD7" w:rsidRPr="002D40CD" w:rsidTr="00680200">
        <w:trPr>
          <w:trHeight w:val="990"/>
        </w:trPr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325BD7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325BD7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71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71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71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shd w:val="clear" w:color="000000" w:fill="FFFFFF"/>
            <w:noWrap/>
            <w:vAlign w:val="center"/>
            <w:hideMark/>
          </w:tcPr>
          <w:p w:rsidR="00325BD7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5BD7" w:rsidRPr="00E711CA" w:rsidRDefault="00E711C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325BD7" w:rsidRPr="00E71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июля 2018г. по 31 декабря 2018г.</w:t>
            </w:r>
          </w:p>
        </w:tc>
      </w:tr>
      <w:tr w:rsidR="00325BD7" w:rsidRPr="00E711CA" w:rsidTr="00680200">
        <w:trPr>
          <w:trHeight w:val="280"/>
        </w:trPr>
        <w:tc>
          <w:tcPr>
            <w:tcW w:w="1101" w:type="dxa"/>
            <w:shd w:val="clear" w:color="000000" w:fill="FFFFFF"/>
            <w:noWrap/>
            <w:vAlign w:val="center"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000000" w:fill="FFFFFF"/>
            <w:noWrap/>
            <w:vAlign w:val="center"/>
          </w:tcPr>
          <w:p w:rsidR="00325BD7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315"/>
        </w:trPr>
        <w:tc>
          <w:tcPr>
            <w:tcW w:w="1101" w:type="dxa"/>
            <w:shd w:val="clear" w:color="000000" w:fill="FFFFFF"/>
            <w:noWrap/>
            <w:hideMark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shd w:val="clear" w:color="000000" w:fill="FFFFFF"/>
            <w:hideMark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 жителей на территории </w:t>
            </w:r>
            <w:r w:rsidR="00680200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территориальных (муниципальных) КДН и ЗП, всего на конец отчетного периода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комиссиями по делам несовершеннолетних и защите их прав, всего за отчетный </w:t>
            </w:r>
            <w:r w:rsidR="00680200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680200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="00325BD7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2E15E3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</w:t>
            </w:r>
            <w:r w:rsidR="002E15E3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за отчетный </w:t>
            </w:r>
            <w:r w:rsidR="00680200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E15E3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1.7.1.1.1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1.7.1.1.2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КДН и ЗП 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BC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территориальных 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муниципальных) КДН и ЗП,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E75F8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2854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7796" w:type="dxa"/>
            <w:shd w:val="clear" w:color="000000" w:fill="FFFFFF"/>
          </w:tcPr>
          <w:p w:rsidR="00462854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защите и восстановлению прав </w:t>
            </w:r>
          </w:p>
          <w:p w:rsidR="00462854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несовершеннолетних, координации деятельности органов </w:t>
            </w:r>
          </w:p>
          <w:p w:rsidR="00462854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учреждений системы профилактики безнадзорности </w:t>
            </w:r>
          </w:p>
          <w:p w:rsidR="00325BD7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BC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несовершеннолетних,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отношении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которых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отчетного периода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.е.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01.01.2019)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155E30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BC7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 в течение отчетного периода, всего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155E30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462854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155E30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462854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462854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E7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тяжести и освобожденных судом от наказания с применением </w:t>
            </w:r>
            <w:r w:rsidRPr="00E7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155E30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BC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течение отчетного периода преступления, административные правонарушения и иные антиобщественные действия в период проведения с ними</w:t>
            </w:r>
            <w:r w:rsidR="00BC7B9A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профилактической работы,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41C9C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41C9C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E0CAF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321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41C9C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E0CAF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E0CAF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E7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E7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2.4.16.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 на территории 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образования,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проводилась индивидуальная профилактическая работа по с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остоянию на конец отчетного периода, т</w:t>
            </w:r>
            <w:r w:rsidR="0075011D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01.01.2019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462854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 на территории 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образования,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462854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462854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1C9C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41C9C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находящихся на территории 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образования,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признанных находящимися в социально опасном положении, либо отнесенных к данной категории, </w:t>
            </w:r>
            <w:r w:rsidR="00145EB4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проводилась</w:t>
            </w:r>
            <w:r w:rsidR="00414E23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индивидуальная профилактическая работа в течени</w:t>
            </w:r>
            <w:proofErr w:type="gramStart"/>
            <w:r w:rsidR="00414E23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="00414E23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отчетного периода, т</w:t>
            </w:r>
            <w:r w:rsidR="00414E23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.е. на 01.01.2019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075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находящихся на территории </w:t>
            </w:r>
            <w:r w:rsidR="00414E23"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образования,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признанных находящимися в социально опасном положении, либо отнесенных к данной категории, в отношении которых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41C9C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интересах несовершеннолетних по постановлениям территориальных (муниципальных) КДН и ЗП в суд,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75011D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5BD7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территориальных (муниципальных) КДН и ЗП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  <w:bookmarkStart w:id="1" w:name="_GoBack"/>
            <w:bookmarkEnd w:id="1"/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 (рекомендаций), предусмотренных в постановлениях территориальных (муниципальных) КДН и ЗП, всего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E0CAF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2.11.1.1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2.11.1.2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2.11.1.7.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2.11.1.8.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414E23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2.11.1.9</w:t>
            </w:r>
            <w:r w:rsidR="00325BD7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органы и учреждения, принимающие уч</w:t>
            </w:r>
            <w:r w:rsidRPr="00E711CA">
              <w:rPr>
                <w:rFonts w:ascii="Times New Roman" w:hAnsi="Times New Roman" w:cs="Times New Roman"/>
                <w:sz w:val="24"/>
                <w:szCs w:val="24"/>
              </w:rPr>
              <w:t>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7A20FA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shd w:val="clear" w:color="000000" w:fill="FFFFFF"/>
          </w:tcPr>
          <w:p w:rsidR="0075011D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по делам об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0075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рассмотрение материалов </w:t>
            </w:r>
          </w:p>
          <w:p w:rsidR="00325BD7" w:rsidRPr="00E711CA" w:rsidRDefault="00325BD7" w:rsidP="006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 или материалов </w:t>
            </w: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отказе в их возбуждении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на рассмотрение в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(муниципальные)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(муниципальными)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BD7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административным правонарушениям в области дорожного движения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(Глава 12 КоАП РФ)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75011D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5BD7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75011D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5BD7"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(муниципальные)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(муниципальными)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статьям законов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законов субъектов Российской Федерации </w:t>
            </w:r>
            <w:r w:rsidRPr="00E7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территориальных (муниципальных) КДН и ЗП о назначении административного наказания,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территориальных (муниципальных) КДН и ЗП о назначении административного наказания, всего за отчетный период 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(муниципальными)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 прекращенных уголовных дел, материалов об отказе в возбуждении уголовных дел (копий таких материалов), поступивших в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(муниципальные) КДН и ЗП, всего за отчетный период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F60075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5BD7" w:rsidRPr="00E711CA" w:rsidTr="00680200">
        <w:trPr>
          <w:trHeight w:val="265"/>
        </w:trPr>
        <w:tc>
          <w:tcPr>
            <w:tcW w:w="1101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796" w:type="dxa"/>
            <w:shd w:val="clear" w:color="000000" w:fill="FFFFFF"/>
          </w:tcPr>
          <w:p w:rsidR="00325BD7" w:rsidRPr="00E711CA" w:rsidRDefault="00325BD7" w:rsidP="0068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территориальных (муниципальных) КДН и ЗП о ходатайстве перед </w:t>
            </w:r>
            <w:proofErr w:type="gramStart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134" w:type="dxa"/>
            <w:shd w:val="clear" w:color="000000" w:fill="FFFFFF"/>
            <w:noWrap/>
          </w:tcPr>
          <w:p w:rsidR="00325BD7" w:rsidRPr="00E711CA" w:rsidRDefault="00325BD7" w:rsidP="00E7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40CD" w:rsidRPr="00E711CA" w:rsidRDefault="002D40CD" w:rsidP="008D54BE">
      <w:pPr>
        <w:rPr>
          <w:sz w:val="24"/>
          <w:szCs w:val="24"/>
        </w:rPr>
      </w:pPr>
    </w:p>
    <w:sectPr w:rsidR="002D40CD" w:rsidRPr="00E711CA" w:rsidSect="00325BD7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D5" w:rsidRDefault="003030D5" w:rsidP="00C943D5">
      <w:pPr>
        <w:spacing w:after="0" w:line="240" w:lineRule="auto"/>
      </w:pPr>
      <w:r>
        <w:separator/>
      </w:r>
    </w:p>
  </w:endnote>
  <w:endnote w:type="continuationSeparator" w:id="0">
    <w:p w:rsidR="003030D5" w:rsidRDefault="003030D5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0" w:rsidRPr="007F058A" w:rsidRDefault="00680200">
    <w:pPr>
      <w:pStyle w:val="a5"/>
      <w:rPr>
        <w:rFonts w:ascii="Times New Roman" w:hAnsi="Times New Roman" w:cs="Times New Roman"/>
        <w:sz w:val="16"/>
        <w:szCs w:val="16"/>
      </w:rPr>
    </w:pPr>
    <w:r w:rsidRPr="007F058A">
      <w:rPr>
        <w:rFonts w:ascii="Times New Roman" w:hAnsi="Times New Roman" w:cs="Times New Roman"/>
        <w:sz w:val="16"/>
        <w:szCs w:val="16"/>
      </w:rPr>
      <w:t>О представлении отчета - 07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0" w:rsidRPr="00C943D5" w:rsidRDefault="00680200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 представлении отчета </w:t>
    </w:r>
    <w:r w:rsidRPr="00C943D5">
      <w:rPr>
        <w:rFonts w:ascii="Times New Roman" w:hAnsi="Times New Roman" w:cs="Times New Roman"/>
        <w:sz w:val="16"/>
        <w:szCs w:val="16"/>
      </w:rPr>
      <w:t>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D5" w:rsidRDefault="003030D5" w:rsidP="00C943D5">
      <w:pPr>
        <w:spacing w:after="0" w:line="240" w:lineRule="auto"/>
      </w:pPr>
      <w:r>
        <w:separator/>
      </w:r>
    </w:p>
  </w:footnote>
  <w:footnote w:type="continuationSeparator" w:id="0">
    <w:p w:rsidR="003030D5" w:rsidRDefault="003030D5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00" w:rsidRPr="00C943D5" w:rsidRDefault="007D6BCB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0200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CA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0034C"/>
    <w:rsid w:val="00014913"/>
    <w:rsid w:val="0005042A"/>
    <w:rsid w:val="000557B5"/>
    <w:rsid w:val="00097D70"/>
    <w:rsid w:val="000A3CF6"/>
    <w:rsid w:val="00115204"/>
    <w:rsid w:val="00145EB4"/>
    <w:rsid w:val="00151645"/>
    <w:rsid w:val="00155E30"/>
    <w:rsid w:val="0016078C"/>
    <w:rsid w:val="001A2888"/>
    <w:rsid w:val="001A46E8"/>
    <w:rsid w:val="001C6CA2"/>
    <w:rsid w:val="001F0D5C"/>
    <w:rsid w:val="00207ECC"/>
    <w:rsid w:val="0021170B"/>
    <w:rsid w:val="00212163"/>
    <w:rsid w:val="00212321"/>
    <w:rsid w:val="00213846"/>
    <w:rsid w:val="00265D13"/>
    <w:rsid w:val="002663A9"/>
    <w:rsid w:val="002855B7"/>
    <w:rsid w:val="002C5AED"/>
    <w:rsid w:val="002D40CD"/>
    <w:rsid w:val="002D49C7"/>
    <w:rsid w:val="002E145D"/>
    <w:rsid w:val="002E15E3"/>
    <w:rsid w:val="003014B2"/>
    <w:rsid w:val="003030D5"/>
    <w:rsid w:val="00325BD7"/>
    <w:rsid w:val="003719CD"/>
    <w:rsid w:val="003F4BE6"/>
    <w:rsid w:val="00407790"/>
    <w:rsid w:val="00414E23"/>
    <w:rsid w:val="00434E05"/>
    <w:rsid w:val="00462854"/>
    <w:rsid w:val="004C1FFE"/>
    <w:rsid w:val="004C51AC"/>
    <w:rsid w:val="004E15AF"/>
    <w:rsid w:val="004E7EE0"/>
    <w:rsid w:val="00516D68"/>
    <w:rsid w:val="00517AAE"/>
    <w:rsid w:val="0056406F"/>
    <w:rsid w:val="00566EA6"/>
    <w:rsid w:val="00571359"/>
    <w:rsid w:val="00571C39"/>
    <w:rsid w:val="00572FA5"/>
    <w:rsid w:val="00590682"/>
    <w:rsid w:val="00591CC5"/>
    <w:rsid w:val="005C6B08"/>
    <w:rsid w:val="005E0E49"/>
    <w:rsid w:val="005F5E28"/>
    <w:rsid w:val="00602FE1"/>
    <w:rsid w:val="00617D26"/>
    <w:rsid w:val="006201CE"/>
    <w:rsid w:val="006215EF"/>
    <w:rsid w:val="0062595C"/>
    <w:rsid w:val="00680200"/>
    <w:rsid w:val="00691D92"/>
    <w:rsid w:val="006B71EC"/>
    <w:rsid w:val="006C4C9A"/>
    <w:rsid w:val="006E1541"/>
    <w:rsid w:val="006F31B3"/>
    <w:rsid w:val="006F4BC0"/>
    <w:rsid w:val="007200C2"/>
    <w:rsid w:val="00722E86"/>
    <w:rsid w:val="00723371"/>
    <w:rsid w:val="00741C9C"/>
    <w:rsid w:val="0075011D"/>
    <w:rsid w:val="0076410D"/>
    <w:rsid w:val="007A20FA"/>
    <w:rsid w:val="007A26EF"/>
    <w:rsid w:val="007A4ADE"/>
    <w:rsid w:val="007B77E4"/>
    <w:rsid w:val="007B7B85"/>
    <w:rsid w:val="007C4C0F"/>
    <w:rsid w:val="007D6BCB"/>
    <w:rsid w:val="007E29CB"/>
    <w:rsid w:val="007F058A"/>
    <w:rsid w:val="007F6BE0"/>
    <w:rsid w:val="00816200"/>
    <w:rsid w:val="008176B3"/>
    <w:rsid w:val="00817AE6"/>
    <w:rsid w:val="00857CD8"/>
    <w:rsid w:val="0086731F"/>
    <w:rsid w:val="00867C94"/>
    <w:rsid w:val="00882515"/>
    <w:rsid w:val="0089710F"/>
    <w:rsid w:val="008A4604"/>
    <w:rsid w:val="008C0439"/>
    <w:rsid w:val="008D4B73"/>
    <w:rsid w:val="008D54BE"/>
    <w:rsid w:val="008E2429"/>
    <w:rsid w:val="008E75DD"/>
    <w:rsid w:val="008F6DB1"/>
    <w:rsid w:val="00902281"/>
    <w:rsid w:val="009231B3"/>
    <w:rsid w:val="00924CB4"/>
    <w:rsid w:val="00950A28"/>
    <w:rsid w:val="009750BC"/>
    <w:rsid w:val="009E6C28"/>
    <w:rsid w:val="00A01AB4"/>
    <w:rsid w:val="00A1078E"/>
    <w:rsid w:val="00A15A81"/>
    <w:rsid w:val="00A2313B"/>
    <w:rsid w:val="00A3181B"/>
    <w:rsid w:val="00A34A43"/>
    <w:rsid w:val="00A47C60"/>
    <w:rsid w:val="00A55369"/>
    <w:rsid w:val="00A90E2F"/>
    <w:rsid w:val="00AC4C30"/>
    <w:rsid w:val="00AD5238"/>
    <w:rsid w:val="00AF5ABB"/>
    <w:rsid w:val="00B12BEF"/>
    <w:rsid w:val="00B34ECA"/>
    <w:rsid w:val="00B40B58"/>
    <w:rsid w:val="00B4562D"/>
    <w:rsid w:val="00B47643"/>
    <w:rsid w:val="00B511E0"/>
    <w:rsid w:val="00B57CA1"/>
    <w:rsid w:val="00BC60F2"/>
    <w:rsid w:val="00BC7B9A"/>
    <w:rsid w:val="00BF318A"/>
    <w:rsid w:val="00C11D28"/>
    <w:rsid w:val="00C2708A"/>
    <w:rsid w:val="00C519BB"/>
    <w:rsid w:val="00C52924"/>
    <w:rsid w:val="00C6415C"/>
    <w:rsid w:val="00C66915"/>
    <w:rsid w:val="00C92010"/>
    <w:rsid w:val="00C92FCC"/>
    <w:rsid w:val="00C943D5"/>
    <w:rsid w:val="00C95054"/>
    <w:rsid w:val="00CE29C4"/>
    <w:rsid w:val="00D04EB2"/>
    <w:rsid w:val="00D3599A"/>
    <w:rsid w:val="00D376DD"/>
    <w:rsid w:val="00D73D6D"/>
    <w:rsid w:val="00D87185"/>
    <w:rsid w:val="00E0130C"/>
    <w:rsid w:val="00E10281"/>
    <w:rsid w:val="00E212ED"/>
    <w:rsid w:val="00E57B37"/>
    <w:rsid w:val="00E711CA"/>
    <w:rsid w:val="00E75F8A"/>
    <w:rsid w:val="00E93FB0"/>
    <w:rsid w:val="00EA18FC"/>
    <w:rsid w:val="00EC5004"/>
    <w:rsid w:val="00EC50E4"/>
    <w:rsid w:val="00ED0274"/>
    <w:rsid w:val="00EF420C"/>
    <w:rsid w:val="00F24094"/>
    <w:rsid w:val="00F60075"/>
    <w:rsid w:val="00F76521"/>
    <w:rsid w:val="00F81B7A"/>
    <w:rsid w:val="00F968E3"/>
    <w:rsid w:val="00FA0931"/>
    <w:rsid w:val="00FA3D0E"/>
    <w:rsid w:val="00FA6DF4"/>
    <w:rsid w:val="00FC4469"/>
    <w:rsid w:val="00FD0CA8"/>
    <w:rsid w:val="00FE0CAF"/>
    <w:rsid w:val="00FE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38E1-346F-4C24-AEBD-F3D5C68C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User</cp:lastModifiedBy>
  <cp:revision>12</cp:revision>
  <cp:lastPrinted>2019-01-30T09:11:00Z</cp:lastPrinted>
  <dcterms:created xsi:type="dcterms:W3CDTF">2019-01-17T09:33:00Z</dcterms:created>
  <dcterms:modified xsi:type="dcterms:W3CDTF">2019-01-30T09:11:00Z</dcterms:modified>
</cp:coreProperties>
</file>