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C7" w:rsidRPr="006A59C7" w:rsidRDefault="00CA36BC" w:rsidP="00FF6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br/>
      </w:r>
      <w:bookmarkStart w:id="0" w:name="Par1"/>
      <w:bookmarkStart w:id="1" w:name="_GoBack"/>
      <w:bookmarkEnd w:id="0"/>
      <w:bookmarkEnd w:id="1"/>
      <w:r w:rsidR="006A59C7" w:rsidRPr="006A5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A59C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A59C7" w:rsidRPr="004D15C8" w:rsidRDefault="004D15C8" w:rsidP="006A5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4D15C8">
        <w:rPr>
          <w:rFonts w:ascii="Times New Roman" w:hAnsi="Times New Roman" w:cs="Times New Roman"/>
          <w:sz w:val="24"/>
          <w:szCs w:val="24"/>
        </w:rPr>
        <w:t>проект</w:t>
      </w:r>
    </w:p>
    <w:p w:rsidR="006A59C7" w:rsidRPr="006A59C7" w:rsidRDefault="006A59C7" w:rsidP="006A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C7" w:rsidRPr="006A59C7" w:rsidRDefault="006A59C7" w:rsidP="006A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C7" w:rsidRPr="006A59C7" w:rsidRDefault="006A59C7" w:rsidP="006A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C7" w:rsidRPr="00FF6B18" w:rsidRDefault="006A59C7" w:rsidP="006A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18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A59C7" w:rsidRPr="00FF6B18" w:rsidRDefault="006A59C7" w:rsidP="006A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18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6A59C7" w:rsidRPr="00FF6B18" w:rsidRDefault="006A59C7" w:rsidP="006A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18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6A59C7" w:rsidRPr="00FF6B18" w:rsidRDefault="006A59C7" w:rsidP="006A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C7" w:rsidRPr="006A59C7" w:rsidRDefault="006A59C7" w:rsidP="006A5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9C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A59C7" w:rsidRPr="006A59C7" w:rsidRDefault="006A59C7" w:rsidP="006A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C7" w:rsidRDefault="006A59C7" w:rsidP="006A59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594C">
        <w:rPr>
          <w:rFonts w:ascii="Times New Roman" w:hAnsi="Times New Roman" w:cs="Times New Roman"/>
          <w:b w:val="0"/>
          <w:sz w:val="28"/>
          <w:szCs w:val="28"/>
        </w:rPr>
        <w:t>______________№________</w:t>
      </w:r>
    </w:p>
    <w:p w:rsidR="006A59C7" w:rsidRPr="004D15C8" w:rsidRDefault="006A59C7" w:rsidP="004D1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5C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Кумылженской районной Думы Волгоградской области от 20 ноября 2014 г. №4/11-РД «Об утверждении Положения о бюджетном процессе в </w:t>
      </w:r>
      <w:proofErr w:type="spellStart"/>
      <w:r w:rsidRPr="004D15C8">
        <w:rPr>
          <w:rFonts w:ascii="Times New Roman" w:hAnsi="Times New Roman" w:cs="Times New Roman"/>
          <w:b/>
          <w:bCs/>
          <w:sz w:val="28"/>
          <w:szCs w:val="28"/>
        </w:rPr>
        <w:t>Кумылженском</w:t>
      </w:r>
      <w:proofErr w:type="spellEnd"/>
      <w:r w:rsidRPr="004D15C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районе»</w:t>
      </w:r>
    </w:p>
    <w:p w:rsidR="006A59C7" w:rsidRPr="004D15C8" w:rsidRDefault="006A59C7" w:rsidP="004D1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764B9" w:rsidRDefault="00976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 xml:space="preserve">На основании заключения юридической экспертизы от </w:t>
      </w:r>
      <w:r w:rsidR="00674108" w:rsidRPr="006A59C7">
        <w:rPr>
          <w:rFonts w:ascii="Times New Roman" w:hAnsi="Times New Roman" w:cs="Times New Roman"/>
          <w:sz w:val="28"/>
          <w:szCs w:val="28"/>
        </w:rPr>
        <w:t>3</w:t>
      </w:r>
      <w:r w:rsidRPr="006A59C7">
        <w:rPr>
          <w:rFonts w:ascii="Times New Roman" w:hAnsi="Times New Roman" w:cs="Times New Roman"/>
          <w:sz w:val="28"/>
          <w:szCs w:val="28"/>
        </w:rPr>
        <w:t>0.0</w:t>
      </w:r>
      <w:r w:rsidR="00674108" w:rsidRPr="006A59C7">
        <w:rPr>
          <w:rFonts w:ascii="Times New Roman" w:hAnsi="Times New Roman" w:cs="Times New Roman"/>
          <w:sz w:val="28"/>
          <w:szCs w:val="28"/>
        </w:rPr>
        <w:t>6</w:t>
      </w:r>
      <w:r w:rsidRPr="006A59C7">
        <w:rPr>
          <w:rFonts w:ascii="Times New Roman" w:hAnsi="Times New Roman" w:cs="Times New Roman"/>
          <w:sz w:val="28"/>
          <w:szCs w:val="28"/>
        </w:rPr>
        <w:t xml:space="preserve">.2015 N </w:t>
      </w:r>
      <w:r w:rsidR="00674108" w:rsidRPr="006A59C7">
        <w:rPr>
          <w:rFonts w:ascii="Times New Roman" w:hAnsi="Times New Roman" w:cs="Times New Roman"/>
          <w:sz w:val="28"/>
          <w:szCs w:val="28"/>
        </w:rPr>
        <w:t>359</w:t>
      </w:r>
      <w:r w:rsidRPr="006A59C7">
        <w:rPr>
          <w:rFonts w:ascii="Times New Roman" w:hAnsi="Times New Roman" w:cs="Times New Roman"/>
          <w:sz w:val="28"/>
          <w:szCs w:val="28"/>
        </w:rPr>
        <w:t xml:space="preserve">, подготовленного государственно-правовым управлением аппарата Губернатора Волгоградской области, в соответствии со </w:t>
      </w:r>
      <w:hyperlink r:id="rId4" w:history="1">
        <w:r w:rsidRPr="006A59C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2C51B2" w:rsidRPr="006A59C7">
          <w:rPr>
            <w:rFonts w:ascii="Times New Roman" w:hAnsi="Times New Roman" w:cs="Times New Roman"/>
            <w:sz w:val="28"/>
            <w:szCs w:val="28"/>
          </w:rPr>
          <w:t xml:space="preserve">5, </w:t>
        </w:r>
        <w:r w:rsidR="00674108" w:rsidRPr="006A59C7">
          <w:rPr>
            <w:rFonts w:ascii="Times New Roman" w:hAnsi="Times New Roman" w:cs="Times New Roman"/>
            <w:sz w:val="28"/>
            <w:szCs w:val="28"/>
          </w:rPr>
          <w:t>1</w:t>
        </w:r>
        <w:r w:rsidRPr="006A59C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74108" w:rsidRPr="006A59C7">
        <w:rPr>
          <w:rFonts w:ascii="Times New Roman" w:hAnsi="Times New Roman" w:cs="Times New Roman"/>
          <w:sz w:val="28"/>
          <w:szCs w:val="28"/>
        </w:rPr>
        <w:t>2</w:t>
      </w:r>
      <w:r w:rsidRPr="006A59C7">
        <w:rPr>
          <w:rFonts w:ascii="Times New Roman" w:hAnsi="Times New Roman" w:cs="Times New Roman"/>
          <w:sz w:val="28"/>
          <w:szCs w:val="28"/>
        </w:rPr>
        <w:t xml:space="preserve">, </w:t>
      </w:r>
      <w:r w:rsidR="00674108" w:rsidRPr="006A59C7">
        <w:rPr>
          <w:rFonts w:ascii="Times New Roman" w:hAnsi="Times New Roman" w:cs="Times New Roman"/>
          <w:sz w:val="28"/>
          <w:szCs w:val="28"/>
        </w:rPr>
        <w:t xml:space="preserve">154, </w:t>
      </w:r>
      <w:hyperlink r:id="rId5" w:history="1">
        <w:r w:rsidR="00674108" w:rsidRPr="006A59C7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="00674108" w:rsidRPr="006A59C7">
        <w:rPr>
          <w:rFonts w:ascii="Times New Roman" w:hAnsi="Times New Roman" w:cs="Times New Roman"/>
          <w:sz w:val="28"/>
          <w:szCs w:val="28"/>
        </w:rPr>
        <w:t xml:space="preserve"> </w:t>
      </w:r>
      <w:r w:rsidRPr="006A59C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674108" w:rsidRPr="006A59C7">
        <w:rPr>
          <w:rFonts w:ascii="Times New Roman" w:hAnsi="Times New Roman" w:cs="Times New Roman"/>
          <w:sz w:val="28"/>
          <w:szCs w:val="28"/>
        </w:rPr>
        <w:t xml:space="preserve"> </w:t>
      </w:r>
      <w:r w:rsidRPr="006A59C7">
        <w:rPr>
          <w:rFonts w:ascii="Times New Roman" w:hAnsi="Times New Roman" w:cs="Times New Roman"/>
          <w:sz w:val="28"/>
          <w:szCs w:val="28"/>
        </w:rPr>
        <w:t xml:space="preserve"> </w:t>
      </w:r>
      <w:r w:rsidR="002C51B2" w:rsidRPr="006A59C7">
        <w:rPr>
          <w:rFonts w:ascii="Times New Roman" w:hAnsi="Times New Roman" w:cs="Times New Roman"/>
          <w:sz w:val="28"/>
          <w:szCs w:val="28"/>
        </w:rPr>
        <w:t>К</w:t>
      </w:r>
      <w:r w:rsidRPr="006A59C7">
        <w:rPr>
          <w:rFonts w:ascii="Times New Roman" w:hAnsi="Times New Roman" w:cs="Times New Roman"/>
          <w:sz w:val="28"/>
          <w:szCs w:val="28"/>
        </w:rPr>
        <w:t xml:space="preserve">умылженская районная Дума </w:t>
      </w:r>
      <w:proofErr w:type="spellStart"/>
      <w:proofErr w:type="gramStart"/>
      <w:r w:rsidRPr="006A59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A59C7" w:rsidRPr="006A59C7">
        <w:rPr>
          <w:rFonts w:ascii="Times New Roman" w:hAnsi="Times New Roman" w:cs="Times New Roman"/>
          <w:sz w:val="28"/>
          <w:szCs w:val="28"/>
        </w:rPr>
        <w:t xml:space="preserve"> </w:t>
      </w:r>
      <w:r w:rsidRPr="006A59C7">
        <w:rPr>
          <w:rFonts w:ascii="Times New Roman" w:hAnsi="Times New Roman" w:cs="Times New Roman"/>
          <w:sz w:val="28"/>
          <w:szCs w:val="28"/>
        </w:rPr>
        <w:t>е</w:t>
      </w:r>
      <w:r w:rsidR="006A59C7" w:rsidRPr="006A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9C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A59C7" w:rsidRPr="006A59C7">
        <w:rPr>
          <w:rFonts w:ascii="Times New Roman" w:hAnsi="Times New Roman" w:cs="Times New Roman"/>
          <w:sz w:val="28"/>
          <w:szCs w:val="28"/>
        </w:rPr>
        <w:t xml:space="preserve"> </w:t>
      </w:r>
      <w:r w:rsidRPr="006A59C7">
        <w:rPr>
          <w:rFonts w:ascii="Times New Roman" w:hAnsi="Times New Roman" w:cs="Times New Roman"/>
          <w:sz w:val="28"/>
          <w:szCs w:val="28"/>
        </w:rPr>
        <w:t>и</w:t>
      </w:r>
      <w:r w:rsidR="006A59C7" w:rsidRPr="006A59C7">
        <w:rPr>
          <w:rFonts w:ascii="Times New Roman" w:hAnsi="Times New Roman" w:cs="Times New Roman"/>
          <w:sz w:val="28"/>
          <w:szCs w:val="28"/>
        </w:rPr>
        <w:t xml:space="preserve"> </w:t>
      </w:r>
      <w:r w:rsidRPr="006A59C7">
        <w:rPr>
          <w:rFonts w:ascii="Times New Roman" w:hAnsi="Times New Roman" w:cs="Times New Roman"/>
          <w:sz w:val="28"/>
          <w:szCs w:val="28"/>
        </w:rPr>
        <w:t>л</w:t>
      </w:r>
      <w:r w:rsidR="006A59C7" w:rsidRPr="006A59C7">
        <w:rPr>
          <w:rFonts w:ascii="Times New Roman" w:hAnsi="Times New Roman" w:cs="Times New Roman"/>
          <w:sz w:val="28"/>
          <w:szCs w:val="28"/>
        </w:rPr>
        <w:t xml:space="preserve"> </w:t>
      </w:r>
      <w:r w:rsidRPr="006A59C7">
        <w:rPr>
          <w:rFonts w:ascii="Times New Roman" w:hAnsi="Times New Roman" w:cs="Times New Roman"/>
          <w:sz w:val="28"/>
          <w:szCs w:val="28"/>
        </w:rPr>
        <w:t>а:</w:t>
      </w:r>
    </w:p>
    <w:p w:rsidR="008F3F33" w:rsidRPr="006A59C7" w:rsidRDefault="008F3F33" w:rsidP="006A5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6BC" w:rsidRPr="006A59C7" w:rsidRDefault="007034FF" w:rsidP="006A5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A36BC" w:rsidRPr="006A59C7">
        <w:rPr>
          <w:rFonts w:ascii="Times New Roman" w:hAnsi="Times New Roman" w:cs="Times New Roman"/>
          <w:b/>
          <w:sz w:val="28"/>
          <w:szCs w:val="28"/>
        </w:rPr>
        <w:t>1</w:t>
      </w:r>
      <w:r w:rsidR="00CA36BC" w:rsidRPr="006A59C7">
        <w:rPr>
          <w:rFonts w:ascii="Times New Roman" w:hAnsi="Times New Roman" w:cs="Times New Roman"/>
          <w:sz w:val="28"/>
          <w:szCs w:val="28"/>
        </w:rPr>
        <w:t xml:space="preserve">. Внести в </w:t>
      </w:r>
      <w:hyperlink r:id="rId6" w:history="1">
        <w:r w:rsidR="00CA36BC" w:rsidRPr="006A59C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A36BC" w:rsidRPr="006A59C7">
        <w:rPr>
          <w:rFonts w:ascii="Times New Roman" w:hAnsi="Times New Roman" w:cs="Times New Roman"/>
          <w:sz w:val="28"/>
          <w:szCs w:val="28"/>
        </w:rPr>
        <w:t xml:space="preserve"> Кумылженской районной Думы Волгоградской области от </w:t>
      </w:r>
      <w:r w:rsidR="004E0D08" w:rsidRPr="006A59C7">
        <w:rPr>
          <w:rFonts w:ascii="Times New Roman" w:hAnsi="Times New Roman" w:cs="Times New Roman"/>
          <w:bCs/>
          <w:sz w:val="28"/>
          <w:szCs w:val="28"/>
        </w:rPr>
        <w:t>20 ноября 2014 г. N 4/11-РД " Об</w:t>
      </w:r>
      <w:r w:rsidR="003D23C1" w:rsidRPr="006A5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D08" w:rsidRPr="006A59C7"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о бюджетном процессе в </w:t>
      </w:r>
      <w:proofErr w:type="spellStart"/>
      <w:r w:rsidR="004E0D08" w:rsidRPr="006A59C7">
        <w:rPr>
          <w:rFonts w:ascii="Times New Roman" w:hAnsi="Times New Roman" w:cs="Times New Roman"/>
          <w:bCs/>
          <w:sz w:val="28"/>
          <w:szCs w:val="28"/>
        </w:rPr>
        <w:t>Кумылженском</w:t>
      </w:r>
      <w:proofErr w:type="spellEnd"/>
      <w:r w:rsidR="004E0D08" w:rsidRPr="006A59C7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 </w:t>
      </w:r>
      <w:r w:rsidR="004E0D08" w:rsidRPr="006A59C7">
        <w:rPr>
          <w:rFonts w:ascii="Times New Roman" w:hAnsi="Times New Roman" w:cs="Times New Roman"/>
          <w:sz w:val="28"/>
          <w:szCs w:val="28"/>
        </w:rPr>
        <w:t xml:space="preserve"> </w:t>
      </w:r>
      <w:r w:rsidR="00CA36BC" w:rsidRPr="006A59C7">
        <w:rPr>
          <w:rFonts w:ascii="Times New Roman" w:hAnsi="Times New Roman" w:cs="Times New Roman"/>
          <w:sz w:val="28"/>
          <w:szCs w:val="28"/>
        </w:rPr>
        <w:t>(далее - решение) следующие изменения:</w:t>
      </w: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 xml:space="preserve">1.1. В </w:t>
      </w:r>
      <w:r w:rsidR="003D23C1" w:rsidRPr="006A59C7">
        <w:rPr>
          <w:rFonts w:ascii="Times New Roman" w:hAnsi="Times New Roman" w:cs="Times New Roman"/>
          <w:sz w:val="28"/>
          <w:szCs w:val="28"/>
        </w:rPr>
        <w:t xml:space="preserve">абзаце первом преамбулы </w:t>
      </w:r>
      <w:hyperlink r:id="rId7" w:history="1">
        <w:r w:rsidR="002C51B2" w:rsidRPr="006A59C7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2C51B2" w:rsidRPr="006A59C7">
        <w:rPr>
          <w:rFonts w:ascii="Times New Roman" w:hAnsi="Times New Roman" w:cs="Times New Roman"/>
          <w:sz w:val="28"/>
          <w:szCs w:val="28"/>
        </w:rPr>
        <w:t xml:space="preserve"> </w:t>
      </w:r>
      <w:r w:rsidRPr="006A59C7">
        <w:rPr>
          <w:rFonts w:ascii="Times New Roman" w:hAnsi="Times New Roman" w:cs="Times New Roman"/>
          <w:sz w:val="28"/>
          <w:szCs w:val="28"/>
        </w:rPr>
        <w:t xml:space="preserve"> </w:t>
      </w:r>
      <w:r w:rsidR="003D23C1" w:rsidRPr="006A59C7">
        <w:rPr>
          <w:rFonts w:ascii="Times New Roman" w:hAnsi="Times New Roman" w:cs="Times New Roman"/>
          <w:sz w:val="28"/>
          <w:szCs w:val="28"/>
        </w:rPr>
        <w:t>слова «Законом Волгоградской области №1694-О</w:t>
      </w:r>
      <w:r w:rsidR="002C51B2" w:rsidRPr="006A59C7">
        <w:rPr>
          <w:rFonts w:ascii="Times New Roman" w:hAnsi="Times New Roman" w:cs="Times New Roman"/>
          <w:sz w:val="28"/>
          <w:szCs w:val="28"/>
        </w:rPr>
        <w:t>Д</w:t>
      </w:r>
      <w:r w:rsidR="003D23C1" w:rsidRPr="006A59C7">
        <w:rPr>
          <w:rFonts w:ascii="Times New Roman" w:hAnsi="Times New Roman" w:cs="Times New Roman"/>
          <w:sz w:val="28"/>
          <w:szCs w:val="28"/>
        </w:rPr>
        <w:t xml:space="preserve"> от 11.06.2008 «О бюджетном п</w:t>
      </w:r>
      <w:r w:rsidR="002C51B2" w:rsidRPr="006A59C7">
        <w:rPr>
          <w:rFonts w:ascii="Times New Roman" w:hAnsi="Times New Roman" w:cs="Times New Roman"/>
          <w:sz w:val="28"/>
          <w:szCs w:val="28"/>
        </w:rPr>
        <w:t xml:space="preserve">роцессе Волгоградской области» </w:t>
      </w:r>
      <w:r w:rsidR="003D23C1" w:rsidRPr="006A59C7">
        <w:rPr>
          <w:rFonts w:ascii="Times New Roman" w:hAnsi="Times New Roman" w:cs="Times New Roman"/>
          <w:sz w:val="28"/>
          <w:szCs w:val="28"/>
        </w:rPr>
        <w:t xml:space="preserve"> </w:t>
      </w:r>
      <w:r w:rsidRPr="006A59C7">
        <w:rPr>
          <w:rFonts w:ascii="Times New Roman" w:hAnsi="Times New Roman" w:cs="Times New Roman"/>
          <w:sz w:val="28"/>
          <w:szCs w:val="28"/>
        </w:rPr>
        <w:t>исключить.</w:t>
      </w: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8" w:history="1">
        <w:r w:rsidR="003D23C1" w:rsidRPr="006A59C7">
          <w:rPr>
            <w:rFonts w:ascii="Times New Roman" w:hAnsi="Times New Roman" w:cs="Times New Roman"/>
            <w:sz w:val="28"/>
            <w:szCs w:val="28"/>
          </w:rPr>
          <w:t xml:space="preserve"> статье 1, абзаце двадцатом пункта 4 статьи 4 Положения </w:t>
        </w:r>
        <w:r w:rsidR="002C51B2" w:rsidRPr="006A59C7">
          <w:rPr>
            <w:rFonts w:ascii="Times New Roman" w:hAnsi="Times New Roman" w:cs="Times New Roman"/>
            <w:sz w:val="28"/>
            <w:szCs w:val="28"/>
          </w:rPr>
          <w:t xml:space="preserve"> о бюджетном процессе в </w:t>
        </w:r>
        <w:proofErr w:type="spellStart"/>
        <w:r w:rsidR="002C51B2" w:rsidRPr="006A59C7">
          <w:rPr>
            <w:rFonts w:ascii="Times New Roman" w:hAnsi="Times New Roman" w:cs="Times New Roman"/>
            <w:sz w:val="28"/>
            <w:szCs w:val="28"/>
          </w:rPr>
          <w:t>Кумылженском</w:t>
        </w:r>
        <w:proofErr w:type="spellEnd"/>
        <w:r w:rsidR="002C51B2" w:rsidRPr="006A59C7">
          <w:rPr>
            <w:rFonts w:ascii="Times New Roman" w:hAnsi="Times New Roman" w:cs="Times New Roman"/>
            <w:sz w:val="28"/>
            <w:szCs w:val="28"/>
          </w:rPr>
          <w:t xml:space="preserve"> муниципальном районе, утвержденного </w:t>
        </w:r>
        <w:r w:rsidR="002570CA" w:rsidRPr="006A59C7">
          <w:rPr>
            <w:rFonts w:ascii="Times New Roman" w:hAnsi="Times New Roman" w:cs="Times New Roman"/>
            <w:sz w:val="28"/>
            <w:szCs w:val="28"/>
          </w:rPr>
          <w:t xml:space="preserve">решением Кумылженской районной Думы от 20.11.2014г. </w:t>
        </w:r>
        <w:r w:rsidR="006A59C7"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="002570CA" w:rsidRPr="006A59C7">
          <w:rPr>
            <w:rFonts w:ascii="Times New Roman" w:hAnsi="Times New Roman" w:cs="Times New Roman"/>
            <w:sz w:val="28"/>
            <w:szCs w:val="28"/>
          </w:rPr>
          <w:t xml:space="preserve">№4/11-РД, (далее - Положение) вместо </w:t>
        </w:r>
        <w:r w:rsidR="003D23C1" w:rsidRPr="006A59C7">
          <w:rPr>
            <w:rFonts w:ascii="Times New Roman" w:hAnsi="Times New Roman" w:cs="Times New Roman"/>
            <w:sz w:val="28"/>
            <w:szCs w:val="28"/>
          </w:rPr>
          <w:t xml:space="preserve">слов «правовые акты Кумылженского муниципального района», «правовые акты муниципального района» </w:t>
        </w:r>
        <w:r w:rsidR="002570CA" w:rsidRPr="006A59C7">
          <w:rPr>
            <w:rFonts w:ascii="Times New Roman" w:hAnsi="Times New Roman" w:cs="Times New Roman"/>
            <w:sz w:val="28"/>
            <w:szCs w:val="28"/>
          </w:rPr>
          <w:t xml:space="preserve">читать </w:t>
        </w:r>
        <w:r w:rsidR="003D23C1" w:rsidRPr="006A59C7">
          <w:rPr>
            <w:rFonts w:ascii="Times New Roman" w:hAnsi="Times New Roman" w:cs="Times New Roman"/>
            <w:sz w:val="28"/>
            <w:szCs w:val="28"/>
          </w:rPr>
          <w:t>слова</w:t>
        </w:r>
        <w:r w:rsidR="002570CA" w:rsidRPr="006A59C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D23C1" w:rsidRPr="006A59C7">
          <w:rPr>
            <w:rFonts w:ascii="Times New Roman" w:hAnsi="Times New Roman" w:cs="Times New Roman"/>
            <w:sz w:val="28"/>
            <w:szCs w:val="28"/>
          </w:rPr>
          <w:t xml:space="preserve"> «правовые акты органов местного самоуправления Кумылженского муниципального района» в соответствующем падеже и числе</w:t>
        </w:r>
      </w:hyperlink>
      <w:r w:rsidRPr="006A59C7">
        <w:rPr>
          <w:rFonts w:ascii="Times New Roman" w:hAnsi="Times New Roman" w:cs="Times New Roman"/>
          <w:sz w:val="28"/>
          <w:szCs w:val="28"/>
        </w:rPr>
        <w:t>.</w:t>
      </w:r>
    </w:p>
    <w:p w:rsidR="000A4F5F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 xml:space="preserve">1.3. </w:t>
      </w:r>
      <w:r w:rsidR="008F3F33" w:rsidRPr="006A59C7">
        <w:rPr>
          <w:rFonts w:ascii="Times New Roman" w:hAnsi="Times New Roman" w:cs="Times New Roman"/>
          <w:sz w:val="28"/>
          <w:szCs w:val="28"/>
        </w:rPr>
        <w:t>А</w:t>
      </w:r>
      <w:r w:rsidR="003D23C1" w:rsidRPr="006A59C7">
        <w:rPr>
          <w:rFonts w:ascii="Times New Roman" w:hAnsi="Times New Roman" w:cs="Times New Roman"/>
          <w:sz w:val="28"/>
          <w:szCs w:val="28"/>
        </w:rPr>
        <w:t>бзац шестой статьи 3 Положения изложить в следующей редакции: «- финансовый отдел администрации Кумылженского муниципального района».</w:t>
      </w:r>
    </w:p>
    <w:p w:rsidR="000A4F5F" w:rsidRPr="006A59C7" w:rsidRDefault="008F3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 xml:space="preserve">1.4. </w:t>
      </w:r>
      <w:r w:rsidR="000A4F5F" w:rsidRPr="006A59C7">
        <w:rPr>
          <w:rFonts w:ascii="Times New Roman" w:hAnsi="Times New Roman" w:cs="Times New Roman"/>
          <w:sz w:val="28"/>
          <w:szCs w:val="28"/>
        </w:rPr>
        <w:t>Абзац четвертый статьи 3 Положения исключить.</w:t>
      </w:r>
    </w:p>
    <w:p w:rsidR="00D53B90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1.</w:t>
      </w:r>
      <w:r w:rsidR="008F3F33" w:rsidRPr="006A59C7">
        <w:rPr>
          <w:rFonts w:ascii="Times New Roman" w:hAnsi="Times New Roman" w:cs="Times New Roman"/>
          <w:sz w:val="28"/>
          <w:szCs w:val="28"/>
        </w:rPr>
        <w:t>5</w:t>
      </w:r>
      <w:r w:rsidRPr="006A59C7">
        <w:rPr>
          <w:rFonts w:ascii="Times New Roman" w:hAnsi="Times New Roman" w:cs="Times New Roman"/>
          <w:sz w:val="28"/>
          <w:szCs w:val="28"/>
        </w:rPr>
        <w:t xml:space="preserve">. </w:t>
      </w:r>
      <w:r w:rsidR="008F3F33" w:rsidRPr="006A59C7">
        <w:rPr>
          <w:rFonts w:ascii="Times New Roman" w:hAnsi="Times New Roman" w:cs="Times New Roman"/>
          <w:sz w:val="28"/>
          <w:szCs w:val="28"/>
        </w:rPr>
        <w:t>В</w:t>
      </w:r>
      <w:r w:rsidR="00D53B90" w:rsidRPr="006A59C7">
        <w:rPr>
          <w:rFonts w:ascii="Times New Roman" w:hAnsi="Times New Roman" w:cs="Times New Roman"/>
          <w:sz w:val="28"/>
          <w:szCs w:val="28"/>
        </w:rPr>
        <w:t xml:space="preserve"> абзаце восьмом статьи 3 Положения слова «и получатели» исключить.</w:t>
      </w:r>
    </w:p>
    <w:p w:rsidR="004A49ED" w:rsidRPr="006A59C7" w:rsidRDefault="004A4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lastRenderedPageBreak/>
        <w:t>1.6. Название  пункта 4 статьи 4 Положения  изложить в следующей редакции:</w:t>
      </w:r>
    </w:p>
    <w:p w:rsidR="004A49ED" w:rsidRPr="006A59C7" w:rsidRDefault="004A4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« -4. Финансовый отдел  администрации  Кумылженского муниципального  района  обладает  следующими бюджетными  полномочиями:».</w:t>
      </w:r>
    </w:p>
    <w:p w:rsidR="004A49ED" w:rsidRPr="006A59C7" w:rsidRDefault="004A4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 xml:space="preserve">1.7. Абзац 5 статьи 3 Положения  читать в следующей  редакции: « - администрация  Кумылженского  муниципального  района </w:t>
      </w:r>
      <w:proofErr w:type="gramStart"/>
      <w:r w:rsidRPr="006A59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D68EA" w:rsidRPr="006A59C7">
        <w:rPr>
          <w:rFonts w:ascii="Times New Roman" w:hAnsi="Times New Roman" w:cs="Times New Roman"/>
          <w:sz w:val="28"/>
          <w:szCs w:val="28"/>
        </w:rPr>
        <w:t>.</w:t>
      </w:r>
    </w:p>
    <w:p w:rsidR="002D68EA" w:rsidRPr="006A59C7" w:rsidRDefault="002D6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 xml:space="preserve">1.8. Название   пункта 3 статьи 4  Положение читать в  следующей  редакции: </w:t>
      </w:r>
    </w:p>
    <w:p w:rsidR="002D68EA" w:rsidRPr="006A59C7" w:rsidRDefault="002D6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« -3. Администрация Кумылженского муниципального  района».</w:t>
      </w:r>
    </w:p>
    <w:p w:rsidR="002C12F5" w:rsidRPr="006A59C7" w:rsidRDefault="008F3F33" w:rsidP="002C1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1.</w:t>
      </w:r>
      <w:r w:rsidR="002D68EA" w:rsidRPr="006A59C7">
        <w:rPr>
          <w:rFonts w:ascii="Times New Roman" w:hAnsi="Times New Roman" w:cs="Times New Roman"/>
          <w:sz w:val="28"/>
          <w:szCs w:val="28"/>
        </w:rPr>
        <w:t>9</w:t>
      </w:r>
      <w:r w:rsidRPr="006A59C7">
        <w:rPr>
          <w:rFonts w:ascii="Times New Roman" w:hAnsi="Times New Roman" w:cs="Times New Roman"/>
          <w:sz w:val="28"/>
          <w:szCs w:val="28"/>
        </w:rPr>
        <w:t xml:space="preserve">. </w:t>
      </w:r>
      <w:r w:rsidR="002C12F5" w:rsidRPr="006A59C7">
        <w:rPr>
          <w:rFonts w:ascii="Times New Roman" w:hAnsi="Times New Roman" w:cs="Times New Roman"/>
          <w:sz w:val="28"/>
          <w:szCs w:val="28"/>
        </w:rPr>
        <w:t xml:space="preserve">Пункт первый статьи 6 Положения </w:t>
      </w:r>
      <w:r w:rsidRPr="006A59C7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2C12F5" w:rsidRPr="006A59C7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2C12F5" w:rsidRPr="006A59C7" w:rsidRDefault="008F3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«</w:t>
      </w:r>
      <w:r w:rsidR="002C12F5" w:rsidRPr="006A59C7">
        <w:rPr>
          <w:rFonts w:ascii="Times New Roman" w:hAnsi="Times New Roman" w:cs="Times New Roman"/>
          <w:sz w:val="28"/>
          <w:szCs w:val="28"/>
        </w:rPr>
        <w:t xml:space="preserve">1. Составление проекта районного бюджета на очередной финансовый год и плановый период осуществляется финансовым отделом администрации Кумылженского муниципального района в соответствии с Бюджетным </w:t>
      </w:r>
      <w:hyperlink r:id="rId9" w:history="1">
        <w:r w:rsidR="002C12F5" w:rsidRPr="006A59C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C12F5" w:rsidRPr="006A59C7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начинается не </w:t>
      </w:r>
      <w:r w:rsidR="009764B9" w:rsidRPr="006A5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4B9" w:rsidRPr="006A59C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764B9" w:rsidRPr="006A59C7">
        <w:rPr>
          <w:rFonts w:ascii="Times New Roman" w:hAnsi="Times New Roman" w:cs="Times New Roman"/>
          <w:sz w:val="28"/>
          <w:szCs w:val="28"/>
        </w:rPr>
        <w:t xml:space="preserve"> </w:t>
      </w:r>
      <w:r w:rsidR="00FB70AB" w:rsidRPr="006A59C7">
        <w:rPr>
          <w:rFonts w:ascii="Times New Roman" w:hAnsi="Times New Roman" w:cs="Times New Roman"/>
          <w:sz w:val="28"/>
          <w:szCs w:val="28"/>
        </w:rPr>
        <w:t xml:space="preserve"> </w:t>
      </w:r>
      <w:r w:rsidR="002C12F5" w:rsidRPr="006A59C7">
        <w:rPr>
          <w:rFonts w:ascii="Times New Roman" w:hAnsi="Times New Roman" w:cs="Times New Roman"/>
          <w:sz w:val="28"/>
          <w:szCs w:val="28"/>
        </w:rPr>
        <w:t xml:space="preserve"> чем за шесть месяцев до начала очередного финансового года.</w:t>
      </w:r>
      <w:r w:rsidRPr="006A59C7">
        <w:rPr>
          <w:rFonts w:ascii="Times New Roman" w:hAnsi="Times New Roman" w:cs="Times New Roman"/>
          <w:sz w:val="28"/>
          <w:szCs w:val="28"/>
        </w:rPr>
        <w:t>»</w:t>
      </w: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1.</w:t>
      </w:r>
      <w:r w:rsidR="002D68EA" w:rsidRPr="006A59C7">
        <w:rPr>
          <w:rFonts w:ascii="Times New Roman" w:hAnsi="Times New Roman" w:cs="Times New Roman"/>
          <w:sz w:val="28"/>
          <w:szCs w:val="28"/>
        </w:rPr>
        <w:t>10</w:t>
      </w:r>
      <w:r w:rsidRPr="006A59C7">
        <w:rPr>
          <w:rFonts w:ascii="Times New Roman" w:hAnsi="Times New Roman" w:cs="Times New Roman"/>
          <w:sz w:val="28"/>
          <w:szCs w:val="28"/>
        </w:rPr>
        <w:t xml:space="preserve">. </w:t>
      </w:r>
      <w:r w:rsidR="00D53B90" w:rsidRPr="006A59C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D53B90" w:rsidRPr="006A59C7">
          <w:rPr>
            <w:rFonts w:ascii="Times New Roman" w:hAnsi="Times New Roman" w:cs="Times New Roman"/>
            <w:sz w:val="28"/>
            <w:szCs w:val="28"/>
          </w:rPr>
          <w:t>абзаце</w:t>
        </w:r>
      </w:hyperlink>
      <w:r w:rsidR="00D53B90" w:rsidRPr="006A59C7">
        <w:rPr>
          <w:rFonts w:ascii="Times New Roman" w:hAnsi="Times New Roman" w:cs="Times New Roman"/>
          <w:sz w:val="28"/>
          <w:szCs w:val="28"/>
        </w:rPr>
        <w:t xml:space="preserve"> одиннадцатом пункта 4 статьи 9 Положения </w:t>
      </w:r>
      <w:r w:rsidR="002570CA" w:rsidRPr="006A59C7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D53B90" w:rsidRPr="006A59C7">
        <w:rPr>
          <w:rFonts w:ascii="Times New Roman" w:hAnsi="Times New Roman" w:cs="Times New Roman"/>
          <w:sz w:val="28"/>
          <w:szCs w:val="28"/>
        </w:rPr>
        <w:t>слов</w:t>
      </w:r>
      <w:r w:rsidR="002570CA" w:rsidRPr="006A59C7">
        <w:rPr>
          <w:rFonts w:ascii="Times New Roman" w:hAnsi="Times New Roman" w:cs="Times New Roman"/>
          <w:sz w:val="28"/>
          <w:szCs w:val="28"/>
        </w:rPr>
        <w:t xml:space="preserve">а </w:t>
      </w:r>
      <w:r w:rsidR="00D53B90" w:rsidRPr="006A59C7">
        <w:rPr>
          <w:rFonts w:ascii="Times New Roman" w:hAnsi="Times New Roman" w:cs="Times New Roman"/>
          <w:sz w:val="28"/>
          <w:szCs w:val="28"/>
        </w:rPr>
        <w:t xml:space="preserve"> «государственного» </w:t>
      </w:r>
      <w:r w:rsidR="002570CA" w:rsidRPr="006A59C7">
        <w:rPr>
          <w:rFonts w:ascii="Times New Roman" w:hAnsi="Times New Roman" w:cs="Times New Roman"/>
          <w:sz w:val="28"/>
          <w:szCs w:val="28"/>
        </w:rPr>
        <w:t>читать</w:t>
      </w:r>
      <w:r w:rsidR="00D53B90" w:rsidRPr="006A59C7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2570CA" w:rsidRPr="006A59C7">
        <w:rPr>
          <w:rFonts w:ascii="Times New Roman" w:hAnsi="Times New Roman" w:cs="Times New Roman"/>
          <w:sz w:val="28"/>
          <w:szCs w:val="28"/>
        </w:rPr>
        <w:t xml:space="preserve"> </w:t>
      </w:r>
      <w:r w:rsidR="00D53B90" w:rsidRPr="006A59C7">
        <w:rPr>
          <w:rFonts w:ascii="Times New Roman" w:hAnsi="Times New Roman" w:cs="Times New Roman"/>
          <w:sz w:val="28"/>
          <w:szCs w:val="28"/>
        </w:rPr>
        <w:t xml:space="preserve"> «муниципального»</w:t>
      </w:r>
      <w:r w:rsidRPr="006A59C7">
        <w:rPr>
          <w:rFonts w:ascii="Times New Roman" w:hAnsi="Times New Roman" w:cs="Times New Roman"/>
          <w:sz w:val="28"/>
          <w:szCs w:val="28"/>
        </w:rPr>
        <w:t>.</w:t>
      </w:r>
    </w:p>
    <w:p w:rsidR="008F3F33" w:rsidRPr="006A59C7" w:rsidRDefault="00976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1.</w:t>
      </w:r>
      <w:r w:rsidR="002D68EA" w:rsidRPr="006A59C7">
        <w:rPr>
          <w:rFonts w:ascii="Times New Roman" w:hAnsi="Times New Roman" w:cs="Times New Roman"/>
          <w:sz w:val="28"/>
          <w:szCs w:val="28"/>
        </w:rPr>
        <w:t>11</w:t>
      </w:r>
      <w:r w:rsidRPr="006A59C7">
        <w:rPr>
          <w:rFonts w:ascii="Times New Roman" w:hAnsi="Times New Roman" w:cs="Times New Roman"/>
          <w:sz w:val="28"/>
          <w:szCs w:val="28"/>
        </w:rPr>
        <w:t>.</w:t>
      </w:r>
      <w:r w:rsidR="008F3F33" w:rsidRPr="006A59C7">
        <w:rPr>
          <w:rFonts w:ascii="Times New Roman" w:hAnsi="Times New Roman" w:cs="Times New Roman"/>
          <w:sz w:val="28"/>
          <w:szCs w:val="28"/>
        </w:rPr>
        <w:t xml:space="preserve">Абзац двадцать первый пункта 4 статьи 9 </w:t>
      </w:r>
      <w:r w:rsidRPr="006A59C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F3F33" w:rsidRPr="006A59C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F3F33" w:rsidRPr="006A59C7" w:rsidRDefault="009764B9" w:rsidP="008F3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«</w:t>
      </w:r>
      <w:r w:rsidR="008F3F33" w:rsidRPr="006A59C7">
        <w:rPr>
          <w:rFonts w:ascii="Times New Roman" w:hAnsi="Times New Roman" w:cs="Times New Roman"/>
          <w:sz w:val="28"/>
          <w:szCs w:val="28"/>
        </w:rPr>
        <w:t xml:space="preserve">В случае утверждения решением  о бюджете распределения бюджетных ассигнований по муниципальным программам и </w:t>
      </w:r>
      <w:proofErr w:type="spellStart"/>
      <w:r w:rsidR="008F3F33" w:rsidRPr="006A59C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8F3F33" w:rsidRPr="006A59C7">
        <w:rPr>
          <w:rFonts w:ascii="Times New Roman" w:hAnsi="Times New Roman" w:cs="Times New Roman"/>
          <w:sz w:val="28"/>
          <w:szCs w:val="28"/>
        </w:rPr>
        <w:t xml:space="preserve"> направлениям деятельности к проекту решения о бюджете представляются паспорта  муниципальных программ (проекты изменений в указанные паспорта).</w:t>
      </w:r>
      <w:r w:rsidRPr="006A59C7">
        <w:rPr>
          <w:rFonts w:ascii="Times New Roman" w:hAnsi="Times New Roman" w:cs="Times New Roman"/>
          <w:sz w:val="28"/>
          <w:szCs w:val="28"/>
        </w:rPr>
        <w:t>»</w:t>
      </w: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1.</w:t>
      </w:r>
      <w:r w:rsidR="002D68EA" w:rsidRPr="006A59C7">
        <w:rPr>
          <w:rFonts w:ascii="Times New Roman" w:hAnsi="Times New Roman" w:cs="Times New Roman"/>
          <w:sz w:val="28"/>
          <w:szCs w:val="28"/>
        </w:rPr>
        <w:t>12</w:t>
      </w:r>
      <w:r w:rsidRPr="006A59C7">
        <w:rPr>
          <w:rFonts w:ascii="Times New Roman" w:hAnsi="Times New Roman" w:cs="Times New Roman"/>
          <w:sz w:val="28"/>
          <w:szCs w:val="28"/>
        </w:rPr>
        <w:t xml:space="preserve">. </w:t>
      </w:r>
      <w:r w:rsidR="00D53B90" w:rsidRPr="006A59C7">
        <w:rPr>
          <w:rFonts w:ascii="Times New Roman" w:hAnsi="Times New Roman" w:cs="Times New Roman"/>
          <w:sz w:val="28"/>
          <w:szCs w:val="28"/>
        </w:rPr>
        <w:t>В статье 11 Положения</w:t>
      </w:r>
      <w:r w:rsidR="002570CA" w:rsidRPr="006A59C7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D53B90" w:rsidRPr="006A59C7">
        <w:rPr>
          <w:rFonts w:ascii="Times New Roman" w:hAnsi="Times New Roman" w:cs="Times New Roman"/>
          <w:sz w:val="28"/>
          <w:szCs w:val="28"/>
        </w:rPr>
        <w:t xml:space="preserve"> слов</w:t>
      </w:r>
      <w:r w:rsidR="002570CA" w:rsidRPr="006A59C7">
        <w:rPr>
          <w:rFonts w:ascii="Times New Roman" w:hAnsi="Times New Roman" w:cs="Times New Roman"/>
          <w:sz w:val="28"/>
          <w:szCs w:val="28"/>
        </w:rPr>
        <w:t>а «министерства» читать</w:t>
      </w:r>
      <w:r w:rsidR="00D53B90" w:rsidRPr="006A59C7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2570CA" w:rsidRPr="006A59C7">
        <w:rPr>
          <w:rFonts w:ascii="Times New Roman" w:hAnsi="Times New Roman" w:cs="Times New Roman"/>
          <w:sz w:val="28"/>
          <w:szCs w:val="28"/>
        </w:rPr>
        <w:t xml:space="preserve"> </w:t>
      </w:r>
      <w:r w:rsidR="00D53B90" w:rsidRPr="006A59C7">
        <w:rPr>
          <w:rFonts w:ascii="Times New Roman" w:hAnsi="Times New Roman" w:cs="Times New Roman"/>
          <w:sz w:val="28"/>
          <w:szCs w:val="28"/>
        </w:rPr>
        <w:t xml:space="preserve"> «комитета»</w:t>
      </w:r>
      <w:r w:rsidRPr="006A59C7">
        <w:rPr>
          <w:rFonts w:ascii="Times New Roman" w:hAnsi="Times New Roman" w:cs="Times New Roman"/>
          <w:sz w:val="28"/>
          <w:szCs w:val="28"/>
        </w:rPr>
        <w:t>.</w:t>
      </w:r>
    </w:p>
    <w:p w:rsidR="002570CA" w:rsidRPr="006A59C7" w:rsidRDefault="002570CA" w:rsidP="0025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1.</w:t>
      </w:r>
      <w:r w:rsidR="002D68EA" w:rsidRPr="006A59C7">
        <w:rPr>
          <w:rFonts w:ascii="Times New Roman" w:hAnsi="Times New Roman" w:cs="Times New Roman"/>
          <w:sz w:val="28"/>
          <w:szCs w:val="28"/>
        </w:rPr>
        <w:t>13</w:t>
      </w:r>
      <w:r w:rsidRPr="006A59C7">
        <w:rPr>
          <w:rFonts w:ascii="Times New Roman" w:hAnsi="Times New Roman" w:cs="Times New Roman"/>
          <w:sz w:val="28"/>
          <w:szCs w:val="28"/>
        </w:rPr>
        <w:t>. Абзац второй статьи 13 Положения  изложить в  следующей редакции:</w:t>
      </w:r>
    </w:p>
    <w:p w:rsidR="002570CA" w:rsidRPr="006A59C7" w:rsidRDefault="0025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«Органы местного самоуправления обязаны принимать все возможные меры в пределах их компетенции по обеспечению своевременного рассмотрения, утверждения, подписания и официального опубликования решения о бюджете Кумылженского муниципального района</w:t>
      </w:r>
      <w:proofErr w:type="gramStart"/>
      <w:r w:rsidRPr="006A59C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A4F5F" w:rsidRPr="006A59C7" w:rsidRDefault="0025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1</w:t>
      </w:r>
      <w:r w:rsidR="00CA36BC" w:rsidRPr="006A59C7">
        <w:rPr>
          <w:rFonts w:ascii="Times New Roman" w:hAnsi="Times New Roman" w:cs="Times New Roman"/>
          <w:sz w:val="28"/>
          <w:szCs w:val="28"/>
        </w:rPr>
        <w:t>.</w:t>
      </w:r>
      <w:r w:rsidR="002D68EA" w:rsidRPr="006A59C7">
        <w:rPr>
          <w:rFonts w:ascii="Times New Roman" w:hAnsi="Times New Roman" w:cs="Times New Roman"/>
          <w:sz w:val="28"/>
          <w:szCs w:val="28"/>
        </w:rPr>
        <w:t>14</w:t>
      </w:r>
      <w:r w:rsidR="00CA36BC" w:rsidRPr="006A59C7">
        <w:rPr>
          <w:rFonts w:ascii="Times New Roman" w:hAnsi="Times New Roman" w:cs="Times New Roman"/>
          <w:sz w:val="28"/>
          <w:szCs w:val="28"/>
        </w:rPr>
        <w:t xml:space="preserve">. </w:t>
      </w:r>
      <w:r w:rsidR="000A4F5F" w:rsidRPr="006A59C7">
        <w:rPr>
          <w:rFonts w:ascii="Times New Roman" w:hAnsi="Times New Roman" w:cs="Times New Roman"/>
          <w:sz w:val="28"/>
          <w:szCs w:val="28"/>
        </w:rPr>
        <w:t>В абзаце втором статьи 20 Положения</w:t>
      </w:r>
      <w:r w:rsidRPr="006A59C7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0A4F5F" w:rsidRPr="006A59C7">
        <w:rPr>
          <w:rFonts w:ascii="Times New Roman" w:hAnsi="Times New Roman" w:cs="Times New Roman"/>
          <w:sz w:val="28"/>
          <w:szCs w:val="28"/>
        </w:rPr>
        <w:t xml:space="preserve"> слов «нормативными правовыми актами Кумылженского муниципального района, законами Волгоградской области, с соблюдением требований Бюджетного кодекса Российской Федерации» </w:t>
      </w:r>
      <w:r w:rsidRPr="006A59C7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0A4F5F" w:rsidRPr="006A59C7">
        <w:rPr>
          <w:rFonts w:ascii="Times New Roman" w:hAnsi="Times New Roman" w:cs="Times New Roman"/>
          <w:sz w:val="28"/>
          <w:szCs w:val="28"/>
        </w:rPr>
        <w:t xml:space="preserve"> слова «правовыми актами Кумылженского районной Думы, с соблюдением требований Бюджетного кодекса Российской Федерации и с учетом особенностей, установленных федеральными законами». </w:t>
      </w:r>
    </w:p>
    <w:p w:rsidR="004D15C8" w:rsidRDefault="004D1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5C8" w:rsidRDefault="004D1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5C8" w:rsidRDefault="004D1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6BC" w:rsidRPr="006A59C7" w:rsidRDefault="0025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b/>
          <w:sz w:val="28"/>
          <w:szCs w:val="28"/>
        </w:rPr>
        <w:t>2</w:t>
      </w:r>
      <w:r w:rsidR="00CA36BC" w:rsidRPr="006A59C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</w:t>
      </w:r>
      <w:r w:rsidR="00CA36BC" w:rsidRPr="006A59C7">
        <w:rPr>
          <w:rFonts w:ascii="Times New Roman" w:hAnsi="Times New Roman" w:cs="Times New Roman"/>
          <w:sz w:val="28"/>
          <w:szCs w:val="28"/>
        </w:rPr>
        <w:lastRenderedPageBreak/>
        <w:t>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C7" w:rsidRPr="006A59C7" w:rsidRDefault="006A59C7" w:rsidP="006A5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BC" w:rsidRPr="006A59C7" w:rsidRDefault="00CA36BC" w:rsidP="006A5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CA36BC" w:rsidRPr="006A59C7" w:rsidRDefault="00CA36BC" w:rsidP="006A5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59C7" w:rsidRPr="006A5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6A59C7" w:rsidRPr="006A59C7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36BC" w:rsidRPr="006A59C7" w:rsidSect="008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36BC"/>
    <w:rsid w:val="000278A6"/>
    <w:rsid w:val="000A4F5F"/>
    <w:rsid w:val="002570CA"/>
    <w:rsid w:val="002C12F5"/>
    <w:rsid w:val="002C51B2"/>
    <w:rsid w:val="002D68EA"/>
    <w:rsid w:val="002E2F4A"/>
    <w:rsid w:val="003D23C1"/>
    <w:rsid w:val="00426277"/>
    <w:rsid w:val="004A35FA"/>
    <w:rsid w:val="004A49ED"/>
    <w:rsid w:val="004D15C8"/>
    <w:rsid w:val="004E0D08"/>
    <w:rsid w:val="005B4006"/>
    <w:rsid w:val="00674108"/>
    <w:rsid w:val="006A59C7"/>
    <w:rsid w:val="007034FF"/>
    <w:rsid w:val="007C35D9"/>
    <w:rsid w:val="00847F1C"/>
    <w:rsid w:val="008F3F33"/>
    <w:rsid w:val="009764B9"/>
    <w:rsid w:val="00A4181E"/>
    <w:rsid w:val="00AF3B55"/>
    <w:rsid w:val="00B14593"/>
    <w:rsid w:val="00CA36BC"/>
    <w:rsid w:val="00D300B3"/>
    <w:rsid w:val="00D53B90"/>
    <w:rsid w:val="00FB70AB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1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4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A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68AB53B1BFD1B30A4A5BA8A8DA72AAD67332929408C9F490FCCA03C63AF198974E69B86D73044F08A3Z3m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8668AB53B1BFD1B30A4A5BA8A8DA72AAD67332929408C9F490FCCA03C63AF198974E69B86D73044F08A2Z3m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668AB53B1BFD1B30A4A5BA8A8DA72AAD67332929408C9F490FCCA03C63AF1Z9m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8668AB53B1BFD1B30A5456BEC48577ABDA2E3F99910A9EA1CFA79754CF30A6DFD8172BFF60Z7m2L" TargetMode="External"/><Relationship Id="rId10" Type="http://schemas.openxmlformats.org/officeDocument/2006/relationships/hyperlink" Target="consultantplus://offline/ref=B78668AB53B1BFD1B30A4A5BA8A8DA72AAD67332929408C9F490FCCA03C63AF198974E69B86D73044F08A1Z3mDL" TargetMode="External"/><Relationship Id="rId4" Type="http://schemas.openxmlformats.org/officeDocument/2006/relationships/hyperlink" Target="consultantplus://offline/ref=B78668AB53B1BFD1B30A5456BEC48577ABDA2E3F99910A9EA1CFA79754CF30A6DFD81728FDZ6m1L" TargetMode="External"/><Relationship Id="rId9" Type="http://schemas.openxmlformats.org/officeDocument/2006/relationships/hyperlink" Target="consultantplus://offline/ref=E818A4AAB33DD73D7BC4695D58129AA1AB7A783BC2F2806632DE7219E4EFl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</dc:creator>
  <cp:keywords/>
  <dc:description/>
  <cp:lastModifiedBy>Admin</cp:lastModifiedBy>
  <cp:revision>10</cp:revision>
  <cp:lastPrinted>2015-08-07T05:34:00Z</cp:lastPrinted>
  <dcterms:created xsi:type="dcterms:W3CDTF">2015-07-13T11:38:00Z</dcterms:created>
  <dcterms:modified xsi:type="dcterms:W3CDTF">2015-08-07T05:39:00Z</dcterms:modified>
</cp:coreProperties>
</file>