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758E" w:rsidRDefault="0008758E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8E" w:rsidRPr="00C96A3C" w:rsidRDefault="0008758E" w:rsidP="0008758E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758E" w:rsidRDefault="0008758E" w:rsidP="0008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8E" w:rsidRPr="00FC5863" w:rsidRDefault="0008758E" w:rsidP="000875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08758E" w:rsidRPr="00FC5863" w:rsidRDefault="0008758E" w:rsidP="00087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8758E" w:rsidRDefault="0008758E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2D6DDE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 г. № 56/328-РД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08758E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035207">
        <w:rPr>
          <w:rFonts w:ascii="Times New Roman" w:hAnsi="Times New Roman" w:cs="Times New Roman"/>
          <w:b/>
          <w:sz w:val="28"/>
          <w:szCs w:val="28"/>
        </w:rPr>
        <w:t>Глазуновского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08758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08758E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035207">
        <w:rPr>
          <w:rFonts w:ascii="Times New Roman" w:hAnsi="Times New Roman"/>
          <w:b/>
          <w:sz w:val="28"/>
          <w:szCs w:val="28"/>
        </w:rPr>
        <w:t>Глазуновского</w:t>
      </w:r>
      <w:proofErr w:type="spellEnd"/>
      <w:r w:rsidR="000875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08758E" w:rsidRPr="00087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758E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08758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8758E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8758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8758E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08758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3562D1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223295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AD65CE" w:rsidRPr="00223295">
        <w:rPr>
          <w:rFonts w:ascii="Times New Roman" w:hAnsi="Times New Roman" w:cs="Times New Roman"/>
          <w:sz w:val="28"/>
          <w:szCs w:val="28"/>
        </w:rPr>
        <w:t>3</w:t>
      </w:r>
      <w:r w:rsidR="00295285" w:rsidRPr="00223295">
        <w:rPr>
          <w:rFonts w:ascii="Times New Roman" w:hAnsi="Times New Roman" w:cs="Times New Roman"/>
          <w:sz w:val="28"/>
          <w:szCs w:val="28"/>
        </w:rPr>
        <w:t>1</w:t>
      </w:r>
      <w:r w:rsidRPr="00223295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AD65CE" w:rsidRPr="002232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3295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08758E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08758E" w:rsidRPr="00087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875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875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08758E">
        <w:rPr>
          <w:rFonts w:ascii="Times New Roman" w:hAnsi="Times New Roman"/>
          <w:sz w:val="28"/>
          <w:szCs w:val="28"/>
        </w:rPr>
        <w:t>(в редакции</w:t>
      </w:r>
      <w:r w:rsidR="008D7CE8" w:rsidRPr="00874802">
        <w:rPr>
          <w:rFonts w:ascii="Times New Roman" w:hAnsi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61D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1D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261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7CE8" w:rsidRPr="00874802">
        <w:rPr>
          <w:rFonts w:ascii="Times New Roman" w:hAnsi="Times New Roman"/>
          <w:sz w:val="28"/>
          <w:szCs w:val="28"/>
        </w:rPr>
        <w:t>.</w:t>
      </w:r>
      <w:r w:rsidR="0008758E">
        <w:rPr>
          <w:rFonts w:ascii="Times New Roman" w:hAnsi="Times New Roman"/>
          <w:sz w:val="28"/>
          <w:szCs w:val="28"/>
        </w:rPr>
        <w:t xml:space="preserve"> 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№8/1-</w:t>
      </w:r>
      <w:r w:rsidR="000875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758E">
        <w:rPr>
          <w:rFonts w:ascii="Times New Roman" w:hAnsi="Times New Roman"/>
          <w:sz w:val="28"/>
          <w:szCs w:val="28"/>
        </w:rPr>
        <w:t xml:space="preserve">, </w:t>
      </w:r>
      <w:r w:rsidR="00182BCC">
        <w:rPr>
          <w:rFonts w:ascii="Times New Roman" w:hAnsi="Times New Roman"/>
          <w:sz w:val="28"/>
          <w:szCs w:val="28"/>
        </w:rPr>
        <w:t>от 29.</w:t>
      </w:r>
      <w:r w:rsidR="005261DB">
        <w:rPr>
          <w:rFonts w:ascii="Times New Roman" w:hAnsi="Times New Roman"/>
          <w:sz w:val="28"/>
          <w:szCs w:val="28"/>
        </w:rPr>
        <w:t>12</w:t>
      </w:r>
      <w:r w:rsidR="00182BCC">
        <w:rPr>
          <w:rFonts w:ascii="Times New Roman" w:hAnsi="Times New Roman"/>
          <w:sz w:val="28"/>
          <w:szCs w:val="28"/>
        </w:rPr>
        <w:t>.201</w:t>
      </w:r>
      <w:r w:rsidR="005261DB">
        <w:rPr>
          <w:rFonts w:ascii="Times New Roman" w:hAnsi="Times New Roman"/>
          <w:sz w:val="28"/>
          <w:szCs w:val="28"/>
        </w:rPr>
        <w:t>6</w:t>
      </w:r>
      <w:r w:rsidR="00182BCC">
        <w:rPr>
          <w:rFonts w:ascii="Times New Roman" w:hAnsi="Times New Roman"/>
          <w:sz w:val="28"/>
          <w:szCs w:val="28"/>
        </w:rPr>
        <w:t>г.</w:t>
      </w:r>
      <w:r w:rsidR="0008758E" w:rsidRPr="0008758E">
        <w:rPr>
          <w:rFonts w:ascii="Times New Roman" w:hAnsi="Times New Roman"/>
          <w:sz w:val="28"/>
          <w:szCs w:val="28"/>
        </w:rPr>
        <w:t xml:space="preserve"> </w:t>
      </w:r>
      <w:r w:rsidR="0008758E">
        <w:rPr>
          <w:rFonts w:ascii="Times New Roman" w:hAnsi="Times New Roman"/>
          <w:sz w:val="28"/>
          <w:szCs w:val="28"/>
        </w:rPr>
        <w:t>№38/202-РД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3562D1" w:rsidRDefault="003562D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3562D1" w:rsidRPr="003562D1" w:rsidRDefault="003562D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3562D1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62D1" w:rsidRDefault="003562D1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62D1" w:rsidRDefault="003562D1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D6DDE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D6DDE">
        <w:rPr>
          <w:rFonts w:ascii="Times New Roman" w:hAnsi="Times New Roman" w:cs="Times New Roman"/>
          <w:sz w:val="26"/>
          <w:szCs w:val="26"/>
        </w:rPr>
        <w:t>56/328-РД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3562D1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51503E">
        <w:rPr>
          <w:rFonts w:ascii="Times New Roman" w:hAnsi="Times New Roman" w:cs="Times New Roman"/>
          <w:bCs/>
          <w:sz w:val="28"/>
          <w:szCs w:val="28"/>
        </w:rPr>
        <w:t>Глазуновского</w:t>
      </w:r>
      <w:proofErr w:type="spellEnd"/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2F2A5C" w:rsidP="00F5102C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5102C" w:rsidRPr="00F5102C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F5102C" w:rsidRPr="00F5102C">
        <w:rPr>
          <w:rFonts w:ascii="Times New Roman" w:hAnsi="Times New Roman" w:cs="Times New Roman"/>
          <w:bCs/>
          <w:sz w:val="28"/>
          <w:szCs w:val="28"/>
        </w:rPr>
        <w:t>Глазуновского</w:t>
      </w:r>
      <w:proofErr w:type="spellEnd"/>
      <w:r w:rsidR="00F5102C" w:rsidRPr="00F5102C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F5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2D1">
        <w:rPr>
          <w:rFonts w:ascii="Times New Roman" w:hAnsi="Times New Roman" w:cs="Times New Roman"/>
          <w:bCs/>
          <w:sz w:val="28"/>
          <w:szCs w:val="28"/>
        </w:rPr>
        <w:t>(деле – Правил</w:t>
      </w:r>
      <w:r w:rsidR="00735A3D">
        <w:rPr>
          <w:rFonts w:ascii="Times New Roman" w:hAnsi="Times New Roman" w:cs="Times New Roman"/>
          <w:bCs/>
          <w:sz w:val="28"/>
          <w:szCs w:val="28"/>
        </w:rPr>
        <w:t>а</w:t>
      </w:r>
      <w:r w:rsidR="003562D1">
        <w:rPr>
          <w:rFonts w:ascii="Times New Roman" w:hAnsi="Times New Roman" w:cs="Times New Roman"/>
          <w:bCs/>
          <w:sz w:val="28"/>
          <w:szCs w:val="28"/>
        </w:rPr>
        <w:t>) изложить</w:t>
      </w:r>
      <w:r w:rsidR="00F5102C" w:rsidRPr="00F5102C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F5102C" w:rsidRPr="00F5102C" w:rsidRDefault="00F5102C" w:rsidP="00F51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F5102C" w:rsidRPr="00F5102C" w:rsidRDefault="00F5102C" w:rsidP="00F51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F510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. 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ПРИМЕНЕНИЯ ПРАВИЛ ЗЕМЛЕПОЛЬЗОВАНИЯ И ЗАСТРОЙКИ И ВНЕСЕНИЯ В НИХ ИЗМЕНЕНИЙ.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F5102C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F5102C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F5102C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F5102C">
        <w:rPr>
          <w:rFonts w:ascii="Times New Roman" w:hAnsi="Times New Roman" w:cs="Times New Roman"/>
          <w:b/>
          <w:sz w:val="28"/>
          <w:szCs w:val="28"/>
        </w:rPr>
        <w:t>.</w:t>
      </w:r>
      <w:r w:rsidRPr="00F5102C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F5102C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F5102C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F5102C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F5102C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F5102C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8B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F510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F510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102C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F5102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F5102C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F5102C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F5102C" w:rsidRPr="00F5102C" w:rsidRDefault="00F5102C" w:rsidP="00F5102C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27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санитарно-защитных зон.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31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сетей.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32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33 </w:t>
      </w:r>
      <w:r w:rsidRPr="00F5102C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Приложение: </w:t>
      </w:r>
      <w:r w:rsidRPr="00F5102C">
        <w:rPr>
          <w:rFonts w:ascii="Times New Roman" w:hAnsi="Times New Roman" w:cs="Times New Roman"/>
          <w:sz w:val="28"/>
          <w:szCs w:val="28"/>
        </w:rPr>
        <w:t xml:space="preserve"> 1.Карта границ территориальных зон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F5102C">
        <w:rPr>
          <w:rFonts w:ascii="Times New Roman" w:hAnsi="Times New Roman" w:cs="Times New Roman"/>
          <w:iCs/>
          <w:sz w:val="28"/>
          <w:szCs w:val="28"/>
        </w:rPr>
        <w:t>2.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                           3. Карта границ территориальных зон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>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102C">
        <w:rPr>
          <w:rFonts w:ascii="Times New Roman" w:hAnsi="Times New Roman" w:cs="Times New Roman"/>
          <w:sz w:val="28"/>
          <w:szCs w:val="28"/>
        </w:rPr>
        <w:tab/>
        <w:t xml:space="preserve">   4. Карта границ зон с особыми условиями использования территории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102C" w:rsidRPr="00F5102C" w:rsidRDefault="00F5102C" w:rsidP="00F5102C">
      <w:pPr>
        <w:tabs>
          <w:tab w:val="left" w:pos="1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>2.</w:t>
      </w:r>
      <w:r w:rsidRPr="00F5102C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F5102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="00441DD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5102C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D1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Pr="00F510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F5102C" w:rsidRPr="00F5102C" w:rsidRDefault="00F5102C" w:rsidP="00F510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и иными муниципальными правовыми актами Кумылженского муниципального района  с учетом положений иных актов и документов, определяющих основные направления социально-экономического и градостр</w:t>
      </w:r>
      <w:r w:rsidR="00173626">
        <w:rPr>
          <w:rFonts w:ascii="Times New Roman" w:hAnsi="Times New Roman" w:cs="Times New Roman"/>
          <w:sz w:val="28"/>
          <w:szCs w:val="28"/>
        </w:rPr>
        <w:t>оительного развития Глазуновского</w:t>
      </w:r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объектов культурного наследия и рационального использования природных ресурсов.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 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F5102C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F5102C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F5102C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F5102C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F5102C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F5102C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F5102C" w:rsidRPr="00F5102C" w:rsidRDefault="00441DD1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02C" w:rsidRPr="00F5102C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F5102C"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</w:t>
      </w:r>
      <w:r w:rsid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ешенного использования </w:t>
      </w:r>
      <w:r w:rsidR="00F5102C"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</w:t>
      </w:r>
      <w:r w:rsid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использования и </w:t>
      </w:r>
      <w:r w:rsidR="00F5102C"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осуществляемых совместно с ними</w:t>
      </w:r>
      <w:r w:rsidR="00F5102C" w:rsidRPr="00F5102C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2. Возможность ознакомления с Правилами для всех физических, юридических </w:t>
      </w:r>
      <w:r w:rsidRPr="00F5102C">
        <w:rPr>
          <w:rFonts w:ascii="Times New Roman" w:hAnsi="Times New Roman" w:cs="Times New Roman"/>
          <w:sz w:val="28"/>
          <w:szCs w:val="28"/>
        </w:rPr>
        <w:br/>
        <w:t xml:space="preserve">и должностных лиц обеспечивается </w:t>
      </w:r>
      <w:r w:rsidRPr="00F5102C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F5102C" w:rsidRPr="00F5102C" w:rsidRDefault="00F5102C" w:rsidP="00F510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F5102C" w:rsidRPr="00F5102C" w:rsidRDefault="00F5102C" w:rsidP="00F510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F5102C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F5102C">
        <w:rPr>
          <w:rFonts w:ascii="Times New Roman" w:hAnsi="Times New Roman" w:cs="Times New Roman"/>
          <w:sz w:val="28"/>
          <w:szCs w:val="28"/>
        </w:rPr>
        <w:t>;</w:t>
      </w:r>
    </w:p>
    <w:p w:rsidR="00F5102C" w:rsidRPr="00F5102C" w:rsidRDefault="00F5102C" w:rsidP="00F510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02C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F5102C" w:rsidRPr="00F5102C" w:rsidRDefault="00F5102C" w:rsidP="00F510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6. Комиссия по подготовке проекта правил землепользования и застройки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F5102C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6)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F5102C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 xml:space="preserve">7) осуществление иных функций в соответствии с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8B259E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02C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F5102C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Глазуновское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сельское поселение </w:t>
      </w:r>
      <w:r w:rsidRPr="00F5102C">
        <w:rPr>
          <w:rFonts w:ascii="Times New Roman" w:hAnsi="Times New Roman" w:cs="Times New Roman"/>
          <w:sz w:val="28"/>
          <w:szCs w:val="28"/>
        </w:rPr>
        <w:t>у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ведомления о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ыявлении самовольной постройки 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 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Глазуновск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поселени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t>1. 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2. Предоставление разрешения на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5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Со дня поступления в  администрацию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Глазуновского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Глазуновским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сельским поселением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признаков самовольной постройки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усматривается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вступило в законную силу решение суда об отк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азе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о сносе самовольной постройки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F5102C" w:rsidRPr="00F5102C" w:rsidRDefault="00F5102C" w:rsidP="00F510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F5102C" w:rsidRPr="00F5102C" w:rsidRDefault="00F5102C" w:rsidP="00F5102C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5102C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F5102C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02C" w:rsidRPr="00F5102C" w:rsidRDefault="00F5102C" w:rsidP="00F5102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3. Требования к составу и содержанию проектов планировки территории, проектов межевания территории устанавливаются действующим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градостроительным законодательством, иными законами и нормативными правовыми актами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F5102C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F510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F5102C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t>1)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9E" w:rsidRDefault="008B259E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F5102C" w:rsidRPr="00F5102C" w:rsidRDefault="00F5102C" w:rsidP="00F510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59E" w:rsidRDefault="008B259E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t>2. 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F5102C" w:rsidRPr="00F5102C" w:rsidRDefault="00F5102C" w:rsidP="00F5102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F5102C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F5102C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t>3)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F5102C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</w:t>
      </w:r>
      <w:r w:rsidR="002D6DDE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 xml:space="preserve">вред </w:t>
      </w:r>
      <w:r w:rsidRPr="00F5102C"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5. 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F5102C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</w:t>
      </w:r>
      <w:r w:rsidR="00441DD1">
        <w:rPr>
          <w:rFonts w:ascii="Times New Roman" w:hAnsi="Times New Roman" w:cs="Times New Roman"/>
          <w:sz w:val="28"/>
          <w:szCs w:val="28"/>
        </w:rPr>
        <w:t xml:space="preserve">его несоответствия требованиям </w:t>
      </w:r>
      <w:r w:rsidRPr="00F5102C">
        <w:rPr>
          <w:rFonts w:ascii="Times New Roman" w:hAnsi="Times New Roman" w:cs="Times New Roman"/>
          <w:sz w:val="28"/>
          <w:szCs w:val="28"/>
        </w:rPr>
        <w:t xml:space="preserve">и документам, указанным в </w:t>
      </w:r>
      <w:hyperlink r:id="rId11" w:anchor="Par2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F5102C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13. Общественные обсуждения или публичные слушания по проекту о внесении изменений в Правила проводятся в порядке, определяемом Ус</w:t>
      </w:r>
      <w:r w:rsidR="00F964BE">
        <w:rPr>
          <w:rFonts w:ascii="Times New Roman" w:hAnsi="Times New Roman" w:cs="Times New Roman"/>
          <w:sz w:val="28"/>
          <w:szCs w:val="28"/>
        </w:rPr>
        <w:t>т</w:t>
      </w:r>
      <w:r w:rsidRPr="00F5102C">
        <w:rPr>
          <w:rFonts w:ascii="Times New Roman" w:hAnsi="Times New Roman" w:cs="Times New Roman"/>
          <w:sz w:val="28"/>
          <w:szCs w:val="28"/>
        </w:rPr>
        <w:t>авом Кумылженского муниципального района</w:t>
      </w:r>
      <w:r w:rsidR="00F964BE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</w:t>
      </w:r>
      <w:r w:rsidRPr="00F5102C">
        <w:rPr>
          <w:rFonts w:ascii="Times New Roman" w:hAnsi="Times New Roman" w:cs="Times New Roman"/>
          <w:sz w:val="28"/>
          <w:szCs w:val="28"/>
        </w:rPr>
        <w:t xml:space="preserve">ктом Кумылженской районной Думы, в соответствии с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02C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F5102C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дней, после представления ему проекта о внесении изменений в Правила и указанных в </w:t>
      </w:r>
      <w:hyperlink r:id="rId12" w:anchor="Par8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F5102C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приложений, 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16. Кумылженская районная Дума, по результатам рассмотрения проекта о внесении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расположена такая постройка, вида разрешенного использования земельных участков и объектов капитального строительства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11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</w:t>
      </w:r>
      <w:r w:rsidR="005117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117DC">
        <w:rPr>
          <w:rFonts w:ascii="Times New Roman" w:hAnsi="Times New Roman" w:cs="Times New Roman"/>
          <w:sz w:val="28"/>
          <w:szCs w:val="28"/>
        </w:rPr>
        <w:t>го</w:t>
      </w:r>
      <w:r w:rsidRPr="00F510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17DC">
        <w:rPr>
          <w:rFonts w:ascii="Times New Roman" w:hAnsi="Times New Roman" w:cs="Times New Roman"/>
          <w:sz w:val="28"/>
          <w:szCs w:val="28"/>
        </w:rPr>
        <w:t>я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55.32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ризнаков самовольной постройки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усматривается либо вступило в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силу решение суда об отказе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требований о сносе самовольной постройки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астоящей статьи оснований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B259E" w:rsidRDefault="008B259E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259E" w:rsidRDefault="008B259E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F5102C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F5102C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117DC" w:rsidRDefault="005117D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B333EE" w:rsidRPr="00B333EE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 w:rsidR="00B333E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333E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 w:rsidR="00B333E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5117DC" w:rsidRDefault="005117D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F5102C" w:rsidRPr="00F5102C" w:rsidRDefault="005117D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D7B77"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Дополнить Правила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раздел</w:t>
      </w:r>
      <w:r w:rsidR="003D7B77"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F5102C" w:rsidRDefault="00F5102C" w:rsidP="000F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C3">
        <w:rPr>
          <w:rFonts w:ascii="Times New Roman" w:hAnsi="Times New Roman" w:cs="Times New Roman"/>
          <w:b/>
          <w:bCs/>
          <w:sz w:val="28"/>
          <w:szCs w:val="28"/>
        </w:rPr>
        <w:t>«Раздел </w:t>
      </w:r>
      <w:r w:rsidRPr="000F15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F15C3">
        <w:rPr>
          <w:rFonts w:ascii="Times New Roman" w:hAnsi="Times New Roman" w:cs="Times New Roman"/>
          <w:b/>
          <w:bCs/>
          <w:sz w:val="28"/>
          <w:szCs w:val="28"/>
        </w:rPr>
        <w:t>. Карта градостроительного зонирования»</w:t>
      </w:r>
    </w:p>
    <w:p w:rsidR="000F15C3" w:rsidRPr="000F15C3" w:rsidRDefault="000F15C3" w:rsidP="000F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0F15C3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14. Состав и содержание карты градостроительного зонирования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Карта границ территориальных зон, ( применительно к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приложение №1, применительно к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-№2)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Приложение 2. Карта границ зон с особыми условиями использования территории (применительно к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– приложение №2, применительно к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>- №4).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4A12AB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  «Глава 7» читать слова «Глава 8»;</w:t>
      </w:r>
      <w:proofErr w:type="gramEnd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23»; вместо слов «Статья 35» читать «Статья 24»; вместо слов  «Глава 8» читать слова «Глава 9»;</w:t>
      </w:r>
      <w:proofErr w:type="gramEnd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36»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42»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31»;</w:t>
      </w:r>
      <w:proofErr w:type="gramEnd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43»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32»; вместо слов «Статья 44»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33».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Слова «Глава 9. Карта градостроительного зонирования»,   статьи 44 и</w:t>
      </w:r>
      <w:r w:rsidR="002D6D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45 главы 9 </w:t>
      </w:r>
      <w:r w:rsidR="004A12AB">
        <w:rPr>
          <w:rStyle w:val="aa"/>
          <w:rFonts w:ascii="Times New Roman" w:hAnsi="Times New Roman" w:cs="Times New Roman"/>
          <w:i w:val="0"/>
          <w:sz w:val="28"/>
          <w:szCs w:val="28"/>
        </w:rPr>
        <w:t>Правил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исключить.</w:t>
      </w:r>
    </w:p>
    <w:p w:rsidR="008D7CE8" w:rsidRPr="00F5102C" w:rsidRDefault="008D7CE8" w:rsidP="00F5102C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F5102C" w:rsidSect="0008758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5207"/>
    <w:rsid w:val="00084717"/>
    <w:rsid w:val="0008758E"/>
    <w:rsid w:val="000A1FB8"/>
    <w:rsid w:val="000A5719"/>
    <w:rsid w:val="000C6523"/>
    <w:rsid w:val="000C7129"/>
    <w:rsid w:val="000D0401"/>
    <w:rsid w:val="000F15C3"/>
    <w:rsid w:val="00120B57"/>
    <w:rsid w:val="0014639C"/>
    <w:rsid w:val="00173626"/>
    <w:rsid w:val="00182BCC"/>
    <w:rsid w:val="001940F9"/>
    <w:rsid w:val="001B04CF"/>
    <w:rsid w:val="001B5B91"/>
    <w:rsid w:val="001B7788"/>
    <w:rsid w:val="00211236"/>
    <w:rsid w:val="00213292"/>
    <w:rsid w:val="0021555D"/>
    <w:rsid w:val="00223295"/>
    <w:rsid w:val="00274260"/>
    <w:rsid w:val="002840BE"/>
    <w:rsid w:val="0028756D"/>
    <w:rsid w:val="00290182"/>
    <w:rsid w:val="00295285"/>
    <w:rsid w:val="002B681D"/>
    <w:rsid w:val="002C347A"/>
    <w:rsid w:val="002D6DDE"/>
    <w:rsid w:val="002F08DB"/>
    <w:rsid w:val="002F08DC"/>
    <w:rsid w:val="002F2A5C"/>
    <w:rsid w:val="00305C5E"/>
    <w:rsid w:val="003246ED"/>
    <w:rsid w:val="0033436A"/>
    <w:rsid w:val="003562D1"/>
    <w:rsid w:val="003915CF"/>
    <w:rsid w:val="003D7B77"/>
    <w:rsid w:val="00402C6B"/>
    <w:rsid w:val="0041343E"/>
    <w:rsid w:val="00416B30"/>
    <w:rsid w:val="004322ED"/>
    <w:rsid w:val="00441DD1"/>
    <w:rsid w:val="004A12AB"/>
    <w:rsid w:val="004A1E8C"/>
    <w:rsid w:val="004B6DC0"/>
    <w:rsid w:val="004E3446"/>
    <w:rsid w:val="005117DC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607959"/>
    <w:rsid w:val="006A0A83"/>
    <w:rsid w:val="006A5B77"/>
    <w:rsid w:val="006B76B7"/>
    <w:rsid w:val="00731105"/>
    <w:rsid w:val="00735A3D"/>
    <w:rsid w:val="00750E9F"/>
    <w:rsid w:val="007B1A77"/>
    <w:rsid w:val="007B1F5D"/>
    <w:rsid w:val="007C426F"/>
    <w:rsid w:val="00835BDB"/>
    <w:rsid w:val="00844EC3"/>
    <w:rsid w:val="00874802"/>
    <w:rsid w:val="008950F4"/>
    <w:rsid w:val="008B259E"/>
    <w:rsid w:val="008D7CE8"/>
    <w:rsid w:val="00906381"/>
    <w:rsid w:val="00910A5C"/>
    <w:rsid w:val="00932814"/>
    <w:rsid w:val="00954CCA"/>
    <w:rsid w:val="00977EC3"/>
    <w:rsid w:val="00992682"/>
    <w:rsid w:val="00A24F57"/>
    <w:rsid w:val="00A90EAC"/>
    <w:rsid w:val="00AC1313"/>
    <w:rsid w:val="00AC48F1"/>
    <w:rsid w:val="00AD65CE"/>
    <w:rsid w:val="00AF3F1E"/>
    <w:rsid w:val="00AF5A46"/>
    <w:rsid w:val="00B04480"/>
    <w:rsid w:val="00B060EE"/>
    <w:rsid w:val="00B333EE"/>
    <w:rsid w:val="00B40C84"/>
    <w:rsid w:val="00B559CB"/>
    <w:rsid w:val="00B63CC2"/>
    <w:rsid w:val="00B713B9"/>
    <w:rsid w:val="00BD7009"/>
    <w:rsid w:val="00C21B3F"/>
    <w:rsid w:val="00C21F6F"/>
    <w:rsid w:val="00C8197B"/>
    <w:rsid w:val="00CE6FA4"/>
    <w:rsid w:val="00CF762E"/>
    <w:rsid w:val="00D23FF6"/>
    <w:rsid w:val="00D65CE9"/>
    <w:rsid w:val="00D81E24"/>
    <w:rsid w:val="00DC6CBC"/>
    <w:rsid w:val="00DD0CAB"/>
    <w:rsid w:val="00E1169A"/>
    <w:rsid w:val="00E47FF8"/>
    <w:rsid w:val="00E85D90"/>
    <w:rsid w:val="00EE57BF"/>
    <w:rsid w:val="00F041A3"/>
    <w:rsid w:val="00F122E9"/>
    <w:rsid w:val="00F25C2F"/>
    <w:rsid w:val="00F323BD"/>
    <w:rsid w:val="00F42507"/>
    <w:rsid w:val="00F5102C"/>
    <w:rsid w:val="00F81C57"/>
    <w:rsid w:val="00F94FC0"/>
    <w:rsid w:val="00F9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6915</Words>
  <Characters>39421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89</cp:revision>
  <cp:lastPrinted>2018-10-04T10:58:00Z</cp:lastPrinted>
  <dcterms:created xsi:type="dcterms:W3CDTF">2016-09-22T12:21:00Z</dcterms:created>
  <dcterms:modified xsi:type="dcterms:W3CDTF">2018-10-08T12:38:00Z</dcterms:modified>
</cp:coreProperties>
</file>