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14" w:rsidRPr="00C96A3C" w:rsidRDefault="00932814" w:rsidP="0093281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49D3" w:rsidRPr="00C96A3C" w:rsidRDefault="007449D3" w:rsidP="007449D3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49D3" w:rsidRPr="00C96A3C" w:rsidRDefault="007449D3" w:rsidP="007449D3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49D3" w:rsidRPr="00C96A3C" w:rsidRDefault="007449D3" w:rsidP="007449D3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449D3" w:rsidRPr="00FC5863" w:rsidRDefault="007449D3" w:rsidP="007449D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C5863">
        <w:rPr>
          <w:rFonts w:ascii="Times New Roman" w:hAnsi="Times New Roman" w:cs="Times New Roman"/>
          <w:b/>
        </w:rPr>
        <w:t xml:space="preserve">                               </w:t>
      </w:r>
    </w:p>
    <w:p w:rsidR="007449D3" w:rsidRPr="00FC5863" w:rsidRDefault="007449D3" w:rsidP="00744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C5863">
        <w:rPr>
          <w:rFonts w:ascii="Times New Roman" w:hAnsi="Times New Roman" w:cs="Times New Roman"/>
          <w:b/>
          <w:sz w:val="28"/>
          <w:szCs w:val="28"/>
        </w:rPr>
        <w:t>ОЛГОГРАДСКАЯ ОБЛАСТЬ</w:t>
      </w:r>
    </w:p>
    <w:p w:rsidR="007449D3" w:rsidRPr="00FC5863" w:rsidRDefault="007449D3" w:rsidP="00744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7449D3" w:rsidRPr="00FC5863" w:rsidRDefault="007449D3" w:rsidP="00744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7449D3" w:rsidRPr="00FC5863" w:rsidRDefault="007449D3" w:rsidP="00744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9D3" w:rsidRPr="00FC5863" w:rsidRDefault="007449D3" w:rsidP="00744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449D3" w:rsidRDefault="007449D3" w:rsidP="00744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814" w:rsidRPr="00090C0C" w:rsidRDefault="00142613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05.10.2018 г.  № 56/332-РД</w:t>
      </w:r>
      <w:r w:rsidR="00932814" w:rsidRPr="00090C0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32814" w:rsidRPr="00C96A3C" w:rsidRDefault="00932814" w:rsidP="007449D3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950F4">
        <w:rPr>
          <w:rFonts w:ascii="Times New Roman" w:hAnsi="Times New Roman" w:cs="Times New Roman"/>
          <w:b/>
          <w:sz w:val="28"/>
          <w:szCs w:val="28"/>
        </w:rPr>
        <w:t>Пра</w:t>
      </w:r>
      <w:r w:rsidR="00521022">
        <w:rPr>
          <w:rFonts w:ascii="Times New Roman" w:hAnsi="Times New Roman" w:cs="Times New Roman"/>
          <w:b/>
          <w:sz w:val="28"/>
          <w:szCs w:val="28"/>
        </w:rPr>
        <w:t>ви</w:t>
      </w:r>
      <w:r w:rsidR="008950F4">
        <w:rPr>
          <w:rFonts w:ascii="Times New Roman" w:hAnsi="Times New Roman" w:cs="Times New Roman"/>
          <w:b/>
          <w:sz w:val="28"/>
          <w:szCs w:val="28"/>
        </w:rPr>
        <w:t xml:space="preserve">ла землепользования и застройки </w:t>
      </w:r>
      <w:proofErr w:type="spellStart"/>
      <w:r w:rsidR="00B26B02">
        <w:rPr>
          <w:rFonts w:ascii="Times New Roman" w:hAnsi="Times New Roman" w:cs="Times New Roman"/>
          <w:b/>
          <w:sz w:val="28"/>
          <w:szCs w:val="28"/>
        </w:rPr>
        <w:t>Слащевского</w:t>
      </w:r>
      <w:proofErr w:type="spellEnd"/>
      <w:r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A3C">
        <w:rPr>
          <w:rFonts w:ascii="Times New Roman" w:hAnsi="Times New Roman" w:cs="Times New Roman"/>
          <w:b/>
          <w:sz w:val="28"/>
          <w:szCs w:val="28"/>
        </w:rPr>
        <w:t>Кумылженского муниципального</w:t>
      </w:r>
    </w:p>
    <w:p w:rsidR="00932814" w:rsidRPr="00B04480" w:rsidRDefault="00932814" w:rsidP="007449D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="00B04480"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="007449D3">
        <w:rPr>
          <w:rFonts w:ascii="Times New Roman" w:hAnsi="Times New Roman"/>
          <w:b/>
          <w:sz w:val="28"/>
          <w:szCs w:val="28"/>
        </w:rPr>
        <w:t>р</w:t>
      </w:r>
      <w:r w:rsidR="00B04480" w:rsidRPr="00B04480">
        <w:rPr>
          <w:rFonts w:ascii="Times New Roman" w:hAnsi="Times New Roman"/>
          <w:b/>
          <w:sz w:val="28"/>
          <w:szCs w:val="28"/>
        </w:rPr>
        <w:t xml:space="preserve">ешением Совета </w:t>
      </w:r>
      <w:proofErr w:type="spellStart"/>
      <w:r w:rsidR="00B26B02">
        <w:rPr>
          <w:rFonts w:ascii="Times New Roman" w:hAnsi="Times New Roman" w:cs="Times New Roman"/>
          <w:b/>
          <w:sz w:val="28"/>
          <w:szCs w:val="28"/>
        </w:rPr>
        <w:t>Слащевского</w:t>
      </w:r>
      <w:proofErr w:type="spellEnd"/>
      <w:r w:rsidR="00B04480" w:rsidRPr="00B044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03520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26B0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7905E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.2012г.</w:t>
      </w:r>
      <w:r w:rsidR="007449D3" w:rsidRPr="007449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49D3" w:rsidRPr="00B0448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7449D3">
        <w:rPr>
          <w:rFonts w:ascii="Times New Roman" w:eastAsia="Times New Roman" w:hAnsi="Times New Roman" w:cs="Times New Roman"/>
          <w:b/>
          <w:sz w:val="28"/>
          <w:szCs w:val="28"/>
        </w:rPr>
        <w:t>49</w:t>
      </w:r>
      <w:r w:rsidR="007449D3" w:rsidRPr="00B0448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7449D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449D3" w:rsidRPr="00B04480">
        <w:rPr>
          <w:rFonts w:ascii="Times New Roman" w:eastAsia="Times New Roman" w:hAnsi="Times New Roman" w:cs="Times New Roman"/>
          <w:b/>
          <w:sz w:val="28"/>
          <w:szCs w:val="28"/>
        </w:rPr>
        <w:t>-С</w:t>
      </w:r>
    </w:p>
    <w:p w:rsidR="00932814" w:rsidRPr="00C96A3C" w:rsidRDefault="00932814" w:rsidP="00B0448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</w:t>
      </w:r>
      <w:r w:rsidR="008950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Прокур</w:t>
      </w:r>
      <w:r w:rsidR="006063E6">
        <w:rPr>
          <w:rFonts w:ascii="Times New Roman" w:hAnsi="Times New Roman" w:cs="Times New Roman"/>
          <w:sz w:val="28"/>
          <w:szCs w:val="28"/>
        </w:rPr>
        <w:t>ора</w:t>
      </w:r>
      <w:r>
        <w:rPr>
          <w:rFonts w:ascii="Times New Roman" w:hAnsi="Times New Roman" w:cs="Times New Roman"/>
          <w:sz w:val="28"/>
          <w:szCs w:val="28"/>
        </w:rPr>
        <w:t xml:space="preserve"> Кумылженского района от 1</w:t>
      </w:r>
      <w:r w:rsidR="008950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950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.2017г. №7-40-2017г об устранении нарушений </w:t>
      </w:r>
      <w:r w:rsidR="008950F4">
        <w:rPr>
          <w:rFonts w:ascii="Times New Roman" w:hAnsi="Times New Roman" w:cs="Times New Roman"/>
          <w:sz w:val="28"/>
          <w:szCs w:val="28"/>
        </w:rPr>
        <w:t>действ</w:t>
      </w:r>
      <w:r w:rsidR="00F323BD">
        <w:rPr>
          <w:rFonts w:ascii="Times New Roman" w:hAnsi="Times New Roman" w:cs="Times New Roman"/>
          <w:sz w:val="28"/>
          <w:szCs w:val="28"/>
        </w:rPr>
        <w:t>у</w:t>
      </w:r>
      <w:r w:rsidR="008950F4">
        <w:rPr>
          <w:rFonts w:ascii="Times New Roman" w:hAnsi="Times New Roman" w:cs="Times New Roman"/>
          <w:sz w:val="28"/>
          <w:szCs w:val="28"/>
        </w:rPr>
        <w:t xml:space="preserve">ющего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законодательства, на основании ст. </w:t>
      </w:r>
      <w:r w:rsidR="008950F4">
        <w:rPr>
          <w:rFonts w:ascii="Times New Roman" w:hAnsi="Times New Roman" w:cs="Times New Roman"/>
          <w:sz w:val="28"/>
          <w:szCs w:val="28"/>
        </w:rPr>
        <w:t>9,32,33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Федерального закона  от 06.10.2003г №131-ФЗ «Об общих принципах организации местного самоуправления в Российской Федерации», Устава Кумылженского муниципального района, а также учитывая результаты </w:t>
      </w:r>
      <w:r w:rsidRPr="0024064D">
        <w:rPr>
          <w:rFonts w:ascii="Times New Roman" w:hAnsi="Times New Roman" w:cs="Times New Roman"/>
          <w:sz w:val="28"/>
          <w:szCs w:val="28"/>
        </w:rPr>
        <w:t xml:space="preserve">прошедших </w:t>
      </w:r>
      <w:r w:rsidR="00FA30B9" w:rsidRPr="0024064D">
        <w:rPr>
          <w:rFonts w:ascii="Times New Roman" w:hAnsi="Times New Roman" w:cs="Times New Roman"/>
          <w:sz w:val="28"/>
          <w:szCs w:val="28"/>
        </w:rPr>
        <w:t>30</w:t>
      </w:r>
      <w:r w:rsidR="002968DC" w:rsidRPr="0024064D">
        <w:rPr>
          <w:rFonts w:ascii="Times New Roman" w:hAnsi="Times New Roman" w:cs="Times New Roman"/>
          <w:sz w:val="28"/>
          <w:szCs w:val="28"/>
        </w:rPr>
        <w:t xml:space="preserve"> </w:t>
      </w:r>
      <w:r w:rsidR="00FA30B9" w:rsidRPr="0024064D">
        <w:rPr>
          <w:rFonts w:ascii="Times New Roman" w:hAnsi="Times New Roman" w:cs="Times New Roman"/>
          <w:sz w:val="28"/>
          <w:szCs w:val="28"/>
        </w:rPr>
        <w:t>августа</w:t>
      </w:r>
      <w:r w:rsidRPr="0024064D">
        <w:rPr>
          <w:rFonts w:ascii="Times New Roman" w:hAnsi="Times New Roman" w:cs="Times New Roman"/>
          <w:sz w:val="28"/>
          <w:szCs w:val="28"/>
        </w:rPr>
        <w:t xml:space="preserve"> 2018</w:t>
      </w:r>
      <w:r w:rsidR="00AD65CE" w:rsidRPr="0024064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слушаний, Кумылженская районная Дума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а: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</w:t>
      </w:r>
      <w:r w:rsidR="008D7CE8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FA30B9">
        <w:rPr>
          <w:rFonts w:ascii="Times New Roman" w:eastAsia="Times New Roman" w:hAnsi="Times New Roman" w:cs="Times New Roman"/>
          <w:sz w:val="28"/>
          <w:szCs w:val="28"/>
        </w:rPr>
        <w:t>Слащевского</w:t>
      </w:r>
      <w:proofErr w:type="spellEnd"/>
      <w:r w:rsidR="008D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Кумылженского муниципально</w:t>
      </w:r>
      <w:r w:rsidR="00C21B3F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утвержденные </w:t>
      </w:r>
      <w:r w:rsidR="007449D3">
        <w:rPr>
          <w:rFonts w:ascii="Times New Roman" w:hAnsi="Times New Roman"/>
          <w:sz w:val="28"/>
          <w:szCs w:val="28"/>
        </w:rPr>
        <w:t>р</w:t>
      </w:r>
      <w:r w:rsidR="008D7CE8" w:rsidRPr="008D7CE8">
        <w:rPr>
          <w:rFonts w:ascii="Times New Roman" w:hAnsi="Times New Roman"/>
          <w:sz w:val="28"/>
          <w:szCs w:val="28"/>
        </w:rPr>
        <w:t xml:space="preserve">ешением Совета </w:t>
      </w:r>
      <w:proofErr w:type="spellStart"/>
      <w:r w:rsidR="00FA30B9">
        <w:rPr>
          <w:rFonts w:ascii="Times New Roman" w:eastAsia="Times New Roman" w:hAnsi="Times New Roman" w:cs="Times New Roman"/>
          <w:sz w:val="28"/>
          <w:szCs w:val="28"/>
        </w:rPr>
        <w:t>Слащевского</w:t>
      </w:r>
      <w:proofErr w:type="spellEnd"/>
      <w:r w:rsidR="00AD65CE">
        <w:rPr>
          <w:rFonts w:ascii="Times New Roman" w:hAnsi="Times New Roman"/>
          <w:sz w:val="28"/>
          <w:szCs w:val="28"/>
        </w:rPr>
        <w:t xml:space="preserve"> </w:t>
      </w:r>
      <w:r w:rsidR="008D7CE8" w:rsidRPr="008D7CE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352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30B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7905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.2012г.</w:t>
      </w:r>
      <w:r w:rsidR="007449D3" w:rsidRPr="00744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9D3" w:rsidRPr="008748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449D3">
        <w:rPr>
          <w:rFonts w:ascii="Times New Roman" w:eastAsia="Times New Roman" w:hAnsi="Times New Roman" w:cs="Times New Roman"/>
          <w:sz w:val="28"/>
          <w:szCs w:val="28"/>
        </w:rPr>
        <w:t>49</w:t>
      </w:r>
      <w:r w:rsidR="007449D3" w:rsidRPr="00874802">
        <w:rPr>
          <w:rFonts w:ascii="Times New Roman" w:eastAsia="Times New Roman" w:hAnsi="Times New Roman" w:cs="Times New Roman"/>
          <w:sz w:val="28"/>
          <w:szCs w:val="28"/>
        </w:rPr>
        <w:t>/</w:t>
      </w:r>
      <w:r w:rsidR="007449D3">
        <w:rPr>
          <w:rFonts w:ascii="Times New Roman" w:eastAsia="Times New Roman" w:hAnsi="Times New Roman" w:cs="Times New Roman"/>
          <w:sz w:val="28"/>
          <w:szCs w:val="28"/>
        </w:rPr>
        <w:t>1</w:t>
      </w:r>
      <w:r w:rsidR="007449D3" w:rsidRPr="00874802">
        <w:rPr>
          <w:rFonts w:ascii="Times New Roman" w:eastAsia="Times New Roman" w:hAnsi="Times New Roman" w:cs="Times New Roman"/>
          <w:sz w:val="28"/>
          <w:szCs w:val="28"/>
        </w:rPr>
        <w:t>-С</w:t>
      </w:r>
      <w:r w:rsidR="00C21B3F" w:rsidRPr="00874802">
        <w:rPr>
          <w:rFonts w:ascii="Times New Roman" w:hAnsi="Times New Roman"/>
          <w:sz w:val="28"/>
          <w:szCs w:val="28"/>
        </w:rPr>
        <w:t xml:space="preserve"> «</w:t>
      </w:r>
      <w:r w:rsidR="008D7CE8" w:rsidRPr="00874802">
        <w:rPr>
          <w:rFonts w:ascii="Times New Roman" w:hAnsi="Times New Roman"/>
          <w:sz w:val="28"/>
          <w:szCs w:val="28"/>
        </w:rPr>
        <w:t>Об утверждении</w:t>
      </w:r>
      <w:r w:rsidR="008D7CE8" w:rsidRPr="008D7CE8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proofErr w:type="spellStart"/>
      <w:r w:rsidR="00FA30B9">
        <w:rPr>
          <w:rFonts w:ascii="Times New Roman" w:eastAsia="Times New Roman" w:hAnsi="Times New Roman" w:cs="Times New Roman"/>
          <w:sz w:val="28"/>
          <w:szCs w:val="28"/>
        </w:rPr>
        <w:t>Слащевского</w:t>
      </w:r>
      <w:proofErr w:type="spellEnd"/>
      <w:r w:rsidR="00182BCC" w:rsidRPr="00182B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</w:t>
      </w:r>
      <w:r w:rsidR="00035207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7449D3">
        <w:rPr>
          <w:rFonts w:ascii="Times New Roman" w:hAnsi="Times New Roman"/>
          <w:sz w:val="28"/>
          <w:szCs w:val="28"/>
        </w:rPr>
        <w:t>» (в редакции</w:t>
      </w:r>
      <w:r w:rsidR="00E22560">
        <w:rPr>
          <w:rFonts w:ascii="Times New Roman" w:hAnsi="Times New Roman"/>
          <w:sz w:val="28"/>
          <w:szCs w:val="28"/>
        </w:rPr>
        <w:t xml:space="preserve"> от 29.12.2016г. </w:t>
      </w:r>
      <w:r w:rsidR="00182BCC">
        <w:rPr>
          <w:rFonts w:ascii="Times New Roman" w:hAnsi="Times New Roman"/>
          <w:sz w:val="28"/>
          <w:szCs w:val="28"/>
        </w:rPr>
        <w:t>№</w:t>
      </w:r>
      <w:r w:rsidR="005261DB">
        <w:rPr>
          <w:rFonts w:ascii="Times New Roman" w:hAnsi="Times New Roman"/>
          <w:sz w:val="28"/>
          <w:szCs w:val="28"/>
        </w:rPr>
        <w:t>38</w:t>
      </w:r>
      <w:r w:rsidR="00182BCC">
        <w:rPr>
          <w:rFonts w:ascii="Times New Roman" w:hAnsi="Times New Roman"/>
          <w:sz w:val="28"/>
          <w:szCs w:val="28"/>
        </w:rPr>
        <w:t>/2</w:t>
      </w:r>
      <w:r w:rsidR="005261DB">
        <w:rPr>
          <w:rFonts w:ascii="Times New Roman" w:hAnsi="Times New Roman"/>
          <w:sz w:val="28"/>
          <w:szCs w:val="28"/>
        </w:rPr>
        <w:t>0</w:t>
      </w:r>
      <w:r w:rsidR="00FA30B9">
        <w:rPr>
          <w:rFonts w:ascii="Times New Roman" w:hAnsi="Times New Roman"/>
          <w:sz w:val="28"/>
          <w:szCs w:val="28"/>
        </w:rPr>
        <w:t>6</w:t>
      </w:r>
      <w:r w:rsidR="00182BCC">
        <w:rPr>
          <w:rFonts w:ascii="Times New Roman" w:hAnsi="Times New Roman"/>
          <w:sz w:val="28"/>
          <w:szCs w:val="28"/>
        </w:rPr>
        <w:t>-РД</w:t>
      </w:r>
      <w:r w:rsidR="00AD65CE" w:rsidRPr="00874802">
        <w:rPr>
          <w:rFonts w:ascii="Times New Roman" w:hAnsi="Times New Roman"/>
          <w:sz w:val="28"/>
          <w:szCs w:val="28"/>
        </w:rPr>
        <w:t>)</w:t>
      </w:r>
      <w:r w:rsidR="008D7CE8" w:rsidRPr="008D7CE8">
        <w:rPr>
          <w:rFonts w:ascii="Times New Roman" w:hAnsi="Times New Roman"/>
          <w:sz w:val="28"/>
          <w:szCs w:val="28"/>
        </w:rPr>
        <w:t xml:space="preserve"> </w:t>
      </w:r>
      <w:r w:rsidRPr="008D7CE8">
        <w:rPr>
          <w:rFonts w:ascii="Times New Roman" w:hAnsi="Times New Roman" w:cs="Times New Roman"/>
          <w:sz w:val="28"/>
          <w:szCs w:val="28"/>
        </w:rPr>
        <w:t>с</w:t>
      </w:r>
      <w:r w:rsidRPr="00C21B3F">
        <w:rPr>
          <w:rFonts w:ascii="Times New Roman" w:hAnsi="Times New Roman" w:cs="Times New Roman"/>
          <w:sz w:val="28"/>
          <w:szCs w:val="28"/>
        </w:rPr>
        <w:t>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A83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Администрации Кумылженского муниципального района обеспечить размещение данного решения,  протокол</w:t>
      </w:r>
      <w:r w:rsidR="008D7CE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по данному вопросу и заключени</w:t>
      </w:r>
      <w:r w:rsidR="008D7CE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на официальном сайте Кумылженского муниципального района в сети Интернет, в Федеральной государственной информационной системе  территориального планирования</w:t>
      </w:r>
      <w:r w:rsidR="006A0A83">
        <w:rPr>
          <w:rFonts w:ascii="Times New Roman" w:hAnsi="Times New Roman" w:cs="Times New Roman"/>
          <w:sz w:val="28"/>
          <w:szCs w:val="28"/>
        </w:rPr>
        <w:t>, в течени</w:t>
      </w:r>
      <w:r w:rsidR="00A24F57">
        <w:rPr>
          <w:rFonts w:ascii="Times New Roman" w:hAnsi="Times New Roman" w:cs="Times New Roman"/>
          <w:sz w:val="28"/>
          <w:szCs w:val="28"/>
        </w:rPr>
        <w:t>е</w:t>
      </w:r>
      <w:r w:rsidR="006A0A83">
        <w:rPr>
          <w:rFonts w:ascii="Times New Roman" w:hAnsi="Times New Roman" w:cs="Times New Roman"/>
          <w:sz w:val="28"/>
          <w:szCs w:val="28"/>
        </w:rPr>
        <w:t xml:space="preserve"> десяти дней </w:t>
      </w:r>
      <w:proofErr w:type="gramStart"/>
      <w:r w:rsidR="006A0A83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="006A0A83">
        <w:rPr>
          <w:rFonts w:ascii="Times New Roman" w:hAnsi="Times New Roman" w:cs="Times New Roman"/>
          <w:sz w:val="28"/>
          <w:szCs w:val="28"/>
        </w:rPr>
        <w:t>.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 Настоящее решение вступает в силу со дня опубликования в районной газете «Победа».</w:t>
      </w:r>
    </w:p>
    <w:p w:rsidR="006063E6" w:rsidRDefault="006063E6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6063E6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63E6">
        <w:rPr>
          <w:rFonts w:ascii="Times New Roman" w:hAnsi="Times New Roman" w:cs="Times New Roman"/>
          <w:sz w:val="28"/>
          <w:szCs w:val="28"/>
        </w:rPr>
        <w:t xml:space="preserve">Глава Кумылженского </w:t>
      </w:r>
    </w:p>
    <w:p w:rsidR="00932814" w:rsidRPr="006063E6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63E6"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 В.В. Денисов</w:t>
      </w:r>
    </w:p>
    <w:p w:rsidR="006063E6" w:rsidRPr="006063E6" w:rsidRDefault="006063E6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6063E6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63E6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932814" w:rsidRPr="006063E6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63E6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6063E6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F94FC0" w:rsidRPr="00910A5C" w:rsidRDefault="00F94FC0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94FC0" w:rsidRPr="00910A5C" w:rsidRDefault="002C347A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к</w:t>
      </w:r>
      <w:r w:rsidR="00F94FC0" w:rsidRPr="00910A5C">
        <w:rPr>
          <w:rFonts w:ascii="Times New Roman" w:hAnsi="Times New Roman" w:cs="Times New Roman"/>
          <w:sz w:val="26"/>
          <w:szCs w:val="26"/>
        </w:rPr>
        <w:t xml:space="preserve"> решению Кумылженской районной Думы</w:t>
      </w:r>
    </w:p>
    <w:p w:rsidR="00F94FC0" w:rsidRPr="00910A5C" w:rsidRDefault="00992682" w:rsidP="001B04CF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CE6FA4" w:rsidRPr="00910A5C">
        <w:rPr>
          <w:rFonts w:ascii="Times New Roman" w:hAnsi="Times New Roman" w:cs="Times New Roman"/>
          <w:sz w:val="26"/>
          <w:szCs w:val="26"/>
        </w:rPr>
        <w:t xml:space="preserve">от  </w:t>
      </w:r>
      <w:r w:rsidR="00142613">
        <w:rPr>
          <w:rFonts w:ascii="Times New Roman" w:hAnsi="Times New Roman" w:cs="Times New Roman"/>
          <w:sz w:val="26"/>
          <w:szCs w:val="26"/>
        </w:rPr>
        <w:t>05.10.2018 г.</w:t>
      </w:r>
      <w:r w:rsidR="00F94FC0" w:rsidRPr="00910A5C">
        <w:rPr>
          <w:rFonts w:ascii="Times New Roman" w:hAnsi="Times New Roman" w:cs="Times New Roman"/>
          <w:sz w:val="26"/>
          <w:szCs w:val="26"/>
        </w:rPr>
        <w:t xml:space="preserve"> №</w:t>
      </w:r>
      <w:r w:rsidR="00142613">
        <w:rPr>
          <w:rFonts w:ascii="Times New Roman" w:hAnsi="Times New Roman" w:cs="Times New Roman"/>
          <w:sz w:val="26"/>
          <w:szCs w:val="26"/>
        </w:rPr>
        <w:t>56/332-РД</w:t>
      </w:r>
    </w:p>
    <w:p w:rsidR="00F5102C" w:rsidRDefault="00F5102C" w:rsidP="00A24F57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2A5C" w:rsidRPr="00A24F57" w:rsidRDefault="00B9172A" w:rsidP="00A24F57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954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A5C" w:rsidRPr="00A24F57">
        <w:rPr>
          <w:rFonts w:ascii="Times New Roman" w:hAnsi="Times New Roman" w:cs="Times New Roman"/>
          <w:bCs/>
          <w:sz w:val="28"/>
          <w:szCs w:val="28"/>
        </w:rPr>
        <w:t xml:space="preserve">в Правила землепользования и застройки </w:t>
      </w:r>
      <w:proofErr w:type="spellStart"/>
      <w:r w:rsidR="00A56BDD">
        <w:rPr>
          <w:rFonts w:ascii="Times New Roman" w:eastAsia="Times New Roman" w:hAnsi="Times New Roman" w:cs="Times New Roman"/>
          <w:sz w:val="28"/>
          <w:szCs w:val="28"/>
        </w:rPr>
        <w:t>Слащевского</w:t>
      </w:r>
      <w:proofErr w:type="spellEnd"/>
      <w:r w:rsidR="00A50E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A5C" w:rsidRPr="00A24F57">
        <w:rPr>
          <w:rFonts w:ascii="Times New Roman" w:hAnsi="Times New Roman" w:cs="Times New Roman"/>
          <w:bCs/>
          <w:sz w:val="28"/>
          <w:szCs w:val="28"/>
        </w:rPr>
        <w:t>сельского поселения Кумылженского муниципального</w:t>
      </w:r>
      <w:r w:rsidR="00954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5FDB">
        <w:rPr>
          <w:rFonts w:ascii="Times New Roman" w:hAnsi="Times New Roman" w:cs="Times New Roman"/>
          <w:bCs/>
          <w:sz w:val="28"/>
          <w:szCs w:val="28"/>
        </w:rPr>
        <w:t>района Волгоградской области</w:t>
      </w:r>
      <w:r w:rsidR="002F2A5C" w:rsidRPr="00A24F57">
        <w:rPr>
          <w:rFonts w:ascii="Times New Roman" w:hAnsi="Times New Roman" w:cs="Times New Roman"/>
          <w:bCs/>
          <w:sz w:val="28"/>
          <w:szCs w:val="28"/>
        </w:rPr>
        <w:t>:</w:t>
      </w:r>
    </w:p>
    <w:p w:rsidR="002F2A5C" w:rsidRPr="00A24F57" w:rsidRDefault="002F2A5C" w:rsidP="00A24F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5725" w:rsidRDefault="002F2A5C" w:rsidP="006D7D46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996C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672" w:rsidRPr="001C2672">
        <w:rPr>
          <w:rFonts w:ascii="Times New Roman" w:hAnsi="Times New Roman" w:cs="Times New Roman"/>
          <w:bCs/>
          <w:sz w:val="28"/>
          <w:szCs w:val="28"/>
        </w:rPr>
        <w:t xml:space="preserve">Содержание  Правил  землепользования и застройки </w:t>
      </w:r>
      <w:proofErr w:type="spellStart"/>
      <w:r w:rsidR="00A56BDD">
        <w:rPr>
          <w:rFonts w:ascii="Times New Roman" w:eastAsia="Times New Roman" w:hAnsi="Times New Roman" w:cs="Times New Roman"/>
          <w:sz w:val="28"/>
          <w:szCs w:val="28"/>
        </w:rPr>
        <w:t>Слащевского</w:t>
      </w:r>
      <w:proofErr w:type="spellEnd"/>
      <w:r w:rsidR="001C2672" w:rsidRPr="001C267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Кумылженского муниципального  района Волгоградской области</w:t>
      </w:r>
      <w:r w:rsidR="001C26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172A">
        <w:rPr>
          <w:rFonts w:ascii="Times New Roman" w:hAnsi="Times New Roman" w:cs="Times New Roman"/>
          <w:bCs/>
          <w:sz w:val="28"/>
          <w:szCs w:val="28"/>
        </w:rPr>
        <w:t>(далее – Правил) изложить</w:t>
      </w:r>
      <w:r w:rsidR="001C2672" w:rsidRPr="001C2672">
        <w:rPr>
          <w:rFonts w:ascii="Times New Roman" w:hAnsi="Times New Roman" w:cs="Times New Roman"/>
          <w:bCs/>
          <w:sz w:val="28"/>
          <w:szCs w:val="28"/>
        </w:rPr>
        <w:t xml:space="preserve"> в новой редакции:</w:t>
      </w:r>
    </w:p>
    <w:p w:rsidR="006D7D46" w:rsidRPr="006D7D46" w:rsidRDefault="006D7D46" w:rsidP="006D7D46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7D46" w:rsidRPr="006D7D46" w:rsidRDefault="001C2672" w:rsidP="006D7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7D46" w:rsidRPr="006D7D46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6D7D46" w:rsidRPr="006D7D46" w:rsidRDefault="006D7D46" w:rsidP="006D7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D46" w:rsidRPr="006D7D46" w:rsidRDefault="006D7D46" w:rsidP="006D7D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sz w:val="28"/>
          <w:szCs w:val="28"/>
        </w:rPr>
        <w:t>Раздел </w:t>
      </w:r>
      <w:r w:rsidRPr="006D7D46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6D7D46">
        <w:rPr>
          <w:rFonts w:ascii="Times New Roman" w:hAnsi="Times New Roman" w:cs="Times New Roman"/>
          <w:b/>
          <w:bCs/>
          <w:sz w:val="28"/>
          <w:szCs w:val="28"/>
        </w:rPr>
        <w:t>. ПОРЯДОК ПРИМЕНЕНИЯ ПРАВИЛ ЗЕМЛЕПОЛЬЗОВАНИЯ И ЗАСТРОЙКИ И ВНЕСЕНИЯ В НИХ ИЗМЕНЕНИЙ.</w:t>
      </w:r>
    </w:p>
    <w:p w:rsidR="006D7D46" w:rsidRPr="006D7D46" w:rsidRDefault="006D7D46" w:rsidP="006D7D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D7D46" w:rsidRPr="006D7D46" w:rsidRDefault="006D7D46" w:rsidP="006D7D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sz w:val="28"/>
          <w:szCs w:val="28"/>
        </w:rPr>
        <w:tab/>
        <w:t>Глава 1. </w:t>
      </w:r>
      <w:r w:rsidRPr="006D7D46">
        <w:rPr>
          <w:rFonts w:ascii="Times New Roman" w:hAnsi="Times New Roman" w:cs="Times New Roman"/>
          <w:b/>
          <w:sz w:val="28"/>
          <w:szCs w:val="28"/>
        </w:rPr>
        <w:t>Положение о регулировании землепользования и застройки органами местного самоуправления</w:t>
      </w:r>
    </w:p>
    <w:p w:rsidR="006D7D46" w:rsidRPr="006D7D46" w:rsidRDefault="006D7D46" w:rsidP="006D7D46">
      <w:pPr>
        <w:pStyle w:val="ConsPlusNormal"/>
        <w:widowControl/>
        <w:ind w:left="555" w:hanging="555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1.</w:t>
      </w:r>
      <w:r w:rsidRPr="006D7D4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D7D4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2.</w:t>
      </w:r>
      <w:r w:rsidRPr="006D7D46">
        <w:rPr>
          <w:rFonts w:ascii="Times New Roman" w:hAnsi="Times New Roman" w:cs="Times New Roman"/>
          <w:sz w:val="28"/>
          <w:szCs w:val="28"/>
        </w:rPr>
        <w:t> </w:t>
      </w:r>
      <w:r w:rsidRPr="006D7D46">
        <w:rPr>
          <w:rFonts w:ascii="Times New Roman" w:hAnsi="Times New Roman" w:cs="Times New Roman"/>
          <w:bCs/>
          <w:iCs/>
          <w:sz w:val="28"/>
          <w:szCs w:val="28"/>
        </w:rPr>
        <w:t>Содержание и порядок применения Правил</w:t>
      </w:r>
    </w:p>
    <w:p w:rsidR="006D7D46" w:rsidRPr="006D7D46" w:rsidRDefault="006D7D46" w:rsidP="006D7D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3.</w:t>
      </w:r>
      <w:r w:rsidRPr="006D7D46">
        <w:rPr>
          <w:rFonts w:ascii="Times New Roman" w:hAnsi="Times New Roman" w:cs="Times New Roman"/>
          <w:sz w:val="28"/>
          <w:szCs w:val="28"/>
        </w:rPr>
        <w:t> Открытость и доступность Правил</w:t>
      </w:r>
    </w:p>
    <w:p w:rsidR="006D7D46" w:rsidRPr="006D7D46" w:rsidRDefault="006D7D46" w:rsidP="006D7D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4.</w:t>
      </w:r>
      <w:r w:rsidRPr="006D7D4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D7D46">
        <w:rPr>
          <w:rFonts w:ascii="Times New Roman" w:hAnsi="Times New Roman" w:cs="Times New Roman"/>
          <w:sz w:val="28"/>
          <w:szCs w:val="28"/>
        </w:rPr>
        <w:t>Использование объектов недвижимости, не соответствующих Правилам</w:t>
      </w:r>
    </w:p>
    <w:p w:rsidR="006D7D46" w:rsidRPr="006D7D46" w:rsidRDefault="006D7D46" w:rsidP="006D7D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5</w:t>
      </w:r>
      <w:r w:rsidRPr="006D7D46">
        <w:rPr>
          <w:rFonts w:ascii="Times New Roman" w:hAnsi="Times New Roman" w:cs="Times New Roman"/>
          <w:b/>
          <w:sz w:val="28"/>
          <w:szCs w:val="28"/>
        </w:rPr>
        <w:t>.</w:t>
      </w:r>
      <w:r w:rsidRPr="006D7D46">
        <w:rPr>
          <w:rFonts w:ascii="Times New Roman" w:hAnsi="Times New Roman" w:cs="Times New Roman"/>
          <w:sz w:val="28"/>
          <w:szCs w:val="28"/>
        </w:rPr>
        <w:t> Органы местного самоуправления, осуществляющие регулирование отношений по вопросам землепользования и застройки</w:t>
      </w:r>
    </w:p>
    <w:p w:rsidR="006D7D46" w:rsidRPr="00C86080" w:rsidRDefault="006D7D46" w:rsidP="00C860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6.</w:t>
      </w:r>
      <w:r w:rsidRPr="006D7D4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D7D46">
        <w:rPr>
          <w:rFonts w:ascii="Times New Roman" w:hAnsi="Times New Roman" w:cs="Times New Roman"/>
          <w:sz w:val="28"/>
          <w:szCs w:val="28"/>
        </w:rPr>
        <w:t>Комиссия по подготовке проекта правил землепользования и застройки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sz w:val="28"/>
          <w:szCs w:val="28"/>
        </w:rPr>
        <w:tab/>
        <w:t>Глава 2. </w:t>
      </w:r>
      <w:r w:rsidRPr="006D7D46">
        <w:rPr>
          <w:rFonts w:ascii="Times New Roman" w:hAnsi="Times New Roman" w:cs="Times New Roman"/>
          <w:b/>
          <w:sz w:val="28"/>
          <w:szCs w:val="28"/>
        </w:rPr>
        <w:t xml:space="preserve">Положение об изменении видов разрешенного использования земельных участков и объектов капитального строительства </w:t>
      </w:r>
      <w:r w:rsidRPr="006D7D46">
        <w:rPr>
          <w:rFonts w:ascii="Times New Roman" w:hAnsi="Times New Roman" w:cs="Times New Roman"/>
          <w:b/>
          <w:bCs/>
          <w:sz w:val="28"/>
          <w:szCs w:val="28"/>
        </w:rPr>
        <w:t>физическими и юридическими лицами</w:t>
      </w:r>
    </w:p>
    <w:p w:rsidR="006D7D46" w:rsidRPr="006D7D46" w:rsidRDefault="006D7D46" w:rsidP="006D7D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7.</w:t>
      </w:r>
      <w:r w:rsidRPr="006D7D4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D7D46">
        <w:rPr>
          <w:rFonts w:ascii="Times New Roman" w:hAnsi="Times New Roman" w:cs="Times New Roman"/>
          <w:sz w:val="28"/>
          <w:szCs w:val="28"/>
        </w:rPr>
        <w:t>Изменение видов разрешенного использования земельных участков</w:t>
      </w:r>
      <w:r w:rsidRPr="006D7D46">
        <w:rPr>
          <w:rFonts w:ascii="Times New Roman" w:hAnsi="Times New Roman" w:cs="Times New Roman"/>
          <w:sz w:val="28"/>
          <w:szCs w:val="28"/>
        </w:rPr>
        <w:br/>
        <w:t xml:space="preserve">и объектов капитального строительства </w:t>
      </w:r>
    </w:p>
    <w:p w:rsidR="006D7D46" w:rsidRPr="006D7D46" w:rsidRDefault="006D7D46" w:rsidP="006D7D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8.</w:t>
      </w:r>
      <w:r w:rsidRPr="006D7D4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D7D46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</w:p>
    <w:p w:rsidR="006D7D46" w:rsidRPr="00C86080" w:rsidRDefault="006D7D46" w:rsidP="006D7D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9.</w:t>
      </w:r>
      <w:r w:rsidRPr="006D7D4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D7D46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6D7D46" w:rsidRPr="006D7D46" w:rsidRDefault="006D7D46" w:rsidP="006D7D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sz w:val="28"/>
          <w:szCs w:val="28"/>
        </w:rPr>
        <w:tab/>
        <w:t>Глава 3. </w:t>
      </w:r>
      <w:r w:rsidRPr="006D7D46">
        <w:rPr>
          <w:rFonts w:ascii="Times New Roman" w:hAnsi="Times New Roman" w:cs="Times New Roman"/>
          <w:b/>
          <w:sz w:val="28"/>
          <w:szCs w:val="28"/>
        </w:rPr>
        <w:t>Положение о подготовке документации по планировке территории органами местного самоуправления</w:t>
      </w:r>
    </w:p>
    <w:p w:rsidR="006D7D46" w:rsidRPr="006D7D46" w:rsidRDefault="006D7D46" w:rsidP="006D7D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10.</w:t>
      </w:r>
      <w:r w:rsidRPr="006D7D4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D7D46">
        <w:rPr>
          <w:rFonts w:ascii="Times New Roman" w:hAnsi="Times New Roman" w:cs="Times New Roman"/>
          <w:sz w:val="28"/>
          <w:szCs w:val="28"/>
        </w:rPr>
        <w:t>Общие положения о подготовке документации по планировке территории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sz w:val="28"/>
          <w:szCs w:val="28"/>
        </w:rPr>
        <w:tab/>
        <w:t>Глава 4. </w:t>
      </w:r>
      <w:r w:rsidRPr="006D7D46">
        <w:rPr>
          <w:rFonts w:ascii="Times New Roman" w:hAnsi="Times New Roman" w:cs="Times New Roman"/>
          <w:b/>
          <w:sz w:val="28"/>
          <w:szCs w:val="28"/>
        </w:rPr>
        <w:t>Положение о проведении общественных обсуждений или публичных слушаний по вопросам землепользования и застройки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11.</w:t>
      </w:r>
      <w:r w:rsidRPr="006D7D4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D7D46">
        <w:rPr>
          <w:rFonts w:ascii="Times New Roman" w:hAnsi="Times New Roman" w:cs="Times New Roman"/>
          <w:sz w:val="28"/>
          <w:szCs w:val="28"/>
        </w:rPr>
        <w:t xml:space="preserve">Общие положения о порядке проведения </w:t>
      </w:r>
      <w:r w:rsidRPr="006D7D46">
        <w:rPr>
          <w:rFonts w:ascii="Times New Roman" w:hAnsi="Times New Roman" w:cs="Times New Roman"/>
          <w:bCs/>
          <w:sz w:val="28"/>
          <w:szCs w:val="28"/>
        </w:rPr>
        <w:t xml:space="preserve">общественных обсуждений </w:t>
      </w:r>
      <w:r w:rsidRPr="006D7D46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sz w:val="28"/>
          <w:szCs w:val="28"/>
        </w:rPr>
        <w:tab/>
        <w:t>Глава 5. </w:t>
      </w:r>
      <w:r w:rsidRPr="006D7D46">
        <w:rPr>
          <w:rFonts w:ascii="Times New Roman" w:hAnsi="Times New Roman" w:cs="Times New Roman"/>
          <w:b/>
          <w:sz w:val="28"/>
          <w:szCs w:val="28"/>
        </w:rPr>
        <w:t>Положение о внесении изменений в правила землепользования и застройки</w:t>
      </w:r>
      <w:r w:rsidRPr="006D7D46">
        <w:rPr>
          <w:rFonts w:ascii="Times New Roman" w:hAnsi="Times New Roman" w:cs="Times New Roman"/>
          <w:sz w:val="28"/>
          <w:szCs w:val="28"/>
        </w:rPr>
        <w:t>.</w:t>
      </w:r>
    </w:p>
    <w:p w:rsidR="006D7D46" w:rsidRPr="00735C9B" w:rsidRDefault="006D7D46" w:rsidP="006D7D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12.</w:t>
      </w:r>
      <w:r w:rsidRPr="006D7D4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D7D46">
        <w:rPr>
          <w:rFonts w:ascii="Times New Roman" w:hAnsi="Times New Roman" w:cs="Times New Roman"/>
          <w:bCs/>
          <w:iCs/>
          <w:sz w:val="28"/>
          <w:szCs w:val="28"/>
        </w:rPr>
        <w:t>Внесение изменений в Правила</w:t>
      </w:r>
      <w:r w:rsidRPr="006D7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D46" w:rsidRPr="006D7D46" w:rsidRDefault="006D7D46" w:rsidP="006D7D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D46">
        <w:rPr>
          <w:rFonts w:ascii="Times New Roman" w:hAnsi="Times New Roman" w:cs="Times New Roman"/>
          <w:b/>
          <w:sz w:val="28"/>
          <w:szCs w:val="28"/>
        </w:rPr>
        <w:tab/>
        <w:t>Глава 6. Положения о регулировании иных вопросов землепользования</w:t>
      </w:r>
      <w:r w:rsidR="00A00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D46">
        <w:rPr>
          <w:rFonts w:ascii="Times New Roman" w:hAnsi="Times New Roman" w:cs="Times New Roman"/>
          <w:b/>
          <w:sz w:val="28"/>
          <w:szCs w:val="28"/>
        </w:rPr>
        <w:t>и застройки</w:t>
      </w:r>
    </w:p>
    <w:p w:rsidR="006D7D46" w:rsidRPr="006D7D46" w:rsidRDefault="006D7D46" w:rsidP="006D7D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13.</w:t>
      </w:r>
      <w:r w:rsidRPr="006D7D4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D7D46">
        <w:rPr>
          <w:rFonts w:ascii="Times New Roman" w:hAnsi="Times New Roman" w:cs="Times New Roman"/>
          <w:iCs/>
          <w:sz w:val="28"/>
          <w:szCs w:val="28"/>
        </w:rPr>
        <w:t>Градостроительный план земельного участка</w:t>
      </w:r>
      <w:r w:rsidRPr="006D7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sz w:val="28"/>
          <w:szCs w:val="28"/>
        </w:rPr>
        <w:tab/>
        <w:t>Раздел </w:t>
      </w:r>
      <w:r w:rsidRPr="006D7D4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D7D46">
        <w:rPr>
          <w:rFonts w:ascii="Times New Roman" w:hAnsi="Times New Roman" w:cs="Times New Roman"/>
          <w:b/>
          <w:bCs/>
          <w:sz w:val="28"/>
          <w:szCs w:val="28"/>
        </w:rPr>
        <w:t xml:space="preserve">. КАРТА ГРАДОСТРОИТЕЛЬНОГО ЗОНИРОВАНИЯ.  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 14. </w:t>
      </w:r>
      <w:r w:rsidRPr="006D7D46">
        <w:rPr>
          <w:rFonts w:ascii="Times New Roman" w:hAnsi="Times New Roman" w:cs="Times New Roman"/>
          <w:iCs/>
          <w:sz w:val="28"/>
          <w:szCs w:val="28"/>
        </w:rPr>
        <w:t xml:space="preserve"> Состав и содержание карты градостроительного зонирования.</w:t>
      </w: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-. Карта границ территориальных зон (Приложение 1,3,5,7,9,11)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- . Карта границ зон с особыми условиями использования (Приложение 2,4,6,8,10,12).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D46">
        <w:rPr>
          <w:rFonts w:ascii="Times New Roman" w:hAnsi="Times New Roman" w:cs="Times New Roman"/>
          <w:b/>
          <w:sz w:val="28"/>
          <w:szCs w:val="28"/>
        </w:rPr>
        <w:tab/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D46">
        <w:rPr>
          <w:rFonts w:ascii="Times New Roman" w:hAnsi="Times New Roman" w:cs="Times New Roman"/>
          <w:b/>
          <w:sz w:val="28"/>
          <w:szCs w:val="28"/>
        </w:rPr>
        <w:tab/>
        <w:t xml:space="preserve">Раздел  </w:t>
      </w:r>
      <w:r w:rsidRPr="006D7D4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D7D46">
        <w:rPr>
          <w:rFonts w:ascii="Times New Roman" w:hAnsi="Times New Roman" w:cs="Times New Roman"/>
          <w:b/>
          <w:sz w:val="28"/>
          <w:szCs w:val="28"/>
        </w:rPr>
        <w:t>.    ГРАДОСТРОИТЕЛЬНЫЕ РЕГЛАМЕНТЫ.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6D7D46">
        <w:rPr>
          <w:rFonts w:ascii="Times New Roman" w:hAnsi="Times New Roman" w:cs="Times New Roman"/>
          <w:b/>
          <w:sz w:val="28"/>
          <w:szCs w:val="28"/>
        </w:rPr>
        <w:tab/>
        <w:t>Глава 7. Положение о порядке градостроительного зонирования и применении градостроительных регламентов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15.</w:t>
      </w:r>
      <w:r w:rsidRPr="006D7D46">
        <w:rPr>
          <w:rFonts w:ascii="Times New Roman" w:hAnsi="Times New Roman" w:cs="Times New Roman"/>
          <w:sz w:val="28"/>
          <w:szCs w:val="28"/>
        </w:rPr>
        <w:t xml:space="preserve"> Территориальные зоны, установленные для сельского поселения применительно к населенному пункту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16.</w:t>
      </w:r>
      <w:r w:rsidRPr="006D7D46">
        <w:rPr>
          <w:rFonts w:ascii="Times New Roman" w:hAnsi="Times New Roman" w:cs="Times New Roman"/>
          <w:sz w:val="28"/>
          <w:szCs w:val="28"/>
        </w:rPr>
        <w:t xml:space="preserve"> Общие требования в части видов разрешенного использования земельных участков и объектов капитального строительства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17.</w:t>
      </w:r>
      <w:r w:rsidRPr="006D7D46">
        <w:rPr>
          <w:rFonts w:ascii="Times New Roman" w:hAnsi="Times New Roman" w:cs="Times New Roman"/>
          <w:sz w:val="28"/>
          <w:szCs w:val="28"/>
        </w:rPr>
        <w:t xml:space="preserve"> Общие требования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18.</w:t>
      </w:r>
      <w:r w:rsidRPr="006D7D46">
        <w:rPr>
          <w:rFonts w:ascii="Times New Roman" w:hAnsi="Times New Roman" w:cs="Times New Roman"/>
          <w:sz w:val="28"/>
          <w:szCs w:val="28"/>
        </w:rPr>
        <w:t xml:space="preserve"> Общие требования в части видов использования земельных участков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D46">
        <w:rPr>
          <w:rFonts w:ascii="Times New Roman" w:hAnsi="Times New Roman" w:cs="Times New Roman"/>
          <w:b/>
          <w:sz w:val="28"/>
          <w:szCs w:val="28"/>
        </w:rPr>
        <w:tab/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D46">
        <w:rPr>
          <w:rFonts w:ascii="Times New Roman" w:hAnsi="Times New Roman" w:cs="Times New Roman"/>
          <w:b/>
          <w:sz w:val="28"/>
          <w:szCs w:val="28"/>
        </w:rPr>
        <w:tab/>
        <w:t>Глава 8.</w:t>
      </w:r>
      <w:r w:rsidRPr="006D7D46">
        <w:rPr>
          <w:rFonts w:ascii="Times New Roman" w:hAnsi="Times New Roman" w:cs="Times New Roman"/>
          <w:sz w:val="28"/>
          <w:szCs w:val="28"/>
        </w:rPr>
        <w:t xml:space="preserve"> </w:t>
      </w:r>
      <w:r w:rsidRPr="006D7D46">
        <w:rPr>
          <w:rFonts w:ascii="Times New Roman" w:hAnsi="Times New Roman" w:cs="Times New Roman"/>
          <w:b/>
          <w:sz w:val="28"/>
          <w:szCs w:val="28"/>
        </w:rPr>
        <w:t>Виды разрешенного использования земельных участков  и объектов капитального строительства, предельные (минимальные и (или) максимальные) 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19.</w:t>
      </w:r>
      <w:r w:rsidRPr="006D7D46">
        <w:rPr>
          <w:rFonts w:ascii="Times New Roman" w:hAnsi="Times New Roman" w:cs="Times New Roman"/>
          <w:iCs/>
          <w:sz w:val="28"/>
          <w:szCs w:val="28"/>
        </w:rPr>
        <w:t xml:space="preserve"> Жилые зоны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20.</w:t>
      </w:r>
      <w:r w:rsidRPr="006D7D46">
        <w:rPr>
          <w:rFonts w:ascii="Times New Roman" w:hAnsi="Times New Roman" w:cs="Times New Roman"/>
          <w:iCs/>
          <w:sz w:val="28"/>
          <w:szCs w:val="28"/>
        </w:rPr>
        <w:t xml:space="preserve"> Общественно-деловая зона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21.</w:t>
      </w:r>
      <w:r w:rsidRPr="006D7D46">
        <w:rPr>
          <w:rFonts w:ascii="Times New Roman" w:hAnsi="Times New Roman" w:cs="Times New Roman"/>
          <w:iCs/>
          <w:sz w:val="28"/>
          <w:szCs w:val="28"/>
        </w:rPr>
        <w:t>Зоны рекреационного назначения</w:t>
      </w: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22.</w:t>
      </w:r>
      <w:r w:rsidRPr="006D7D46">
        <w:rPr>
          <w:rFonts w:ascii="Times New Roman" w:hAnsi="Times New Roman" w:cs="Times New Roman"/>
          <w:iCs/>
          <w:sz w:val="28"/>
          <w:szCs w:val="28"/>
        </w:rPr>
        <w:t xml:space="preserve"> Производственная зона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23.</w:t>
      </w:r>
      <w:r w:rsidRPr="006D7D46">
        <w:rPr>
          <w:rFonts w:ascii="Times New Roman" w:hAnsi="Times New Roman" w:cs="Times New Roman"/>
          <w:iCs/>
          <w:sz w:val="28"/>
          <w:szCs w:val="28"/>
        </w:rPr>
        <w:t xml:space="preserve"> Зона сельскохозяйственного использования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24.</w:t>
      </w:r>
      <w:r w:rsidRPr="006D7D46">
        <w:rPr>
          <w:rFonts w:ascii="Times New Roman" w:hAnsi="Times New Roman" w:cs="Times New Roman"/>
          <w:iCs/>
          <w:sz w:val="28"/>
          <w:szCs w:val="28"/>
        </w:rPr>
        <w:t xml:space="preserve"> Зона специального назначения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D7D46" w:rsidRPr="006D7D46" w:rsidRDefault="006D7D46" w:rsidP="006D7D46">
      <w:pPr>
        <w:pStyle w:val="ConsPlusNormal"/>
        <w:ind w:hanging="15"/>
        <w:rPr>
          <w:rFonts w:ascii="Times New Roman" w:hAnsi="Times New Roman" w:cs="Times New Roman"/>
          <w:b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6D7D46">
        <w:rPr>
          <w:rFonts w:ascii="Times New Roman" w:hAnsi="Times New Roman" w:cs="Times New Roman"/>
          <w:b/>
          <w:bCs/>
          <w:sz w:val="28"/>
          <w:szCs w:val="28"/>
        </w:rPr>
        <w:t>Глава 9.</w:t>
      </w:r>
      <w:r w:rsidRPr="006D7D46">
        <w:rPr>
          <w:rFonts w:ascii="Times New Roman" w:hAnsi="Times New Roman" w:cs="Times New Roman"/>
          <w:sz w:val="28"/>
          <w:szCs w:val="28"/>
        </w:rPr>
        <w:t xml:space="preserve"> </w:t>
      </w:r>
      <w:r w:rsidRPr="006D7D46">
        <w:rPr>
          <w:rFonts w:ascii="Times New Roman" w:hAnsi="Times New Roman" w:cs="Times New Roman"/>
          <w:b/>
          <w:sz w:val="28"/>
          <w:szCs w:val="28"/>
        </w:rPr>
        <w:t>Градостроительные регламенты в части ограничений использования земельных участков и объектов капитального</w:t>
      </w:r>
      <w:r w:rsidRPr="006D7D46">
        <w:rPr>
          <w:rFonts w:ascii="Times New Roman" w:hAnsi="Times New Roman" w:cs="Times New Roman"/>
          <w:sz w:val="28"/>
          <w:szCs w:val="28"/>
        </w:rPr>
        <w:t xml:space="preserve"> </w:t>
      </w:r>
      <w:r w:rsidRPr="006D7D46">
        <w:rPr>
          <w:rFonts w:ascii="Times New Roman" w:hAnsi="Times New Roman" w:cs="Times New Roman"/>
          <w:b/>
          <w:sz w:val="28"/>
          <w:szCs w:val="28"/>
        </w:rPr>
        <w:t xml:space="preserve">строительства </w:t>
      </w:r>
    </w:p>
    <w:p w:rsidR="006D7D46" w:rsidRPr="006D7D46" w:rsidRDefault="006D7D46" w:rsidP="006D7D46">
      <w:pPr>
        <w:pStyle w:val="ConsPlusNormal"/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25</w:t>
      </w:r>
      <w:r w:rsidRPr="006D7D4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D7D46">
        <w:rPr>
          <w:rFonts w:ascii="Times New Roman" w:hAnsi="Times New Roman" w:cs="Times New Roman"/>
          <w:iCs/>
          <w:sz w:val="28"/>
          <w:szCs w:val="28"/>
        </w:rPr>
        <w:t xml:space="preserve">Зоны с особыми условиями использования территорий </w:t>
      </w:r>
    </w:p>
    <w:p w:rsidR="006D7D46" w:rsidRPr="006D7D46" w:rsidRDefault="006D7D46" w:rsidP="006D7D4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26</w:t>
      </w:r>
      <w:r w:rsidRPr="006D7D4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D7D46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</w:t>
      </w:r>
    </w:p>
    <w:p w:rsidR="006D7D46" w:rsidRPr="006D7D46" w:rsidRDefault="006D7D46" w:rsidP="006D7D4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27.</w:t>
      </w:r>
      <w:r w:rsidRPr="006D7D46">
        <w:rPr>
          <w:rFonts w:ascii="Times New Roman" w:hAnsi="Times New Roman" w:cs="Times New Roman"/>
          <w:sz w:val="28"/>
          <w:szCs w:val="28"/>
        </w:rPr>
        <w:t xml:space="preserve">Ограничения использования земельных участков и объектов </w:t>
      </w:r>
      <w:r w:rsidRPr="006D7D46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строительства на территории </w:t>
      </w:r>
      <w:proofErr w:type="spellStart"/>
      <w:r w:rsidRPr="006D7D46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зон.</w:t>
      </w:r>
    </w:p>
    <w:p w:rsidR="006D7D46" w:rsidRPr="006D7D46" w:rsidRDefault="006D7D46" w:rsidP="006D7D4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28.</w:t>
      </w:r>
      <w:r w:rsidRPr="006D7D46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санитарных, защитных и санитарно-защитных зон.</w:t>
      </w:r>
    </w:p>
    <w:p w:rsidR="006D7D46" w:rsidRPr="006D7D46" w:rsidRDefault="006D7D46" w:rsidP="006D7D4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29.</w:t>
      </w:r>
      <w:r w:rsidRPr="006D7D46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охранных зон </w:t>
      </w:r>
      <w:proofErr w:type="spellStart"/>
      <w:r w:rsidRPr="006D7D46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хозяйства.</w:t>
      </w:r>
    </w:p>
    <w:p w:rsidR="006D7D46" w:rsidRPr="006D7D46" w:rsidRDefault="006D7D46" w:rsidP="006D7D4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Статья 30 </w:t>
      </w:r>
      <w:r w:rsidRPr="006D7D46">
        <w:rPr>
          <w:rFonts w:ascii="Times New Roman" w:hAnsi="Times New Roman" w:cs="Times New Roman"/>
          <w:sz w:val="28"/>
          <w:szCs w:val="28"/>
        </w:rPr>
        <w:t>Порядок применения градостроительных регламентов.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D46" w:rsidRPr="006D7D46" w:rsidRDefault="006D7D46" w:rsidP="00735C9B">
      <w:pPr>
        <w:pStyle w:val="ConsPlusNormal"/>
        <w:widowControl/>
        <w:ind w:firstLine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Приложение: </w:t>
      </w:r>
    </w:p>
    <w:p w:rsidR="006D7D46" w:rsidRPr="006D7D46" w:rsidRDefault="006D7D46" w:rsidP="00735C9B">
      <w:pPr>
        <w:pStyle w:val="ConsPlusNormal"/>
        <w:widowControl/>
        <w:ind w:left="1134" w:hanging="567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 Приложение 1. Карта границ территори</w:t>
      </w:r>
      <w:r w:rsidR="00735C9B">
        <w:rPr>
          <w:rFonts w:ascii="Times New Roman" w:hAnsi="Times New Roman" w:cs="Times New Roman"/>
          <w:sz w:val="28"/>
          <w:szCs w:val="28"/>
        </w:rPr>
        <w:t xml:space="preserve">альных зон </w:t>
      </w:r>
      <w:proofErr w:type="spellStart"/>
      <w:r w:rsidR="00735C9B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735C9B">
        <w:rPr>
          <w:rFonts w:ascii="Times New Roman" w:hAnsi="Times New Roman" w:cs="Times New Roman"/>
          <w:sz w:val="28"/>
          <w:szCs w:val="28"/>
        </w:rPr>
        <w:t xml:space="preserve"> Слащевская, х</w:t>
      </w:r>
      <w:proofErr w:type="gramStart"/>
      <w:r w:rsidR="00735C9B">
        <w:rPr>
          <w:rFonts w:ascii="Times New Roman" w:hAnsi="Times New Roman" w:cs="Times New Roman"/>
          <w:sz w:val="28"/>
          <w:szCs w:val="28"/>
        </w:rPr>
        <w:t>.</w:t>
      </w:r>
      <w:r w:rsidRPr="006D7D4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D7D46">
        <w:rPr>
          <w:rFonts w:ascii="Times New Roman" w:hAnsi="Times New Roman" w:cs="Times New Roman"/>
          <w:sz w:val="28"/>
          <w:szCs w:val="28"/>
        </w:rPr>
        <w:t>рутой.</w:t>
      </w:r>
    </w:p>
    <w:p w:rsidR="006D7D46" w:rsidRPr="006D7D46" w:rsidRDefault="006D7D46" w:rsidP="00735C9B">
      <w:pPr>
        <w:pStyle w:val="ConsPlusNormal"/>
        <w:widowControl/>
        <w:ind w:left="1134" w:hanging="567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Приложение  2. Карта границ зон с особыми условиями использования                                             территории  </w:t>
      </w:r>
      <w:proofErr w:type="spellStart"/>
      <w:r w:rsidRPr="006D7D46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Слащевская, х</w:t>
      </w:r>
      <w:proofErr w:type="gramStart"/>
      <w:r w:rsidRPr="006D7D4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D7D46">
        <w:rPr>
          <w:rFonts w:ascii="Times New Roman" w:hAnsi="Times New Roman" w:cs="Times New Roman"/>
          <w:sz w:val="28"/>
          <w:szCs w:val="28"/>
        </w:rPr>
        <w:t xml:space="preserve">рутой  </w:t>
      </w:r>
    </w:p>
    <w:p w:rsidR="006D7D46" w:rsidRPr="006D7D46" w:rsidRDefault="006D7D46" w:rsidP="00735C9B">
      <w:pPr>
        <w:pStyle w:val="ConsPlusNormal"/>
        <w:widowControl/>
        <w:ind w:left="1134" w:hanging="567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Приложение 3. Карта границ территориальных зон х</w:t>
      </w:r>
      <w:r w:rsidR="00B242B2">
        <w:rPr>
          <w:rFonts w:ascii="Times New Roman" w:hAnsi="Times New Roman" w:cs="Times New Roman"/>
          <w:sz w:val="28"/>
          <w:szCs w:val="28"/>
        </w:rPr>
        <w:t>.</w:t>
      </w:r>
      <w:r w:rsidRPr="006D7D46">
        <w:rPr>
          <w:rFonts w:ascii="Times New Roman" w:hAnsi="Times New Roman" w:cs="Times New Roman"/>
          <w:sz w:val="28"/>
          <w:szCs w:val="28"/>
        </w:rPr>
        <w:t xml:space="preserve"> Остроухов.</w:t>
      </w:r>
    </w:p>
    <w:p w:rsidR="006D7D46" w:rsidRPr="006D7D46" w:rsidRDefault="006D7D46" w:rsidP="00735C9B">
      <w:pPr>
        <w:pStyle w:val="ConsPlusNormal"/>
        <w:widowControl/>
        <w:ind w:left="1134" w:hanging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Приложение 4. Карта границ зон с </w:t>
      </w:r>
      <w:r w:rsidR="00B242B2">
        <w:rPr>
          <w:rFonts w:ascii="Times New Roman" w:hAnsi="Times New Roman" w:cs="Times New Roman"/>
          <w:sz w:val="28"/>
          <w:szCs w:val="28"/>
        </w:rPr>
        <w:t xml:space="preserve">особыми условиями </w:t>
      </w:r>
      <w:proofErr w:type="gramStart"/>
      <w:r w:rsidR="00B242B2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="00B242B2">
        <w:rPr>
          <w:rFonts w:ascii="Times New Roman" w:hAnsi="Times New Roman" w:cs="Times New Roman"/>
          <w:sz w:val="28"/>
          <w:szCs w:val="28"/>
        </w:rPr>
        <w:t xml:space="preserve"> </w:t>
      </w:r>
      <w:r w:rsidRPr="006D7D46">
        <w:rPr>
          <w:rFonts w:ascii="Times New Roman" w:hAnsi="Times New Roman" w:cs="Times New Roman"/>
          <w:sz w:val="28"/>
          <w:szCs w:val="28"/>
        </w:rPr>
        <w:t>территории</w:t>
      </w:r>
      <w:r w:rsidR="00735C9B">
        <w:rPr>
          <w:rFonts w:ascii="Times New Roman" w:hAnsi="Times New Roman" w:cs="Times New Roman"/>
          <w:sz w:val="28"/>
          <w:szCs w:val="28"/>
        </w:rPr>
        <w:t xml:space="preserve"> </w:t>
      </w:r>
      <w:r w:rsidRPr="006D7D46">
        <w:rPr>
          <w:rFonts w:ascii="Times New Roman" w:hAnsi="Times New Roman" w:cs="Times New Roman"/>
          <w:sz w:val="28"/>
          <w:szCs w:val="28"/>
        </w:rPr>
        <w:t xml:space="preserve">х. Остроухов. </w:t>
      </w:r>
    </w:p>
    <w:p w:rsidR="006D7D46" w:rsidRPr="006D7D46" w:rsidRDefault="006D7D46" w:rsidP="00735C9B">
      <w:pPr>
        <w:pStyle w:val="ConsPlusNormal"/>
        <w:widowControl/>
        <w:ind w:left="1134" w:hanging="567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Приложение 5. Карта границ территориальных зон х. Галкин.</w:t>
      </w:r>
    </w:p>
    <w:p w:rsidR="006D7D46" w:rsidRPr="006D7D46" w:rsidRDefault="006D7D46" w:rsidP="00735C9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D7D46">
        <w:rPr>
          <w:rFonts w:ascii="Times New Roman" w:eastAsia="Arial" w:hAnsi="Times New Roman" w:cs="Times New Roman"/>
          <w:sz w:val="28"/>
          <w:szCs w:val="28"/>
        </w:rPr>
        <w:t>Приложение</w:t>
      </w:r>
      <w:r w:rsidR="00735C9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D7D46">
        <w:rPr>
          <w:rFonts w:ascii="Times New Roman" w:eastAsia="Arial" w:hAnsi="Times New Roman" w:cs="Times New Roman"/>
          <w:sz w:val="28"/>
          <w:szCs w:val="28"/>
        </w:rPr>
        <w:t>6. Карта границ зон с особыми условиями использования территории</w:t>
      </w:r>
      <w:r w:rsidR="00735C9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D7D46">
        <w:rPr>
          <w:rFonts w:ascii="Times New Roman" w:hAnsi="Times New Roman" w:cs="Times New Roman"/>
          <w:sz w:val="28"/>
          <w:szCs w:val="28"/>
        </w:rPr>
        <w:t>х. Галкин.</w:t>
      </w:r>
      <w:r w:rsidRPr="006D7D46">
        <w:rPr>
          <w:rFonts w:ascii="Times New Roman" w:eastAsia="Arial" w:hAnsi="Times New Roman" w:cs="Times New Roman"/>
          <w:sz w:val="28"/>
          <w:szCs w:val="28"/>
        </w:rPr>
        <w:t xml:space="preserve">   </w:t>
      </w:r>
    </w:p>
    <w:p w:rsidR="006D7D46" w:rsidRPr="006D7D46" w:rsidRDefault="006D7D46" w:rsidP="00735C9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Приложение 7. Карта границ территориальных зон х. </w:t>
      </w:r>
      <w:proofErr w:type="spellStart"/>
      <w:r w:rsidRPr="006D7D46">
        <w:rPr>
          <w:rFonts w:ascii="Times New Roman" w:hAnsi="Times New Roman" w:cs="Times New Roman"/>
          <w:sz w:val="28"/>
          <w:szCs w:val="28"/>
        </w:rPr>
        <w:t>Пустовский</w:t>
      </w:r>
      <w:proofErr w:type="spellEnd"/>
    </w:p>
    <w:p w:rsidR="006D7D46" w:rsidRPr="006D7D46" w:rsidRDefault="006D7D46" w:rsidP="00735C9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D7D46">
        <w:rPr>
          <w:rFonts w:ascii="Times New Roman" w:eastAsia="Arial" w:hAnsi="Times New Roman" w:cs="Times New Roman"/>
          <w:sz w:val="28"/>
          <w:szCs w:val="28"/>
        </w:rPr>
        <w:t>Приложение 8. Карта границ зон с особыми условиями использования территории</w:t>
      </w:r>
      <w:r w:rsidR="00735C9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D7D46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6D7D46">
        <w:rPr>
          <w:rFonts w:ascii="Times New Roman" w:hAnsi="Times New Roman" w:cs="Times New Roman"/>
          <w:sz w:val="28"/>
          <w:szCs w:val="28"/>
        </w:rPr>
        <w:t>Пустовский</w:t>
      </w:r>
      <w:proofErr w:type="spellEnd"/>
    </w:p>
    <w:p w:rsidR="006D7D46" w:rsidRPr="006D7D46" w:rsidRDefault="006D7D46" w:rsidP="00735C9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Приложение 9. Карта границ территориальных зон х. </w:t>
      </w:r>
      <w:proofErr w:type="spellStart"/>
      <w:r w:rsidRPr="006D7D46">
        <w:rPr>
          <w:rFonts w:ascii="Times New Roman" w:hAnsi="Times New Roman" w:cs="Times New Roman"/>
          <w:sz w:val="28"/>
          <w:szCs w:val="28"/>
        </w:rPr>
        <w:t>Подковский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>.</w:t>
      </w:r>
    </w:p>
    <w:p w:rsidR="006D7D46" w:rsidRPr="006D7D46" w:rsidRDefault="006D7D46" w:rsidP="00B242B2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D7D46">
        <w:rPr>
          <w:rFonts w:ascii="Times New Roman" w:eastAsia="Arial" w:hAnsi="Times New Roman" w:cs="Times New Roman"/>
          <w:sz w:val="28"/>
          <w:szCs w:val="28"/>
        </w:rPr>
        <w:t>Приложение 10. Карта границ зон с особыми условиями использования</w:t>
      </w:r>
      <w:r w:rsidR="00B242B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D7D46">
        <w:rPr>
          <w:rFonts w:ascii="Times New Roman" w:eastAsia="Arial" w:hAnsi="Times New Roman" w:cs="Times New Roman"/>
          <w:sz w:val="28"/>
          <w:szCs w:val="28"/>
        </w:rPr>
        <w:t xml:space="preserve">территории  </w:t>
      </w:r>
      <w:r w:rsidRPr="006D7D46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6D7D46">
        <w:rPr>
          <w:rFonts w:ascii="Times New Roman" w:hAnsi="Times New Roman" w:cs="Times New Roman"/>
          <w:sz w:val="28"/>
          <w:szCs w:val="28"/>
        </w:rPr>
        <w:t>Подковский</w:t>
      </w:r>
      <w:proofErr w:type="spellEnd"/>
    </w:p>
    <w:p w:rsidR="006D7D46" w:rsidRPr="006D7D46" w:rsidRDefault="006D7D46" w:rsidP="00735C9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Приложение 11. Карта границ территориальных зон х. </w:t>
      </w:r>
      <w:proofErr w:type="spellStart"/>
      <w:r w:rsidRPr="006D7D46">
        <w:rPr>
          <w:rFonts w:ascii="Times New Roman" w:hAnsi="Times New Roman" w:cs="Times New Roman"/>
          <w:sz w:val="28"/>
          <w:szCs w:val="28"/>
        </w:rPr>
        <w:t>Косоключанский</w:t>
      </w:r>
      <w:proofErr w:type="spellEnd"/>
    </w:p>
    <w:p w:rsidR="006D7D46" w:rsidRPr="006D7D46" w:rsidRDefault="006D7D46" w:rsidP="00735C9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D7D46">
        <w:rPr>
          <w:rFonts w:ascii="Times New Roman" w:eastAsia="Arial" w:hAnsi="Times New Roman" w:cs="Times New Roman"/>
          <w:sz w:val="28"/>
          <w:szCs w:val="28"/>
        </w:rPr>
        <w:t>Приложение 12. Карта границ зон с особыми условиями использования</w:t>
      </w:r>
      <w:r w:rsidR="00B242B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D7D46">
        <w:rPr>
          <w:rFonts w:ascii="Times New Roman" w:eastAsia="Arial" w:hAnsi="Times New Roman" w:cs="Times New Roman"/>
          <w:sz w:val="28"/>
          <w:szCs w:val="28"/>
        </w:rPr>
        <w:t xml:space="preserve">территории  </w:t>
      </w:r>
      <w:r w:rsidRPr="006D7D46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6D7D46">
        <w:rPr>
          <w:rFonts w:ascii="Times New Roman" w:hAnsi="Times New Roman" w:cs="Times New Roman"/>
          <w:sz w:val="28"/>
          <w:szCs w:val="28"/>
        </w:rPr>
        <w:t>Косоключанский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D46">
        <w:rPr>
          <w:rFonts w:ascii="Times New Roman" w:hAnsi="Times New Roman" w:cs="Times New Roman"/>
          <w:b/>
          <w:sz w:val="28"/>
          <w:szCs w:val="28"/>
        </w:rPr>
        <w:t>2.</w:t>
      </w:r>
      <w:r w:rsidRPr="006D7D46">
        <w:rPr>
          <w:rFonts w:ascii="Times New Roman" w:hAnsi="Times New Roman" w:cs="Times New Roman"/>
          <w:sz w:val="28"/>
          <w:szCs w:val="28"/>
        </w:rPr>
        <w:t xml:space="preserve"> Раздел 1 </w:t>
      </w:r>
      <w:r w:rsidR="00B9172A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6D7D46">
        <w:rPr>
          <w:rFonts w:ascii="Times New Roman" w:hAnsi="Times New Roman" w:cs="Times New Roman"/>
          <w:sz w:val="28"/>
          <w:szCs w:val="28"/>
        </w:rPr>
        <w:t>«Порядок применения Правил землепользования и застройки и внесения в них изменений»</w:t>
      </w:r>
      <w:r w:rsidR="00B242B2">
        <w:rPr>
          <w:rFonts w:ascii="Times New Roman" w:hAnsi="Times New Roman" w:cs="Times New Roman"/>
          <w:sz w:val="28"/>
          <w:szCs w:val="28"/>
        </w:rPr>
        <w:t xml:space="preserve"> </w:t>
      </w:r>
      <w:r w:rsidR="00B9172A">
        <w:rPr>
          <w:rFonts w:ascii="Times New Roman" w:hAnsi="Times New Roman" w:cs="Times New Roman"/>
          <w:sz w:val="28"/>
          <w:szCs w:val="28"/>
        </w:rPr>
        <w:t>изложить</w:t>
      </w:r>
      <w:r w:rsidR="00B242B2">
        <w:rPr>
          <w:rFonts w:ascii="Times New Roman" w:hAnsi="Times New Roman" w:cs="Times New Roman"/>
          <w:sz w:val="28"/>
          <w:szCs w:val="28"/>
        </w:rPr>
        <w:t xml:space="preserve"> </w:t>
      </w:r>
      <w:r w:rsidRPr="006D7D46">
        <w:rPr>
          <w:rFonts w:ascii="Times New Roman" w:hAnsi="Times New Roman" w:cs="Times New Roman"/>
          <w:sz w:val="28"/>
          <w:szCs w:val="28"/>
        </w:rPr>
        <w:t xml:space="preserve">в новой редакции:  </w:t>
      </w:r>
    </w:p>
    <w:p w:rsidR="006D7D46" w:rsidRPr="006D7D46" w:rsidRDefault="006D7D46" w:rsidP="006D7D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D46" w:rsidRPr="006D7D46" w:rsidRDefault="006D7D46" w:rsidP="006D7D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sz w:val="28"/>
          <w:szCs w:val="28"/>
        </w:rPr>
        <w:t xml:space="preserve">«Раздел </w:t>
      </w:r>
      <w:r w:rsidR="00B242B2" w:rsidRPr="006D7D46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6D7D46">
        <w:rPr>
          <w:rFonts w:ascii="Times New Roman" w:hAnsi="Times New Roman" w:cs="Times New Roman"/>
          <w:b/>
          <w:bCs/>
          <w:sz w:val="28"/>
          <w:szCs w:val="28"/>
        </w:rPr>
        <w:t>. Порядок применения Правил землепользования</w:t>
      </w:r>
    </w:p>
    <w:p w:rsidR="006D7D46" w:rsidRPr="006D7D46" w:rsidRDefault="006D7D46" w:rsidP="006D7D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sz w:val="28"/>
          <w:szCs w:val="28"/>
        </w:rPr>
        <w:t>и застройки и внесения в них изменений</w:t>
      </w:r>
    </w:p>
    <w:p w:rsidR="006D7D46" w:rsidRPr="006D7D46" w:rsidRDefault="006D7D46" w:rsidP="006D7D4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7D46" w:rsidRPr="006D7D46" w:rsidRDefault="006D7D46" w:rsidP="006D7D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sz w:val="28"/>
          <w:szCs w:val="28"/>
        </w:rPr>
        <w:t>Глава 1. Положение о регулировании землепользования</w:t>
      </w:r>
    </w:p>
    <w:p w:rsidR="006D7D46" w:rsidRPr="006D7D46" w:rsidRDefault="006D7D46" w:rsidP="006D7D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sz w:val="28"/>
          <w:szCs w:val="28"/>
        </w:rPr>
        <w:t>и застройки органами местного самоуправления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1. Общие положения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6D7D46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Pr="006D7D46">
        <w:rPr>
          <w:rFonts w:ascii="Times New Roman" w:hAnsi="Times New Roman" w:cs="Times New Roman"/>
          <w:bCs/>
          <w:sz w:val="28"/>
          <w:szCs w:val="28"/>
        </w:rPr>
        <w:t>Слащевского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(далее - Правила) являются муниципальным правовым актом Кумылженского муниципального района, разработанным в соответствии с Градостроительным </w:t>
      </w:r>
      <w:hyperlink r:id="rId5" w:history="1">
        <w:r w:rsidRPr="006D7D4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6D7D46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</w:t>
      </w:r>
      <w:proofErr w:type="spellStart"/>
      <w:r w:rsidRPr="006D7D4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РФ), Земельным </w:t>
      </w:r>
      <w:hyperlink r:id="rId6" w:history="1">
        <w:r w:rsidRPr="006D7D4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6D7D4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6D7D4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D7D46">
        <w:rPr>
          <w:rFonts w:ascii="Times New Roman" w:hAnsi="Times New Roman" w:cs="Times New Roman"/>
          <w:sz w:val="28"/>
          <w:szCs w:val="28"/>
        </w:rPr>
        <w:t xml:space="preserve"> от </w:t>
      </w:r>
      <w:r w:rsidRPr="006D7D46">
        <w:rPr>
          <w:rFonts w:ascii="Times New Roman" w:hAnsi="Times New Roman" w:cs="Times New Roman"/>
          <w:sz w:val="28"/>
          <w:szCs w:val="28"/>
        </w:rPr>
        <w:lastRenderedPageBreak/>
        <w:t>06.10.2003 № 131-ФЗ "Об общих принципах организации местного самоуправления в Российской Федерации", иными законами и нормативными правовыми актами Российской Федерации, Волгоградской области</w:t>
      </w:r>
      <w:proofErr w:type="gramEnd"/>
      <w:r w:rsidRPr="006D7D4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D7D4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6D7D46">
        <w:rPr>
          <w:rFonts w:ascii="Times New Roman" w:hAnsi="Times New Roman" w:cs="Times New Roman"/>
          <w:sz w:val="28"/>
          <w:szCs w:val="28"/>
        </w:rPr>
        <w:t xml:space="preserve"> Кумылженского муниципального района, Генеральным планом </w:t>
      </w:r>
      <w:proofErr w:type="spellStart"/>
      <w:r w:rsidRPr="006D7D46">
        <w:rPr>
          <w:rFonts w:ascii="Times New Roman" w:hAnsi="Times New Roman" w:cs="Times New Roman"/>
          <w:bCs/>
          <w:sz w:val="28"/>
          <w:szCs w:val="28"/>
        </w:rPr>
        <w:t>Слащевского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</w:t>
      </w:r>
      <w:r w:rsidRPr="006D7D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7D46">
        <w:rPr>
          <w:rFonts w:ascii="Times New Roman" w:hAnsi="Times New Roman" w:cs="Times New Roman"/>
          <w:sz w:val="28"/>
          <w:szCs w:val="28"/>
        </w:rPr>
        <w:t xml:space="preserve">и иными муниципальными правовыми актами Кумылженского муниципального района </w:t>
      </w:r>
      <w:r w:rsidRPr="006D7D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7D46">
        <w:rPr>
          <w:rFonts w:ascii="Times New Roman" w:hAnsi="Times New Roman" w:cs="Times New Roman"/>
          <w:sz w:val="28"/>
          <w:szCs w:val="28"/>
        </w:rPr>
        <w:t xml:space="preserve">с учетом положений иных актов и документов, определяющих основные направления социально-экономического и градостроительного развития </w:t>
      </w:r>
      <w:proofErr w:type="spellStart"/>
      <w:r w:rsidRPr="006D7D46">
        <w:rPr>
          <w:rFonts w:ascii="Times New Roman" w:hAnsi="Times New Roman" w:cs="Times New Roman"/>
          <w:sz w:val="28"/>
          <w:szCs w:val="28"/>
        </w:rPr>
        <w:t>Слащевского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( дале</w:t>
      </w:r>
      <w:proofErr w:type="gramStart"/>
      <w:r w:rsidRPr="006D7D4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D7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D46">
        <w:rPr>
          <w:rFonts w:ascii="Times New Roman" w:hAnsi="Times New Roman" w:cs="Times New Roman"/>
          <w:bCs/>
          <w:sz w:val="28"/>
          <w:szCs w:val="28"/>
        </w:rPr>
        <w:t>Слащевское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сельское поселение), сохранения окружающей среды и объектов культурного наследия и рационального использования природных ресурсов.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Pr="006D7D46">
        <w:rPr>
          <w:rFonts w:ascii="Times New Roman" w:hAnsi="Times New Roman" w:cs="Times New Roman"/>
          <w:bCs/>
          <w:sz w:val="28"/>
          <w:szCs w:val="28"/>
        </w:rPr>
        <w:t>Слащевского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</w:t>
      </w:r>
      <w:r w:rsidRPr="006D7D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7D46">
        <w:rPr>
          <w:rFonts w:ascii="Times New Roman" w:hAnsi="Times New Roman" w:cs="Times New Roman"/>
          <w:sz w:val="28"/>
          <w:szCs w:val="28"/>
        </w:rPr>
        <w:t xml:space="preserve"> являются документом градостроительного зонирования, который утверждается нормативным правовым актом Кумылженской районной Думы 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2. Предметом регулирования Правил является </w:t>
      </w:r>
      <w:r w:rsidRPr="006D7D46">
        <w:rPr>
          <w:rFonts w:ascii="Times New Roman" w:hAnsi="Times New Roman" w:cs="Times New Roman"/>
          <w:bCs/>
          <w:sz w:val="28"/>
          <w:szCs w:val="28"/>
        </w:rPr>
        <w:t>зонирование территории</w:t>
      </w:r>
      <w:r w:rsidRPr="006D7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D46">
        <w:rPr>
          <w:rFonts w:ascii="Times New Roman" w:hAnsi="Times New Roman" w:cs="Times New Roman"/>
          <w:bCs/>
          <w:sz w:val="28"/>
          <w:szCs w:val="28"/>
        </w:rPr>
        <w:t>Слащевского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D7D46">
        <w:rPr>
          <w:rFonts w:ascii="Times New Roman" w:hAnsi="Times New Roman" w:cs="Times New Roman"/>
          <w:bCs/>
          <w:sz w:val="28"/>
          <w:szCs w:val="28"/>
        </w:rPr>
        <w:t xml:space="preserve"> в целях определения территориальных зон и установления градостроительных регламентов.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3. Правила разработаны в целях: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1) создания условий для устойчивого развития территории </w:t>
      </w:r>
      <w:proofErr w:type="spellStart"/>
      <w:r w:rsidRPr="006D7D46">
        <w:rPr>
          <w:rFonts w:ascii="Times New Roman" w:hAnsi="Times New Roman" w:cs="Times New Roman"/>
          <w:bCs/>
          <w:sz w:val="28"/>
          <w:szCs w:val="28"/>
        </w:rPr>
        <w:t>Слащевского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сельского поселения   сохранения окружающей среды и объектов культурного наследия;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2) создания условий для планировки территории </w:t>
      </w:r>
      <w:proofErr w:type="spellStart"/>
      <w:r w:rsidRPr="006D7D46">
        <w:rPr>
          <w:rFonts w:ascii="Times New Roman" w:hAnsi="Times New Roman" w:cs="Times New Roman"/>
          <w:bCs/>
          <w:sz w:val="28"/>
          <w:szCs w:val="28"/>
        </w:rPr>
        <w:t>Слащевского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3) 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4) 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6D7D46">
        <w:rPr>
          <w:rFonts w:ascii="Times New Roman" w:hAnsi="Times New Roman" w:cs="Times New Roman"/>
          <w:sz w:val="28"/>
          <w:szCs w:val="28"/>
        </w:rPr>
        <w:t xml:space="preserve">Правила обязательны для органов государственной власти, органов местного самоуправления, должностных, физических и юридических лиц, осуществляющих и контролирующих градостроительную деятельность, а также судебных органов при разрешении споров по вопросам землепользования и застройки территории </w:t>
      </w:r>
      <w:proofErr w:type="spellStart"/>
      <w:r w:rsidRPr="006D7D46">
        <w:rPr>
          <w:rFonts w:ascii="Times New Roman" w:hAnsi="Times New Roman" w:cs="Times New Roman"/>
          <w:bCs/>
          <w:sz w:val="28"/>
          <w:szCs w:val="28"/>
        </w:rPr>
        <w:t>Слащевского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  <w:proofErr w:type="gramEnd"/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5. Принятые до введения в действие </w:t>
      </w:r>
      <w:proofErr w:type="gramStart"/>
      <w:r w:rsidRPr="006D7D46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6D7D46">
        <w:rPr>
          <w:rFonts w:ascii="Times New Roman" w:hAnsi="Times New Roman" w:cs="Times New Roman"/>
          <w:sz w:val="28"/>
          <w:szCs w:val="28"/>
        </w:rPr>
        <w:t xml:space="preserve"> муниципальные правовые акты по вопросам землепользования и застройки применяются в части, не противоречащей настоящим Правилам.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6. За нарушение Правил </w:t>
      </w:r>
      <w:r w:rsidRPr="006D7D46">
        <w:rPr>
          <w:rFonts w:ascii="Times New Roman" w:hAnsi="Times New Roman" w:cs="Times New Roman"/>
          <w:bCs/>
          <w:sz w:val="28"/>
          <w:szCs w:val="28"/>
        </w:rPr>
        <w:t>виновные физические и юридические лица, а также должностные лица несут ответственность в соответствии с законодательством Российской Федерации.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2. Содержание и порядок применения Правил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1. Правила включают в себя: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1) порядок их применения и внесения изменений в указанные правила;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2) карту градостроительного зонирования;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3) градостроительные регламенты.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Администрация  Кумылженского муниципального района  также вправе подготовить текстовое описание местоположения границ территориальных зон.</w:t>
      </w:r>
    </w:p>
    <w:p w:rsidR="006D7D46" w:rsidRPr="00B242B2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Формы графического и текстового описания местоположения границ территориальных зон, </w:t>
      </w:r>
      <w:hyperlink r:id="rId9" w:history="1">
        <w:r w:rsidRPr="006D7D4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6D7D46">
        <w:rPr>
          <w:rFonts w:ascii="Times New Roman" w:hAnsi="Times New Roman" w:cs="Times New Roman"/>
          <w:sz w:val="28"/>
          <w:szCs w:val="28"/>
        </w:rPr>
        <w:t xml:space="preserve"> к точности определения координат характерных точек границ территориальных зон, </w:t>
      </w:r>
      <w:hyperlink r:id="rId10" w:history="1">
        <w:r w:rsidRPr="006D7D4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формату</w:t>
        </w:r>
      </w:hyperlink>
      <w:r w:rsidRPr="006D7D46">
        <w:rPr>
          <w:rFonts w:ascii="Times New Roman" w:hAnsi="Times New Roman" w:cs="Times New Roman"/>
          <w:sz w:val="28"/>
          <w:szCs w:val="28"/>
        </w:rPr>
        <w:t xml:space="preserve"> электронного документа, содержащего указанные сведения, устанавливаются федеральным органом исполнительной власти, </w:t>
      </w:r>
      <w:r w:rsidRPr="00B242B2">
        <w:rPr>
          <w:rStyle w:val="aa"/>
          <w:rFonts w:ascii="Times New Roman" w:hAnsi="Times New Roman" w:cs="Times New Roman"/>
          <w:i w:val="0"/>
          <w:sz w:val="28"/>
          <w:szCs w:val="28"/>
        </w:rPr>
        <w:t>уполномоченным Правительством Российской Федерации.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2. Порядок применения Правил и внесения в них изменений включает в себя положения: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1) о регулировании землепользования и застройки органами местного самоуправления;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2) об изменении видов разрешенного использования земельных участков </w:t>
      </w:r>
      <w:r w:rsidRPr="006D7D46">
        <w:rPr>
          <w:rFonts w:ascii="Times New Roman" w:hAnsi="Times New Roman" w:cs="Times New Roman"/>
          <w:sz w:val="28"/>
          <w:szCs w:val="28"/>
        </w:rPr>
        <w:br/>
        <w:t>и объектов капитального строительства физическими и юридическими лицами;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3) о подготовке документации по планировке территории органами местного самоуправления;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4) о проведении общественных обсуждений или публичных слушаний </w:t>
      </w:r>
      <w:r w:rsidRPr="006D7D46">
        <w:rPr>
          <w:rFonts w:ascii="Times New Roman" w:hAnsi="Times New Roman" w:cs="Times New Roman"/>
          <w:sz w:val="28"/>
          <w:szCs w:val="28"/>
        </w:rPr>
        <w:br/>
        <w:t>по вопросам землепользования и застройки;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5) о внесении изменений в правила землепользования и застройки;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6) о регулировании иных вопросов землепользования и застройки.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3. Действие градостроительных регламентов, устанавливаемых Правилами, распространяется в равной мере на все земельные участки и объекты капитального строительства, расположенные в пределах границ территориальной з</w:t>
      </w:r>
      <w:r w:rsidR="00B242B2">
        <w:rPr>
          <w:rFonts w:ascii="Times New Roman" w:hAnsi="Times New Roman" w:cs="Times New Roman"/>
          <w:sz w:val="28"/>
          <w:szCs w:val="28"/>
        </w:rPr>
        <w:t xml:space="preserve">оны, обозначенной </w:t>
      </w:r>
      <w:r w:rsidRPr="006D7D46"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4. На отдельные виды земельных участков, установленные законодательством Российской Федерации, градостроительные регламенты не устанавливаются либо действие градостроительного регламента не распространяется.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5. 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</w:t>
      </w:r>
      <w:r w:rsidR="00B242B2">
        <w:rPr>
          <w:rFonts w:ascii="Times New Roman" w:hAnsi="Times New Roman" w:cs="Times New Roman"/>
          <w:sz w:val="28"/>
          <w:szCs w:val="28"/>
        </w:rPr>
        <w:t xml:space="preserve"> </w:t>
      </w:r>
      <w:r w:rsidRPr="006D7D46">
        <w:rPr>
          <w:rFonts w:ascii="Times New Roman" w:hAnsi="Times New Roman" w:cs="Times New Roman"/>
          <w:sz w:val="28"/>
          <w:szCs w:val="28"/>
        </w:rPr>
        <w:t xml:space="preserve">не оговорено в составе </w:t>
      </w:r>
      <w:r w:rsidRPr="006D7D46">
        <w:rPr>
          <w:rFonts w:ascii="Times New Roman" w:hAnsi="Times New Roman" w:cs="Times New Roman"/>
          <w:sz w:val="28"/>
          <w:szCs w:val="28"/>
        </w:rPr>
        <w:lastRenderedPageBreak/>
        <w:t>градостроительного регламента, устанавливаемого для конкретной территориальной зоны.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 6. Допускаемые в пределах одной территориальной зоны основные виды разрешенного использования, а также условно разрешенные виды использования земельных участков и объектов капитального строительства, разрешения на которые предоставлены в установленном порядке, могут применяться на одном земельном участке одновременно.</w:t>
      </w:r>
    </w:p>
    <w:p w:rsidR="006D7D46" w:rsidRPr="006D7D46" w:rsidRDefault="00B9172A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7D46" w:rsidRPr="006D7D46">
        <w:rPr>
          <w:rFonts w:ascii="Times New Roman" w:hAnsi="Times New Roman" w:cs="Times New Roman"/>
          <w:sz w:val="28"/>
          <w:szCs w:val="28"/>
        </w:rPr>
        <w:t xml:space="preserve">. Применение вспомогательных видов разрешенного использования земельных участков и объектов капитального строительства допустимо </w:t>
      </w:r>
      <w:r w:rsidR="006D7D46"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только в качестве дополнительных по отношению к основным ви</w:t>
      </w:r>
      <w:r w:rsidR="00B242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дам разрешенного использования </w:t>
      </w:r>
      <w:r w:rsidR="006D7D46"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и условно разрешенным видам использования и осуществляемых совместно с ними</w:t>
      </w:r>
      <w:r w:rsidR="006D7D46" w:rsidRPr="006D7D46">
        <w:rPr>
          <w:rFonts w:ascii="Times New Roman" w:hAnsi="Times New Roman" w:cs="Times New Roman"/>
          <w:sz w:val="28"/>
          <w:szCs w:val="28"/>
        </w:rPr>
        <w:t xml:space="preserve"> на территории одного земельного участка.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3. Открытость и доступность Правил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1. Правила являются открытыми и общедоступными.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2. Возможность ознакомления с Правилами дл</w:t>
      </w:r>
      <w:r w:rsidR="00B242B2">
        <w:rPr>
          <w:rFonts w:ascii="Times New Roman" w:hAnsi="Times New Roman" w:cs="Times New Roman"/>
          <w:sz w:val="28"/>
          <w:szCs w:val="28"/>
        </w:rPr>
        <w:t xml:space="preserve">я всех физических, юридических </w:t>
      </w:r>
      <w:r w:rsidRPr="006D7D46">
        <w:rPr>
          <w:rFonts w:ascii="Times New Roman" w:hAnsi="Times New Roman" w:cs="Times New Roman"/>
          <w:sz w:val="28"/>
          <w:szCs w:val="28"/>
        </w:rPr>
        <w:t xml:space="preserve">и должностных лиц обеспечивается </w:t>
      </w:r>
      <w:r w:rsidRPr="006D7D46">
        <w:rPr>
          <w:rFonts w:ascii="Times New Roman" w:hAnsi="Times New Roman" w:cs="Times New Roman"/>
          <w:spacing w:val="-6"/>
          <w:sz w:val="28"/>
          <w:szCs w:val="28"/>
        </w:rPr>
        <w:t>путем:</w:t>
      </w:r>
    </w:p>
    <w:p w:rsidR="006D7D46" w:rsidRPr="006D7D46" w:rsidRDefault="006D7D46" w:rsidP="006D7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- размещения Правил на официальном сайте Кумылженского муниципального района в сети "Интернет";</w:t>
      </w:r>
    </w:p>
    <w:p w:rsidR="006D7D46" w:rsidRPr="006D7D46" w:rsidRDefault="006D7D46" w:rsidP="006D7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- размещения в </w:t>
      </w:r>
      <w:r w:rsidRPr="006D7D46">
        <w:rPr>
          <w:rFonts w:ascii="Times New Roman" w:hAnsi="Times New Roman" w:cs="Times New Roman"/>
          <w:spacing w:val="-4"/>
          <w:sz w:val="28"/>
          <w:szCs w:val="28"/>
        </w:rPr>
        <w:t>федеральной государственной информационной системе территориального планирования, в информационной системе обеспечения градостроительной деятельности</w:t>
      </w:r>
      <w:r w:rsidRPr="006D7D46">
        <w:rPr>
          <w:rFonts w:ascii="Times New Roman" w:hAnsi="Times New Roman" w:cs="Times New Roman"/>
          <w:sz w:val="28"/>
          <w:szCs w:val="28"/>
        </w:rPr>
        <w:t>;</w:t>
      </w:r>
    </w:p>
    <w:p w:rsidR="006D7D46" w:rsidRPr="006D7D46" w:rsidRDefault="006D7D46" w:rsidP="006D7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- опубликования в порядке, установленном для официального опубликования муниципальных правовых актов, иной официальной информации.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D7D46">
        <w:rPr>
          <w:rFonts w:ascii="Times New Roman" w:hAnsi="Times New Roman" w:cs="Times New Roman"/>
          <w:bCs/>
          <w:iCs/>
          <w:sz w:val="28"/>
          <w:szCs w:val="28"/>
        </w:rPr>
        <w:t xml:space="preserve">3. Население </w:t>
      </w:r>
      <w:proofErr w:type="spellStart"/>
      <w:r w:rsidRPr="006D7D46">
        <w:rPr>
          <w:rFonts w:ascii="Times New Roman" w:hAnsi="Times New Roman" w:cs="Times New Roman"/>
          <w:bCs/>
          <w:sz w:val="28"/>
          <w:szCs w:val="28"/>
        </w:rPr>
        <w:t>Слащевского</w:t>
      </w:r>
      <w:proofErr w:type="spellEnd"/>
      <w:r w:rsidRPr="006D7D46">
        <w:rPr>
          <w:rFonts w:ascii="Times New Roman" w:hAnsi="Times New Roman" w:cs="Times New Roman"/>
          <w:bCs/>
          <w:iCs/>
          <w:sz w:val="28"/>
          <w:szCs w:val="28"/>
        </w:rPr>
        <w:t xml:space="preserve">  сельского поселения</w:t>
      </w:r>
      <w:r w:rsidRPr="006D7D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7D46">
        <w:rPr>
          <w:rFonts w:ascii="Times New Roman" w:hAnsi="Times New Roman" w:cs="Times New Roman"/>
          <w:bCs/>
          <w:iCs/>
          <w:sz w:val="28"/>
          <w:szCs w:val="28"/>
        </w:rPr>
        <w:t>имеет право участвовать в принятии решений по вопросам землепользования и застройки в соответствии с федеральным законодательством, законодательством Волгоградской области и муниципальными правовыми актами</w:t>
      </w:r>
      <w:r w:rsidRPr="006D7D46">
        <w:rPr>
          <w:rFonts w:ascii="Times New Roman" w:hAnsi="Times New Roman" w:cs="Times New Roman"/>
          <w:sz w:val="28"/>
          <w:szCs w:val="28"/>
          <w:lang w:eastAsia="ru-RU"/>
        </w:rPr>
        <w:t xml:space="preserve"> Кумылженского муниципального района.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4. Использование объектов недвижимости, не соответствующих Правилам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6D7D46">
        <w:rPr>
          <w:rFonts w:ascii="Times New Roman" w:hAnsi="Times New Roman" w:cs="Times New Roman"/>
          <w:sz w:val="28"/>
          <w:szCs w:val="28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6D7D46" w:rsidRPr="006D7D46" w:rsidRDefault="006D7D46" w:rsidP="006D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2. 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</w:t>
      </w:r>
    </w:p>
    <w:p w:rsidR="006D7D46" w:rsidRPr="006D7D46" w:rsidRDefault="006D7D46" w:rsidP="006D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lastRenderedPageBreak/>
        <w:t>3. 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4. В случае</w:t>
      </w:r>
      <w:proofErr w:type="gramStart"/>
      <w:r w:rsidRPr="006D7D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D7D46">
        <w:rPr>
          <w:rFonts w:ascii="Times New Roman" w:hAnsi="Times New Roman" w:cs="Times New Roman"/>
          <w:sz w:val="28"/>
          <w:szCs w:val="28"/>
        </w:rPr>
        <w:t xml:space="preserve">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6D7D46" w:rsidRPr="006D7D46" w:rsidRDefault="006D7D46" w:rsidP="006D7D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5. Органы местного самоуправления, осуществляющие регулирование отношений по вопросам землепользования и застройки 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Органами местного самоуправления Кумылженского муниципального района Волгоградской области, осуществляющими регулирование отношений по вопросам землепользования и застройки, являются: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1) Кумылженская районная Дума, принимающая решение об утверждении Правил, о внесении в них изменений;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2) администрация Кумылженского муниципального района Волгоградской области (далее – Администрация) - исполнительно-распорядительный орган местного самоуправления, наделенный полномочиями по решению вопросов местного значения.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6. Комиссия по подготовке проекта правил землепользования </w:t>
      </w:r>
      <w:r w:rsidRPr="006D7D4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и застройки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1. Комиссия по подготовке проекта правил землепользования и застройки (далее - Комиссия) является постоянно действующим коллегиальным совещательным органом Администрации.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Состав и порядок деятельности Комиссии утверждаются главой Кумылженского муниципального района.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Требования к составу и порядку деятельности Комиссии устанавливаются законом Волгоградской области, нормативным правовым актом Кумылженского муниципального района.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2. К полномочиям Комиссии относятся: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1) подготовка проекта Правил, в том числе внесение изменений в такие Правила, а также внесение изменений в проект по результатам публичных слушаний;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2) рассмотрение предложений заинтересованных лиц по подготовке проекта Правил, а также по внесению в них изменений;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3) подготовка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отклонения;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4) 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(далее - условно разрешенный вид использования) или об отказе </w:t>
      </w:r>
      <w:r w:rsidRPr="006D7D46">
        <w:rPr>
          <w:rFonts w:ascii="Times New Roman" w:hAnsi="Times New Roman" w:cs="Times New Roman"/>
          <w:sz w:val="28"/>
          <w:szCs w:val="28"/>
        </w:rPr>
        <w:br/>
      </w:r>
      <w:r w:rsidRPr="006D7D46">
        <w:rPr>
          <w:rFonts w:ascii="Times New Roman" w:hAnsi="Times New Roman" w:cs="Times New Roman"/>
          <w:sz w:val="28"/>
          <w:szCs w:val="28"/>
        </w:rPr>
        <w:lastRenderedPageBreak/>
        <w:t>в предоставлении такого разрешения с указанием причин принятого решения;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5) 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отклонение от предельных параметров разрешенного строительства) или об отказе в предоставлении такого разрешения с указанием причин принятого решения;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6) </w:t>
      </w:r>
      <w:r w:rsidRPr="006D7D46">
        <w:rPr>
          <w:rFonts w:ascii="Times New Roman" w:hAnsi="Times New Roman" w:cs="Times New Roman"/>
          <w:sz w:val="28"/>
          <w:szCs w:val="28"/>
          <w:lang w:eastAsia="ru-RU"/>
        </w:rPr>
        <w:t xml:space="preserve">может выступать организатором при проведении общественных обсуждений или публичных слушаний </w:t>
      </w:r>
      <w:r w:rsidRPr="006D7D46">
        <w:rPr>
          <w:rFonts w:ascii="Times New Roman" w:hAnsi="Times New Roman" w:cs="Times New Roman"/>
          <w:sz w:val="28"/>
          <w:szCs w:val="28"/>
        </w:rPr>
        <w:t>по вопросам землепользования и застройки в порядке, установленном нормативными правовыми актами Кумылженского муниципального района, настоящими Правилами;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7) осуществление иных функций в соответствии с </w:t>
      </w:r>
      <w:proofErr w:type="spellStart"/>
      <w:r w:rsidRPr="006D7D4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РФ и настоящими Правилами.</w:t>
      </w:r>
    </w:p>
    <w:p w:rsidR="006D7D46" w:rsidRPr="006D7D46" w:rsidRDefault="006D7D46" w:rsidP="006D7D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D46" w:rsidRPr="006D7D46" w:rsidRDefault="006D7D46" w:rsidP="006D7D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sz w:val="28"/>
          <w:szCs w:val="28"/>
        </w:rPr>
        <w:t xml:space="preserve">Глава 2. Положение об изменении видов разрешенного использования </w:t>
      </w:r>
      <w:r w:rsidRPr="006D7D4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земельных участков и объектов капитального строительства </w:t>
      </w:r>
      <w:r w:rsidRPr="006D7D46">
        <w:rPr>
          <w:rFonts w:ascii="Times New Roman" w:hAnsi="Times New Roman" w:cs="Times New Roman"/>
          <w:b/>
          <w:bCs/>
          <w:sz w:val="28"/>
          <w:szCs w:val="28"/>
        </w:rPr>
        <w:br/>
        <w:t>физическими и юридическими лицами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7. Изменение видов разрешенного использования земельных участков и объектов капитального строительства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1. Для каждой из установленных Правилами территориальных зон </w:t>
      </w:r>
      <w:proofErr w:type="spellStart"/>
      <w:r w:rsidRPr="006D7D46">
        <w:rPr>
          <w:rFonts w:ascii="Times New Roman" w:hAnsi="Times New Roman" w:cs="Times New Roman"/>
          <w:bCs/>
          <w:sz w:val="28"/>
          <w:szCs w:val="28"/>
        </w:rPr>
        <w:t>Слащевского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D7D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7D46">
        <w:rPr>
          <w:rFonts w:ascii="Times New Roman" w:hAnsi="Times New Roman" w:cs="Times New Roman"/>
          <w:sz w:val="28"/>
          <w:szCs w:val="28"/>
        </w:rPr>
        <w:t>могут устанавливаться следующие виды разрешенного использования земельных участков и объектов капитального строительства: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1) основные виды разрешенного использования;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2) условно разрешенные виды использования;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3) вспомогательные виды разрешенного использования, допустимые только в качестве </w:t>
      </w:r>
      <w:proofErr w:type="gramStart"/>
      <w:r w:rsidRPr="006D7D46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6D7D46">
        <w:rPr>
          <w:rFonts w:ascii="Times New Roman" w:hAnsi="Times New Roman" w:cs="Times New Roman"/>
          <w:sz w:val="28"/>
          <w:szCs w:val="28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2. Изменение одного вида разрешенного использования земельных участков</w:t>
      </w:r>
      <w:r w:rsidR="00B242B2">
        <w:rPr>
          <w:rFonts w:ascii="Times New Roman" w:hAnsi="Times New Roman" w:cs="Times New Roman"/>
          <w:sz w:val="28"/>
          <w:szCs w:val="28"/>
        </w:rPr>
        <w:t xml:space="preserve"> </w:t>
      </w:r>
      <w:r w:rsidRPr="006D7D46">
        <w:rPr>
          <w:rFonts w:ascii="Times New Roman" w:hAnsi="Times New Roman" w:cs="Times New Roman"/>
          <w:sz w:val="28"/>
          <w:szCs w:val="28"/>
        </w:rPr>
        <w:t>и объектов капитального строительства на другой вид такого использования осуществляется в соответствии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3. 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4. Изменение видов разрешенного использования земельных участков и объектов капитального строительства, виды разрешенного использования, предельные (минимальные и (или) максимальные) размеры и предельные параметры</w:t>
      </w:r>
      <w:r w:rsidR="00B242B2">
        <w:rPr>
          <w:rFonts w:ascii="Times New Roman" w:hAnsi="Times New Roman" w:cs="Times New Roman"/>
          <w:sz w:val="28"/>
          <w:szCs w:val="28"/>
        </w:rPr>
        <w:t>,</w:t>
      </w:r>
      <w:r w:rsidRPr="006D7D46">
        <w:rPr>
          <w:rFonts w:ascii="Times New Roman" w:hAnsi="Times New Roman" w:cs="Times New Roman"/>
          <w:sz w:val="28"/>
          <w:szCs w:val="28"/>
        </w:rPr>
        <w:t xml:space="preserve"> которых не соответствуют градостроительному регламенту, </w:t>
      </w:r>
      <w:r w:rsidRPr="006D7D46">
        <w:rPr>
          <w:rFonts w:ascii="Times New Roman" w:hAnsi="Times New Roman" w:cs="Times New Roman"/>
          <w:sz w:val="28"/>
          <w:szCs w:val="28"/>
        </w:rPr>
        <w:lastRenderedPageBreak/>
        <w:t>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5. 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разрешения, предоставляемого в порядке, установленном статьей 8 настоящих Правил.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6. Решения об изменении одного вида разрешенного использования земельных участков и объектов капитального строительства, расположенных на землях,</w:t>
      </w:r>
      <w:r w:rsidR="00B242B2">
        <w:rPr>
          <w:rFonts w:ascii="Times New Roman" w:hAnsi="Times New Roman" w:cs="Times New Roman"/>
          <w:sz w:val="28"/>
          <w:szCs w:val="28"/>
        </w:rPr>
        <w:t xml:space="preserve"> </w:t>
      </w:r>
      <w:r w:rsidRPr="006D7D46">
        <w:rPr>
          <w:rFonts w:ascii="Times New Roman" w:hAnsi="Times New Roman" w:cs="Times New Roman"/>
          <w:sz w:val="28"/>
          <w:szCs w:val="28"/>
        </w:rPr>
        <w:t>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D46" w:rsidRPr="00B242B2" w:rsidRDefault="006D7D46" w:rsidP="00B242B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8.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1. Предоставление разрешения на условно разрешенный вид использования осуществляется в порядке, установленном положениями </w:t>
      </w:r>
      <w:proofErr w:type="spellStart"/>
      <w:r w:rsidRPr="006D7D4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РФ, муниципальными правовыми актами.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2. 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3. В случае</w:t>
      </w:r>
      <w:proofErr w:type="gramStart"/>
      <w:r w:rsidRPr="006D7D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D7D46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включен </w:t>
      </w:r>
      <w:r w:rsidRPr="006D7D46">
        <w:rPr>
          <w:rFonts w:ascii="Times New Roman" w:hAnsi="Times New Roman" w:cs="Times New Roman"/>
          <w:sz w:val="28"/>
          <w:szCs w:val="28"/>
        </w:rPr>
        <w:br/>
        <w:t>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D7D46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6D7D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 дня поступления в администрацию </w:t>
      </w:r>
      <w:proofErr w:type="spellStart"/>
      <w:r w:rsidRPr="006D7D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Слащевского</w:t>
      </w:r>
      <w:proofErr w:type="spellEnd"/>
      <w:r w:rsidRPr="006D7D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  <w:r w:rsidRPr="006D7D46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Pr="006D7D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6D7D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ГрК</w:t>
      </w:r>
      <w:proofErr w:type="spellEnd"/>
      <w:r w:rsidRPr="006D7D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</w:t>
      </w:r>
      <w:proofErr w:type="gramEnd"/>
      <w:r w:rsidRPr="006D7D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6D7D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B9172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администрацией </w:t>
      </w:r>
      <w:proofErr w:type="spellStart"/>
      <w:r w:rsidRPr="006D7D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Слащевск</w:t>
      </w:r>
      <w:r w:rsidR="00B9172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ого</w:t>
      </w:r>
      <w:proofErr w:type="spellEnd"/>
      <w:r w:rsidRPr="006D7D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</w:t>
      </w:r>
      <w:r w:rsidR="00B9172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ого</w:t>
      </w:r>
      <w:r w:rsidRPr="006D7D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поселени</w:t>
      </w:r>
      <w:r w:rsidR="00B9172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 w:rsidRPr="006D7D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6D7D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ГрК</w:t>
      </w:r>
      <w:proofErr w:type="spellEnd"/>
      <w:r w:rsidRPr="006D7D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РФ </w:t>
      </w:r>
      <w:r w:rsidRPr="006D7D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 xml:space="preserve">и от которых поступило данное уведомление, направлено уведомление о том, что наличие признаков самовольной постройки </w:t>
      </w:r>
      <w:r w:rsidR="00B242B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 усматривается</w:t>
      </w:r>
      <w:proofErr w:type="gramEnd"/>
      <w:r w:rsidR="00B242B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либо </w:t>
      </w:r>
      <w:r w:rsidR="00B242B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вступило </w:t>
      </w:r>
      <w:r w:rsidRPr="006D7D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9.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D46">
        <w:rPr>
          <w:rFonts w:ascii="Times New Roman" w:hAnsi="Times New Roman" w:cs="Times New Roman"/>
          <w:sz w:val="28"/>
          <w:szCs w:val="28"/>
        </w:rPr>
        <w:t>1. </w:t>
      </w:r>
      <w:r w:rsidRPr="006D7D46">
        <w:rPr>
          <w:rFonts w:ascii="Times New Roman" w:hAnsi="Times New Roman" w:cs="Times New Roman"/>
          <w:sz w:val="28"/>
          <w:szCs w:val="28"/>
          <w:lang w:eastAsia="ru-RU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</w:t>
      </w:r>
      <w:r w:rsidRPr="006D7D4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отклонение от предельных параметров </w:t>
      </w:r>
      <w:r w:rsidRPr="006D7D46">
        <w:rPr>
          <w:rFonts w:ascii="Times New Roman" w:hAnsi="Times New Roman" w:cs="Times New Roman"/>
          <w:bCs/>
          <w:iCs/>
          <w:sz w:val="28"/>
          <w:szCs w:val="28"/>
        </w:rPr>
        <w:t>разрешенного строительства</w:t>
      </w:r>
      <w:r w:rsidRPr="006D7D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2. Предоставление разрешения на</w:t>
      </w:r>
      <w:r w:rsidRPr="006D7D46">
        <w:rPr>
          <w:rFonts w:ascii="Times New Roman" w:hAnsi="Times New Roman" w:cs="Times New Roman"/>
          <w:sz w:val="28"/>
          <w:szCs w:val="28"/>
          <w:lang w:eastAsia="ru-RU"/>
        </w:rPr>
        <w:t xml:space="preserve"> отклонение от предельных параметров </w:t>
      </w:r>
      <w:r w:rsidRPr="006D7D46">
        <w:rPr>
          <w:rFonts w:ascii="Times New Roman" w:hAnsi="Times New Roman" w:cs="Times New Roman"/>
          <w:bCs/>
          <w:iCs/>
          <w:sz w:val="28"/>
          <w:szCs w:val="28"/>
        </w:rPr>
        <w:t>разрешенного строительства</w:t>
      </w:r>
      <w:r w:rsidRPr="006D7D46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положениями </w:t>
      </w:r>
      <w:proofErr w:type="spellStart"/>
      <w:r w:rsidRPr="006D7D4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РФ, муниципальными правовыми актами.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3. 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4. 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</w:t>
      </w:r>
    </w:p>
    <w:p w:rsidR="006D7D46" w:rsidRPr="006D7D46" w:rsidRDefault="006D7D46" w:rsidP="006D7D46">
      <w:pPr>
        <w:pStyle w:val="ConsPlusNormal"/>
        <w:widowControl/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 </w:t>
      </w: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 Со дня поступления  в администрацию </w:t>
      </w:r>
      <w:proofErr w:type="spellStart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Слащевского</w:t>
      </w:r>
      <w:proofErr w:type="spellEnd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6D7D4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</w:t>
      </w:r>
      <w:proofErr w:type="gramStart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proofErr w:type="gramEnd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ее</w:t>
      </w:r>
      <w:proofErr w:type="gramEnd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proofErr w:type="spellStart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Слащевским</w:t>
      </w:r>
      <w:proofErr w:type="spellEnd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сельским поселением 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 усматривается</w:t>
      </w:r>
      <w:proofErr w:type="gramEnd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</w:t>
      </w:r>
      <w:r w:rsidR="00B242B2">
        <w:rPr>
          <w:rFonts w:ascii="Times New Roman" w:eastAsiaTheme="minorHAnsi" w:hAnsi="Times New Roman" w:cs="Times New Roman"/>
          <w:sz w:val="28"/>
          <w:szCs w:val="28"/>
          <w:lang w:eastAsia="en-US"/>
        </w:rPr>
        <w:t>вступило в законную силу решени</w:t>
      </w: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6D7D46" w:rsidRPr="006D7D46" w:rsidRDefault="006D7D46" w:rsidP="006D7D46">
      <w:pPr>
        <w:pStyle w:val="ConsPlusNormal"/>
        <w:widowControl/>
        <w:ind w:firstLine="505"/>
        <w:rPr>
          <w:rFonts w:ascii="Times New Roman" w:hAnsi="Times New Roman" w:cs="Times New Roman"/>
          <w:sz w:val="28"/>
          <w:szCs w:val="28"/>
        </w:rPr>
      </w:pPr>
    </w:p>
    <w:p w:rsidR="006D7D46" w:rsidRPr="006D7D46" w:rsidRDefault="006D7D46" w:rsidP="006D7D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sz w:val="28"/>
          <w:szCs w:val="28"/>
        </w:rPr>
        <w:t>Глава 3. Положение о подготовке документации по планировке</w:t>
      </w:r>
    </w:p>
    <w:p w:rsidR="006D7D46" w:rsidRPr="006D7D46" w:rsidRDefault="006D7D46" w:rsidP="006D7D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sz w:val="28"/>
          <w:szCs w:val="28"/>
        </w:rPr>
        <w:t>территории органами местного самоуправления</w:t>
      </w:r>
    </w:p>
    <w:p w:rsidR="006D7D46" w:rsidRPr="006D7D46" w:rsidRDefault="006D7D46" w:rsidP="006D7D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7D46" w:rsidRPr="00B242B2" w:rsidRDefault="006D7D46" w:rsidP="00B242B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10. Общие положения о подготовке документации по планировке территории</w:t>
      </w:r>
    </w:p>
    <w:p w:rsidR="006D7D46" w:rsidRPr="006D7D46" w:rsidRDefault="006D7D46" w:rsidP="006D7D46">
      <w:pPr>
        <w:pStyle w:val="ConsPlusNormal"/>
        <w:widowControl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lastRenderedPageBreak/>
        <w:t xml:space="preserve">1. Подготовка документации по планировке территории осуществляется в </w:t>
      </w:r>
      <w:r w:rsidRPr="006D7D46">
        <w:rPr>
          <w:rFonts w:ascii="Times New Roman" w:hAnsi="Times New Roman" w:cs="Times New Roman"/>
          <w:bCs/>
          <w:sz w:val="28"/>
          <w:szCs w:val="28"/>
        </w:rPr>
        <w:t xml:space="preserve">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6D7D46">
        <w:rPr>
          <w:rFonts w:ascii="Times New Roman" w:hAnsi="Times New Roman" w:cs="Times New Roman"/>
          <w:bCs/>
          <w:sz w:val="28"/>
          <w:szCs w:val="28"/>
        </w:rPr>
        <w:t>границ зон планируемого размещения объектов капитального строительства</w:t>
      </w:r>
      <w:proofErr w:type="gramEnd"/>
      <w:r w:rsidRPr="006D7D46">
        <w:rPr>
          <w:rFonts w:ascii="Times New Roman" w:hAnsi="Times New Roman" w:cs="Times New Roman"/>
          <w:bCs/>
          <w:sz w:val="28"/>
          <w:szCs w:val="28"/>
        </w:rPr>
        <w:t>.</w:t>
      </w:r>
    </w:p>
    <w:p w:rsidR="006D7D46" w:rsidRPr="006D7D46" w:rsidRDefault="006D7D46" w:rsidP="006D7D4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2. Случаи, при которых в целях размещения объекта капитального строительства подготовка документации по планировке территории является обязательной, устанавливаются действующим градостроительным законодательством.</w:t>
      </w:r>
    </w:p>
    <w:p w:rsidR="006D7D46" w:rsidRPr="006D7D46" w:rsidRDefault="006D7D46" w:rsidP="006D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2. Видами документации по планировке территории являются:</w:t>
      </w:r>
    </w:p>
    <w:p w:rsidR="006D7D46" w:rsidRPr="006D7D46" w:rsidRDefault="006D7D46" w:rsidP="006D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1) проект планировки территории;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2) проект межевания территории.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3. Требования к составу и содержанию проектов планировки территории, проектов межевания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4. Порядок подготовки,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Кумылженского муниципального района.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5. Проекты планировки территории и проекты межевания территории </w:t>
      </w:r>
      <w:r w:rsidRPr="006D7D46">
        <w:rPr>
          <w:rFonts w:ascii="Times New Roman" w:hAnsi="Times New Roman" w:cs="Times New Roman"/>
          <w:sz w:val="28"/>
          <w:szCs w:val="28"/>
        </w:rPr>
        <w:br/>
        <w:t>до их утверждения подлежат обязательному рассмотрению на общественных обсуждениях или публичных слушаниях, в случаях, установленных действующим законодательством.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6. Допускается внесение изменений в документацию по планировке территории путем утверждения ее отдельных  частей по основаниям и в порядке, определенным действующим градостроительным законодательством.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7. 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D46" w:rsidRPr="006D7D46" w:rsidRDefault="006D7D46" w:rsidP="006D7D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sz w:val="28"/>
          <w:szCs w:val="28"/>
        </w:rPr>
        <w:t xml:space="preserve">Глава 4. Положение о проведении общественных обсуждений или публичных слушаний по вопросам землепользования и застройки 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D7D46" w:rsidRPr="00B242B2" w:rsidRDefault="006D7D46" w:rsidP="00B242B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11. Общие положения о порядке проведения </w:t>
      </w:r>
      <w:r w:rsidRPr="006D7D4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общественных обсуждений или </w:t>
      </w:r>
      <w:r w:rsidRPr="006D7D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публичных слушаний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1. Общественные обсуждения или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2. </w:t>
      </w:r>
      <w:r w:rsidRPr="006D7D46">
        <w:rPr>
          <w:rFonts w:ascii="Times New Roman" w:hAnsi="Times New Roman" w:cs="Times New Roman"/>
          <w:sz w:val="28"/>
          <w:szCs w:val="28"/>
          <w:lang w:eastAsia="ru-RU"/>
        </w:rPr>
        <w:t xml:space="preserve">За исключением </w:t>
      </w:r>
      <w:r w:rsidRPr="006D7D46">
        <w:rPr>
          <w:rFonts w:ascii="Times New Roman" w:hAnsi="Times New Roman" w:cs="Times New Roman"/>
          <w:sz w:val="28"/>
          <w:szCs w:val="28"/>
        </w:rPr>
        <w:t xml:space="preserve">случаев, предусмотренных </w:t>
      </w:r>
      <w:proofErr w:type="spellStart"/>
      <w:r w:rsidRPr="006D7D4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РФ и другими федеральными законами, обязательному рассмотрению на общественных обсуждениях или публичных слушаниях подлежат: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D46">
        <w:rPr>
          <w:rFonts w:ascii="Times New Roman" w:hAnsi="Times New Roman" w:cs="Times New Roman"/>
          <w:sz w:val="28"/>
          <w:szCs w:val="28"/>
        </w:rPr>
        <w:t>1) </w:t>
      </w:r>
      <w:r w:rsidRPr="006D7D46">
        <w:rPr>
          <w:rFonts w:ascii="Times New Roman" w:hAnsi="Times New Roman" w:cs="Times New Roman"/>
          <w:sz w:val="28"/>
          <w:szCs w:val="28"/>
          <w:lang w:eastAsia="ru-RU"/>
        </w:rPr>
        <w:t>проекты правил землепользования и застройки;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D46">
        <w:rPr>
          <w:rFonts w:ascii="Times New Roman" w:hAnsi="Times New Roman" w:cs="Times New Roman"/>
          <w:sz w:val="28"/>
          <w:szCs w:val="28"/>
          <w:lang w:eastAsia="ru-RU"/>
        </w:rPr>
        <w:t>2) проекты планировки территории и проекты межевания территории;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D4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 проекты, предусматривающие внесение изменений в перечисленные выше документы;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D46">
        <w:rPr>
          <w:rFonts w:ascii="Times New Roman" w:hAnsi="Times New Roman" w:cs="Times New Roman"/>
          <w:sz w:val="28"/>
          <w:szCs w:val="28"/>
          <w:lang w:eastAsia="ru-RU"/>
        </w:rPr>
        <w:t>4) проекты решений о предоставлении разрешения на условно разрешенный вид использования;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  <w:lang w:eastAsia="ru-RU"/>
        </w:rPr>
        <w:t>5) проекты решений о предоставлении разрешения на отклонение от предельных параметров разрешенного строительства.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D46">
        <w:rPr>
          <w:rFonts w:ascii="Times New Roman" w:hAnsi="Times New Roman" w:cs="Times New Roman"/>
          <w:sz w:val="28"/>
          <w:szCs w:val="28"/>
          <w:lang w:eastAsia="ru-RU"/>
        </w:rPr>
        <w:t xml:space="preserve">3. Порядок проведения общественных обсуждений или публичных слушаний по проектам, указанным в части 2 настоящей статьи, определяется Уставом Кумылженского муниципального района, нормативным правовым актом Кумылженской районной Думы  и положениями </w:t>
      </w:r>
      <w:proofErr w:type="spellStart"/>
      <w:r w:rsidRPr="006D7D46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6D7D46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sz w:val="28"/>
          <w:szCs w:val="28"/>
        </w:rPr>
        <w:t xml:space="preserve">Глава 5. Положение о внесении изменений в правила землепользования </w:t>
      </w:r>
    </w:p>
    <w:p w:rsidR="006D7D46" w:rsidRPr="006D7D46" w:rsidRDefault="006D7D46" w:rsidP="00B2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sz w:val="28"/>
          <w:szCs w:val="28"/>
        </w:rPr>
        <w:t>и застройки</w:t>
      </w:r>
    </w:p>
    <w:p w:rsidR="006D7D46" w:rsidRPr="006D7D46" w:rsidRDefault="006D7D46" w:rsidP="006D7D46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12. Внесение изменений в Правила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1. 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6D7D46" w:rsidRPr="006D7D46" w:rsidRDefault="006D7D46" w:rsidP="006D7D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D46">
        <w:rPr>
          <w:rFonts w:ascii="Times New Roman" w:hAnsi="Times New Roman" w:cs="Times New Roman"/>
          <w:sz w:val="28"/>
          <w:szCs w:val="28"/>
        </w:rPr>
        <w:t>2. </w:t>
      </w:r>
      <w:r w:rsidRPr="006D7D46">
        <w:rPr>
          <w:rFonts w:ascii="Times New Roman" w:hAnsi="Times New Roman" w:cs="Times New Roman"/>
          <w:sz w:val="28"/>
          <w:szCs w:val="28"/>
          <w:lang w:eastAsia="ru-RU"/>
        </w:rPr>
        <w:t>Основаниями для рассмотрения вопроса о внесении изменений в Правила являются:</w:t>
      </w:r>
    </w:p>
    <w:p w:rsidR="006D7D46" w:rsidRPr="006D7D46" w:rsidRDefault="006D7D46" w:rsidP="006D7D4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519"/>
      <w:bookmarkEnd w:id="0"/>
      <w:r w:rsidRPr="006D7D46">
        <w:rPr>
          <w:rFonts w:ascii="Times New Roman" w:hAnsi="Times New Roman" w:cs="Times New Roman"/>
          <w:sz w:val="28"/>
          <w:szCs w:val="28"/>
        </w:rPr>
        <w:t xml:space="preserve">1) несоответствие Правил генеральному плану </w:t>
      </w:r>
      <w:proofErr w:type="spellStart"/>
      <w:r w:rsidRPr="006D7D46">
        <w:rPr>
          <w:rFonts w:ascii="Times New Roman" w:hAnsi="Times New Roman" w:cs="Times New Roman"/>
          <w:bCs/>
          <w:sz w:val="28"/>
          <w:szCs w:val="28"/>
        </w:rPr>
        <w:t>Слащевского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области, схеме территориального планирования Кумылженского муниципального района, возникшее в результате внесения в генеральный план или схему территориального планирования Кумылженского муниципального района  изменений;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dst1969"/>
      <w:bookmarkStart w:id="2" w:name="dst100520"/>
      <w:bookmarkEnd w:id="1"/>
      <w:bookmarkEnd w:id="2"/>
      <w:r w:rsidRPr="006D7D46">
        <w:rPr>
          <w:rFonts w:ascii="Times New Roman" w:hAnsi="Times New Roman" w:cs="Times New Roman"/>
          <w:sz w:val="28"/>
          <w:szCs w:val="28"/>
        </w:rPr>
        <w:t>2) поступление предложений об изменении границ территориальных зон, изменении градостроительных регламентов;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</w:t>
      </w:r>
      <w:r w:rsidR="00B242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ьзования территорий, территорий </w:t>
      </w: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lastRenderedPageBreak/>
        <w:t>2) 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D46">
        <w:rPr>
          <w:rFonts w:ascii="Times New Roman" w:hAnsi="Times New Roman" w:cs="Times New Roman"/>
          <w:sz w:val="28"/>
          <w:szCs w:val="28"/>
        </w:rPr>
        <w:t>3) </w:t>
      </w:r>
      <w:r w:rsidRPr="006D7D46">
        <w:rPr>
          <w:rFonts w:ascii="Times New Roman" w:hAnsi="Times New Roman" w:cs="Times New Roman"/>
          <w:sz w:val="28"/>
          <w:szCs w:val="28"/>
          <w:lang w:eastAsia="ru-RU"/>
        </w:rPr>
        <w:t>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6D7D46">
        <w:rPr>
          <w:rFonts w:ascii="Times New Roman" w:hAnsi="Times New Roman" w:cs="Times New Roman"/>
          <w:sz w:val="28"/>
          <w:szCs w:val="28"/>
        </w:rPr>
        <w:br/>
        <w:t>на соответствующей территории;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5) физическими или юридическими лицами в инициативном порядке либо в случаях, если в результате применения </w:t>
      </w:r>
      <w:proofErr w:type="gramStart"/>
      <w:r w:rsidRPr="006D7D46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6D7D46"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причиняется вред </w:t>
      </w:r>
      <w:r w:rsidRPr="006D7D46">
        <w:rPr>
          <w:rFonts w:ascii="Times New Roman" w:hAnsi="Times New Roman" w:cs="Times New Roman"/>
          <w:sz w:val="28"/>
          <w:szCs w:val="28"/>
        </w:rPr>
        <w:br/>
        <w:t>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46">
        <w:rPr>
          <w:rFonts w:ascii="Times New Roman" w:hAnsi="Times New Roman" w:cs="Times New Roman"/>
          <w:sz w:val="28"/>
          <w:szCs w:val="28"/>
        </w:rPr>
        <w:t>5. </w:t>
      </w: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внесения изменений в Правила в случаях, предусмотренных</w:t>
      </w: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пунктами 3-5 части 2 настоящей статьи, проведение общественных обсуждений или публичных слушаний, опубликование сообщения о принятии решения</w:t>
      </w: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подготовке проекта о внесении изменений в Правила и подготовка предусмотренного частью 6 настоящей статьи заключения Комиссии не требуются.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6. Комиссия в течение тридцати дней со дня поступления предложений осуществляет подготовку заключения главе   Кумылженского муниципального района (далее - глава района),  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и направляет это заключение главе  района.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7. Глава района с учетом рекомендаций, содержащихся в заключени</w:t>
      </w:r>
      <w:proofErr w:type="gramStart"/>
      <w:r w:rsidRPr="006D7D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D7D46">
        <w:rPr>
          <w:rFonts w:ascii="Times New Roman" w:hAnsi="Times New Roman" w:cs="Times New Roman"/>
          <w:sz w:val="28"/>
          <w:szCs w:val="28"/>
        </w:rPr>
        <w:t xml:space="preserve"> Комиссии,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Одновременно с принятием решения о подготовке проекта о внесении изменений в Правила глава района определяет порядок и сроки проведения работ по подготовке проекта, иные вопросы организации работ.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8. Глава района не </w:t>
      </w:r>
      <w:proofErr w:type="gramStart"/>
      <w:r w:rsidRPr="006D7D4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D7D46">
        <w:rPr>
          <w:rFonts w:ascii="Times New Roman" w:hAnsi="Times New Roman" w:cs="Times New Roman"/>
          <w:sz w:val="28"/>
          <w:szCs w:val="28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Кумылженского муниципального района в сети "Интернет".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"/>
      <w:bookmarkEnd w:id="3"/>
      <w:r w:rsidRPr="006D7D46">
        <w:rPr>
          <w:rFonts w:ascii="Times New Roman" w:hAnsi="Times New Roman" w:cs="Times New Roman"/>
          <w:sz w:val="28"/>
          <w:szCs w:val="28"/>
        </w:rPr>
        <w:t xml:space="preserve">9. Администрация Кумылженского муниципального района осуществляет проверку проекта о внесении изменений в Правила, представленного Комиссией, на соответствие требованиям технических </w:t>
      </w:r>
      <w:r w:rsidRPr="006D7D46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регламентов, генеральному плану </w:t>
      </w:r>
      <w:proofErr w:type="spellStart"/>
      <w:r w:rsidRPr="006D7D46">
        <w:rPr>
          <w:rFonts w:ascii="Times New Roman" w:hAnsi="Times New Roman" w:cs="Times New Roman"/>
          <w:bCs/>
          <w:sz w:val="28"/>
          <w:szCs w:val="28"/>
        </w:rPr>
        <w:t>Слащевского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сельского поселения,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10. По результатам проверки Администрация Кумылженского муниципального района направляет проект о внесении изменений в Правила главе Кумылженского муниципального района или в случае обнаружения его несоответствия требованиям и документам, указанным в </w:t>
      </w:r>
      <w:hyperlink r:id="rId11" w:anchor="Par2" w:history="1">
        <w:r w:rsidRPr="006D7D4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6D7D46">
        <w:rPr>
          <w:rFonts w:ascii="Times New Roman" w:hAnsi="Times New Roman" w:cs="Times New Roman"/>
          <w:sz w:val="28"/>
          <w:szCs w:val="28"/>
        </w:rPr>
        <w:t>8 настоящего раздела, в Комиссию на доработку.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11. Глава Кумылженского муниципального района при получении от Администрации Кумылженского муниципального района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46">
        <w:rPr>
          <w:rFonts w:ascii="Times New Roman" w:hAnsi="Times New Roman" w:cs="Times New Roman"/>
          <w:sz w:val="28"/>
          <w:szCs w:val="28"/>
        </w:rPr>
        <w:t>12. Проект о внесении изменений в Правила подлежит опубликованию</w:t>
      </w: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Кумылженского муниципального района и (или) нормативным правовым актом Кумылженской районной Думы, в соответствии с положениями </w:t>
      </w:r>
      <w:proofErr w:type="spellStart"/>
      <w:r w:rsidRPr="006D7D4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РФ.</w:t>
      </w:r>
      <w:bookmarkStart w:id="4" w:name="Par8"/>
      <w:bookmarkEnd w:id="4"/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D46">
        <w:rPr>
          <w:rFonts w:ascii="Times New Roman" w:hAnsi="Times New Roman" w:cs="Times New Roman"/>
          <w:bCs/>
          <w:sz w:val="28"/>
          <w:szCs w:val="28"/>
        </w:rPr>
        <w:t>В случае подготовки проекта о внесении изменений в Правила в части внесения изменений в градостроительный регламент</w:t>
      </w:r>
      <w:proofErr w:type="gramEnd"/>
      <w:r w:rsidRPr="006D7D46">
        <w:rPr>
          <w:rFonts w:ascii="Times New Roman" w:hAnsi="Times New Roman" w:cs="Times New Roman"/>
          <w:bCs/>
          <w:sz w:val="28"/>
          <w:szCs w:val="28"/>
        </w:rPr>
        <w:t>, установленный для конкретной территориальной зоны, общественные обсуждения или публичные слушания по проекту о внесении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14. 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района.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 w:rsidRPr="006D7D4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РФ не требуется.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15. </w:t>
      </w:r>
      <w:proofErr w:type="gramStart"/>
      <w:r w:rsidRPr="006D7D46">
        <w:rPr>
          <w:rFonts w:ascii="Times New Roman" w:hAnsi="Times New Roman" w:cs="Times New Roman"/>
          <w:sz w:val="28"/>
          <w:szCs w:val="28"/>
        </w:rPr>
        <w:t xml:space="preserve">Глава района в течение десяти дней после представления ему проекта о внесении изменений в Правила и указанных в </w:t>
      </w:r>
      <w:hyperlink r:id="rId12" w:anchor="Par8" w:history="1">
        <w:r w:rsidRPr="006D7D4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6D7D46">
        <w:rPr>
          <w:rFonts w:ascii="Times New Roman" w:hAnsi="Times New Roman" w:cs="Times New Roman"/>
          <w:sz w:val="28"/>
          <w:szCs w:val="28"/>
        </w:rPr>
        <w:t xml:space="preserve">3 настоящего раздела обязательных приложений должен принять решение о </w:t>
      </w:r>
      <w:r w:rsidRPr="006D7D46">
        <w:rPr>
          <w:rFonts w:ascii="Times New Roman" w:hAnsi="Times New Roman" w:cs="Times New Roman"/>
          <w:sz w:val="28"/>
          <w:szCs w:val="28"/>
        </w:rPr>
        <w:lastRenderedPageBreak/>
        <w:t>направлении указанного проекта в Кумылженскую районную Думу  или об отклонении проекта о внесении изменений в Правила и о направлении его на доработку с указанием даты его повторного представления.</w:t>
      </w:r>
      <w:proofErr w:type="gramEnd"/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16. Кумылженская районная Дума, по результатам рассмотрения проекта </w:t>
      </w:r>
      <w:proofErr w:type="gramStart"/>
      <w:r w:rsidRPr="006D7D4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D7D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D46">
        <w:rPr>
          <w:rFonts w:ascii="Times New Roman" w:hAnsi="Times New Roman" w:cs="Times New Roman"/>
          <w:sz w:val="28"/>
          <w:szCs w:val="28"/>
        </w:rPr>
        <w:t>внесений</w:t>
      </w:r>
      <w:proofErr w:type="gramEnd"/>
      <w:r w:rsidRPr="006D7D46">
        <w:rPr>
          <w:rFonts w:ascii="Times New Roman" w:hAnsi="Times New Roman" w:cs="Times New Roman"/>
          <w:sz w:val="28"/>
          <w:szCs w:val="28"/>
        </w:rPr>
        <w:t xml:space="preserve"> изменений в Правила и обязательных приложений к нему, может утвердить указанный проект или направить его главе района  на доработку в соответствии с результатами публичных слушаний по проекту о внесении изменений в Правила.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46">
        <w:rPr>
          <w:rFonts w:ascii="Times New Roman" w:hAnsi="Times New Roman" w:cs="Times New Roman"/>
          <w:sz w:val="28"/>
          <w:szCs w:val="28"/>
        </w:rPr>
        <w:t>17. </w:t>
      </w:r>
      <w:proofErr w:type="gramStart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поступления в </w:t>
      </w:r>
      <w:r w:rsidRPr="006D7D4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Pr="006D7D46">
        <w:rPr>
          <w:rFonts w:ascii="Times New Roman" w:hAnsi="Times New Roman" w:cs="Times New Roman"/>
          <w:sz w:val="28"/>
          <w:szCs w:val="28"/>
        </w:rPr>
        <w:t>Слащевского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B917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администрацией </w:t>
      </w:r>
      <w:proofErr w:type="spellStart"/>
      <w:r w:rsidRPr="006D7D46">
        <w:rPr>
          <w:rFonts w:ascii="Times New Roman" w:hAnsi="Times New Roman" w:cs="Times New Roman"/>
          <w:sz w:val="28"/>
          <w:szCs w:val="28"/>
        </w:rPr>
        <w:t>Слащевск</w:t>
      </w:r>
      <w:r w:rsidR="00B9172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B9172A">
        <w:rPr>
          <w:rFonts w:ascii="Times New Roman" w:hAnsi="Times New Roman" w:cs="Times New Roman"/>
          <w:sz w:val="28"/>
          <w:szCs w:val="28"/>
        </w:rPr>
        <w:t>ого</w:t>
      </w:r>
      <w:r w:rsidRPr="006D7D4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9172A">
        <w:rPr>
          <w:rFonts w:ascii="Times New Roman" w:hAnsi="Times New Roman" w:cs="Times New Roman"/>
          <w:sz w:val="28"/>
          <w:szCs w:val="28"/>
        </w:rPr>
        <w:t>я</w:t>
      </w: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статьи 55.32 </w:t>
      </w:r>
      <w:proofErr w:type="spellStart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РФ</w:t>
      </w:r>
      <w:proofErr w:type="gramEnd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от </w:t>
      </w:r>
      <w:proofErr w:type="gramStart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которых</w:t>
      </w:r>
      <w:proofErr w:type="gramEnd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поступило данное уведомление, направлено уведомление о том, что наличие п</w:t>
      </w:r>
      <w:r w:rsidR="00B242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ризнаков самовольной постройки </w:t>
      </w: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усматривается либо вступило в законн</w:t>
      </w:r>
      <w:r w:rsidR="00B242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ую силу решение суда об отказе </w:t>
      </w: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исковых требований о сносе самовольной постройки</w:t>
      </w:r>
      <w:r w:rsidR="00B242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ее приведении в соответствие с установленными требованиями.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18. </w:t>
      </w:r>
      <w:proofErr w:type="gramStart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случаях, предусмотренных пунктами 3-5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</w:t>
      </w:r>
      <w:proofErr w:type="gramEnd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объектов капитального строительства в границах таких зон, территорий.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19. </w:t>
      </w:r>
      <w:proofErr w:type="gramStart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3-5 части 2 настоящей стат</w:t>
      </w:r>
      <w:r w:rsidR="00B242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ьи оснований </w:t>
      </w: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внесения изменений в Правила глава местной администрации обязан принять решение о подготовке проекта о</w:t>
      </w:r>
      <w:proofErr w:type="gramEnd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внесении</w:t>
      </w:r>
      <w:proofErr w:type="gramEnd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измен</w:t>
      </w:r>
      <w:r w:rsidR="00B242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ений в правила землепользования </w:t>
      </w: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и застройки.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20. </w:t>
      </w:r>
      <w:proofErr w:type="gramStart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внесения изменений в утвержденные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</w:t>
      </w:r>
      <w:r w:rsidR="00B242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спользования земельных участков </w:t>
      </w: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объектов капитального строительства в границах таких зон, территорий не может превышать шесть месяцев со дня поступления требования, предусмотренн</w:t>
      </w:r>
      <w:r w:rsidR="00B242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ого частью 18 настоящей статьи, </w:t>
      </w: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поступления от о</w:t>
      </w:r>
      <w:r w:rsidR="00B242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ргана регистрации прав сведений </w:t>
      </w: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установлении, изменении или прекращении существования</w:t>
      </w:r>
      <w:proofErr w:type="gramEnd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3-5 части 2 настоящей статьи оснований для внесения изменений в правила землепользования и застройки.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sz w:val="28"/>
          <w:szCs w:val="28"/>
        </w:rPr>
        <w:t xml:space="preserve">Глава 6. Положение о регулировании иных вопросов </w:t>
      </w:r>
      <w:r w:rsidRPr="006D7D46">
        <w:rPr>
          <w:rFonts w:ascii="Times New Roman" w:hAnsi="Times New Roman" w:cs="Times New Roman"/>
          <w:b/>
          <w:bCs/>
          <w:sz w:val="28"/>
          <w:szCs w:val="28"/>
        </w:rPr>
        <w:br/>
        <w:t>землепользования и застройки</w:t>
      </w:r>
    </w:p>
    <w:p w:rsidR="006D7D46" w:rsidRPr="006D7D46" w:rsidRDefault="006D7D46" w:rsidP="006D7D46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D7D46" w:rsidRPr="006D7D46" w:rsidRDefault="006D7D46" w:rsidP="006D7D46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13. Градостроительный план земельного участка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>1. 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>2. </w:t>
      </w:r>
      <w:proofErr w:type="gramStart"/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Источниками информации для подготовки градостроительного плана земельного участка являются документы территориального планирования 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br/>
        <w:t>и градостроительного зонирования, нормативы градостроительного проектирования, документация по планировке территории, сведения, содержащиеся в ЕГРН,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>3. 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законодательством.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>4. </w:t>
      </w:r>
      <w:hyperlink r:id="rId13" w:history="1">
        <w:r w:rsidRPr="006D7D46">
          <w:rPr>
            <w:rStyle w:val="a9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Форма</w:t>
        </w:r>
      </w:hyperlink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градостроительного плана земельного участка, </w:t>
      </w:r>
      <w:hyperlink r:id="rId14" w:history="1">
        <w:r w:rsidRPr="006D7D46">
          <w:rPr>
            <w:rStyle w:val="a9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порядок</w:t>
        </w:r>
      </w:hyperlink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ее заполнения установлены уполномоченным Правительством Российской Федерации федеральным органом исполнительной власти.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>5. 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</w:t>
      </w:r>
      <w:proofErr w:type="gramStart"/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>.»</w:t>
      </w:r>
      <w:proofErr w:type="gramEnd"/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B9172A" w:rsidRDefault="00660010" w:rsidP="006D7D46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3</w:t>
      </w:r>
      <w:r w:rsidR="00B9172A" w:rsidRPr="006D7D46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r w:rsidR="00B9172A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>В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тексте Правил в</w:t>
      </w:r>
      <w:r w:rsidR="00B9172A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место слов «Раздел 2. Градостроительное зонирование и градостроительные регламенты» читать 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="00B9172A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>«Раздел Ш. Градостроительные регламенты»</w:t>
      </w:r>
      <w:r w:rsidR="00B9172A">
        <w:rPr>
          <w:rStyle w:val="aa"/>
          <w:rFonts w:ascii="Times New Roman" w:hAnsi="Times New Roman" w:cs="Times New Roman"/>
          <w:i w:val="0"/>
          <w:sz w:val="28"/>
          <w:szCs w:val="28"/>
        </w:rPr>
        <w:t>.</w:t>
      </w:r>
    </w:p>
    <w:p w:rsidR="00B9172A" w:rsidRDefault="00B9172A" w:rsidP="006D7D46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6D7D46" w:rsidRPr="006D7D46" w:rsidRDefault="00660010" w:rsidP="006D7D46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lastRenderedPageBreak/>
        <w:t>4</w:t>
      </w:r>
      <w:r w:rsidR="006D7D46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. 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Дополнить Правила </w:t>
      </w:r>
      <w:r w:rsidR="006D7D46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>раздел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>ом</w:t>
      </w:r>
      <w:r w:rsidR="006D7D46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D7D46" w:rsidRPr="006D7D46">
        <w:rPr>
          <w:rStyle w:val="aa"/>
          <w:rFonts w:ascii="Times New Roman" w:hAnsi="Times New Roman" w:cs="Times New Roman"/>
          <w:i w:val="0"/>
          <w:sz w:val="28"/>
          <w:szCs w:val="28"/>
          <w:lang w:val="en-US"/>
        </w:rPr>
        <w:t>II</w:t>
      </w:r>
      <w:r w:rsidR="006D7D46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следующего содержания: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D46">
        <w:rPr>
          <w:rFonts w:ascii="Times New Roman" w:hAnsi="Times New Roman" w:cs="Times New Roman"/>
          <w:bCs/>
          <w:sz w:val="28"/>
          <w:szCs w:val="28"/>
        </w:rPr>
        <w:t>«Раздел </w:t>
      </w:r>
      <w:r w:rsidRPr="006D7D46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6D7D46">
        <w:rPr>
          <w:rFonts w:ascii="Times New Roman" w:hAnsi="Times New Roman" w:cs="Times New Roman"/>
          <w:bCs/>
          <w:sz w:val="28"/>
          <w:szCs w:val="28"/>
        </w:rPr>
        <w:t>. Карта градостроительного зонирования»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14. Состав и содержание карты градостроительного зонирования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1. Картой градостроительного зонирования в составе Правил является графическое отображение границ территориальных зон, участков территориальных зон, границ зон с особыми условиями использования территории, отображенных на схематической основе.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2. Карта градостроительного зонирования включает в себя: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1) карту границ территориальных зон населенного пункта (Приложение 1, 3, 5, 7, 9, 11);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2) карту границ зон с особыми условиями использования территории (Приложение 2,4,6,8,10,12).</w:t>
      </w:r>
    </w:p>
    <w:p w:rsidR="006D7D46" w:rsidRPr="00660010" w:rsidRDefault="006D7D46" w:rsidP="00660010">
      <w:pPr>
        <w:pStyle w:val="ConsPlusNormal"/>
        <w:widowControl/>
        <w:ind w:firstLine="540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D7D46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5. </w:t>
      </w:r>
      <w:proofErr w:type="gramStart"/>
      <w:r w:rsidR="00660010" w:rsidRPr="00660010">
        <w:rPr>
          <w:rStyle w:val="aa"/>
          <w:rFonts w:ascii="Times New Roman" w:hAnsi="Times New Roman" w:cs="Times New Roman"/>
          <w:i w:val="0"/>
          <w:sz w:val="28"/>
          <w:szCs w:val="28"/>
        </w:rPr>
        <w:t>В тексте</w:t>
      </w:r>
      <w:r w:rsidR="00660010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>Правил</w:t>
      </w:r>
      <w:r w:rsidRPr="006D7D46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вместо слов  «Глава 6» читать слова «Глава 7»; вместо слов «Статья 26» читать </w:t>
      </w:r>
      <w:r w:rsidR="00660010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15»; вместо слов «Статья 27.» читать </w:t>
      </w:r>
      <w:r w:rsidR="00660010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16»;  вместо слов «Статья 28» читать </w:t>
      </w:r>
      <w:r w:rsidR="00660010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17»; вместо слов «Статья 29» читать </w:t>
      </w:r>
      <w:r w:rsidR="00660010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18»; вместо слов  «Глава 7» читать слова «Глава 8»;</w:t>
      </w:r>
      <w:proofErr w:type="gramEnd"/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вместо слов «Статья 30» читать </w:t>
      </w:r>
      <w:r w:rsidR="00660010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19»; вместо слов «Статья 31» читать </w:t>
      </w:r>
      <w:r w:rsidR="00660010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20»; вместо слов «Статья 32» читать </w:t>
      </w:r>
      <w:r w:rsidR="00660010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21»; вместо слов «Статья 33» читать </w:t>
      </w:r>
      <w:r w:rsidR="00660010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22»; вместо слов «Статья 34» читать </w:t>
      </w:r>
      <w:r w:rsidR="00660010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23»; вместо слов «Статья 35» читать </w:t>
      </w:r>
      <w:r w:rsidR="00660010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24»; вместо слов  «Глава 8» читать слова «Глава 9»;</w:t>
      </w:r>
      <w:proofErr w:type="gramEnd"/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вместо слов «Статья 36» читать </w:t>
      </w:r>
      <w:r w:rsidR="00660010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25»; вместо слов «Статья 37» читать </w:t>
      </w:r>
      <w:r w:rsidR="00660010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26»; вместо слов «Статья 38» читать</w:t>
      </w:r>
      <w:r w:rsidR="00660010" w:rsidRPr="00660010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60010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«Статья 27»; вместо слов «Статья 39» читать </w:t>
      </w:r>
      <w:r w:rsidR="00660010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28»; вместо слов «Статья 40» читать </w:t>
      </w:r>
      <w:r w:rsidR="00660010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29»; вместо слов «Статья 41» читать </w:t>
      </w:r>
      <w:r w:rsidR="00660010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30».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D7D46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6. 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«Глава 9. Карта </w:t>
      </w:r>
      <w:r w:rsidR="00B242B2">
        <w:rPr>
          <w:rStyle w:val="aa"/>
          <w:rFonts w:ascii="Times New Roman" w:hAnsi="Times New Roman" w:cs="Times New Roman"/>
          <w:i w:val="0"/>
          <w:sz w:val="28"/>
          <w:szCs w:val="28"/>
        </w:rPr>
        <w:t>градостроительного зонирования»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>,</w:t>
      </w:r>
      <w:r w:rsidR="00F05E09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>статьи 44 и45 главы 9</w:t>
      </w:r>
      <w:r w:rsidR="00660010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Правил</w:t>
      </w:r>
      <w:r w:rsidR="00F05E09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>исключить.</w:t>
      </w:r>
    </w:p>
    <w:p w:rsidR="008D7CE8" w:rsidRPr="00A50E17" w:rsidRDefault="008D7CE8" w:rsidP="006D7D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8D7CE8" w:rsidRPr="00A50E17" w:rsidSect="007449D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C9616C1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AF6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129"/>
    <w:rsid w:val="00001E78"/>
    <w:rsid w:val="00033C78"/>
    <w:rsid w:val="00035207"/>
    <w:rsid w:val="00084717"/>
    <w:rsid w:val="000A1FB8"/>
    <w:rsid w:val="000C7129"/>
    <w:rsid w:val="000D0401"/>
    <w:rsid w:val="000F15C3"/>
    <w:rsid w:val="00142613"/>
    <w:rsid w:val="00182BCC"/>
    <w:rsid w:val="001940F9"/>
    <w:rsid w:val="001B04CF"/>
    <w:rsid w:val="001B5B91"/>
    <w:rsid w:val="001B7788"/>
    <w:rsid w:val="001C1F33"/>
    <w:rsid w:val="001C2672"/>
    <w:rsid w:val="00211236"/>
    <w:rsid w:val="00213292"/>
    <w:rsid w:val="0021555D"/>
    <w:rsid w:val="00240056"/>
    <w:rsid w:val="0024064D"/>
    <w:rsid w:val="00270BE2"/>
    <w:rsid w:val="00274260"/>
    <w:rsid w:val="002840BE"/>
    <w:rsid w:val="00285FDB"/>
    <w:rsid w:val="0028756D"/>
    <w:rsid w:val="00290182"/>
    <w:rsid w:val="00295285"/>
    <w:rsid w:val="002968DC"/>
    <w:rsid w:val="002B681D"/>
    <w:rsid w:val="002C2FC7"/>
    <w:rsid w:val="002C347A"/>
    <w:rsid w:val="002F08DB"/>
    <w:rsid w:val="002F08DC"/>
    <w:rsid w:val="002F2A5C"/>
    <w:rsid w:val="00305C5E"/>
    <w:rsid w:val="003246ED"/>
    <w:rsid w:val="003915CF"/>
    <w:rsid w:val="00402C6B"/>
    <w:rsid w:val="00416B30"/>
    <w:rsid w:val="004A1E8C"/>
    <w:rsid w:val="004A5725"/>
    <w:rsid w:val="004B6DC0"/>
    <w:rsid w:val="004E3446"/>
    <w:rsid w:val="00512F0B"/>
    <w:rsid w:val="0051503E"/>
    <w:rsid w:val="00521022"/>
    <w:rsid w:val="00522E93"/>
    <w:rsid w:val="005261DB"/>
    <w:rsid w:val="00557DC4"/>
    <w:rsid w:val="005701B7"/>
    <w:rsid w:val="00572C0B"/>
    <w:rsid w:val="005A48CC"/>
    <w:rsid w:val="005B17D3"/>
    <w:rsid w:val="006063E6"/>
    <w:rsid w:val="00607959"/>
    <w:rsid w:val="00660010"/>
    <w:rsid w:val="006A0A83"/>
    <w:rsid w:val="006A5B77"/>
    <w:rsid w:val="006B76B7"/>
    <w:rsid w:val="006D7D46"/>
    <w:rsid w:val="00730515"/>
    <w:rsid w:val="00731105"/>
    <w:rsid w:val="00735C9B"/>
    <w:rsid w:val="007449D3"/>
    <w:rsid w:val="00750E9F"/>
    <w:rsid w:val="007905E2"/>
    <w:rsid w:val="007B1A77"/>
    <w:rsid w:val="007B1F5D"/>
    <w:rsid w:val="007C426F"/>
    <w:rsid w:val="007E0431"/>
    <w:rsid w:val="00807A7B"/>
    <w:rsid w:val="00835BDB"/>
    <w:rsid w:val="00844EC3"/>
    <w:rsid w:val="00874802"/>
    <w:rsid w:val="008950F4"/>
    <w:rsid w:val="008D7CE8"/>
    <w:rsid w:val="00906381"/>
    <w:rsid w:val="00910A5C"/>
    <w:rsid w:val="00932814"/>
    <w:rsid w:val="00954CCA"/>
    <w:rsid w:val="00977EC3"/>
    <w:rsid w:val="00983D78"/>
    <w:rsid w:val="00992682"/>
    <w:rsid w:val="00996CF5"/>
    <w:rsid w:val="00A0090A"/>
    <w:rsid w:val="00A24F57"/>
    <w:rsid w:val="00A50E17"/>
    <w:rsid w:val="00A56BDD"/>
    <w:rsid w:val="00A7773E"/>
    <w:rsid w:val="00A90EAC"/>
    <w:rsid w:val="00A92BBC"/>
    <w:rsid w:val="00AC1313"/>
    <w:rsid w:val="00AD65CE"/>
    <w:rsid w:val="00AF5A46"/>
    <w:rsid w:val="00B04480"/>
    <w:rsid w:val="00B060EE"/>
    <w:rsid w:val="00B242B2"/>
    <w:rsid w:val="00B26B02"/>
    <w:rsid w:val="00B40C84"/>
    <w:rsid w:val="00B4576C"/>
    <w:rsid w:val="00B559CB"/>
    <w:rsid w:val="00B9172A"/>
    <w:rsid w:val="00BA52E8"/>
    <w:rsid w:val="00BD7009"/>
    <w:rsid w:val="00C055A4"/>
    <w:rsid w:val="00C21B3F"/>
    <w:rsid w:val="00C21F6F"/>
    <w:rsid w:val="00C86080"/>
    <w:rsid w:val="00CE6FA4"/>
    <w:rsid w:val="00CF762E"/>
    <w:rsid w:val="00D23FF6"/>
    <w:rsid w:val="00D65CE9"/>
    <w:rsid w:val="00D76D35"/>
    <w:rsid w:val="00DA4825"/>
    <w:rsid w:val="00DC6CBC"/>
    <w:rsid w:val="00E02E08"/>
    <w:rsid w:val="00E1169A"/>
    <w:rsid w:val="00E22560"/>
    <w:rsid w:val="00E47FF8"/>
    <w:rsid w:val="00E61141"/>
    <w:rsid w:val="00E85D90"/>
    <w:rsid w:val="00EE57BF"/>
    <w:rsid w:val="00F041A3"/>
    <w:rsid w:val="00F05E09"/>
    <w:rsid w:val="00F122E9"/>
    <w:rsid w:val="00F25C2F"/>
    <w:rsid w:val="00F323BD"/>
    <w:rsid w:val="00F435EF"/>
    <w:rsid w:val="00F5102C"/>
    <w:rsid w:val="00F81C57"/>
    <w:rsid w:val="00F94FC0"/>
    <w:rsid w:val="00FA30B9"/>
    <w:rsid w:val="00FD0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81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F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12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512F0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512F0B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12F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9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04CF"/>
    <w:pPr>
      <w:ind w:left="720"/>
      <w:contextualSpacing/>
    </w:pPr>
  </w:style>
  <w:style w:type="table" w:styleId="a8">
    <w:name w:val="Table Grid"/>
    <w:basedOn w:val="a1"/>
    <w:uiPriority w:val="59"/>
    <w:rsid w:val="001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328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rmal">
    <w:name w:val="ConsNormal"/>
    <w:uiPriority w:val="99"/>
    <w:rsid w:val="00932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F76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basedOn w:val="21"/>
    <w:link w:val="10"/>
    <w:rsid w:val="00CF762E"/>
    <w:pPr>
      <w:tabs>
        <w:tab w:val="right" w:leader="dot" w:pos="9890"/>
      </w:tabs>
      <w:spacing w:after="0" w:line="240" w:lineRule="auto"/>
      <w:ind w:left="240" w:firstLine="709"/>
    </w:pPr>
    <w:rPr>
      <w:rFonts w:ascii="Arial" w:eastAsia="Times New Roman" w:hAnsi="Arial" w:cs="Arial"/>
      <w:smallCaps/>
      <w:noProof/>
    </w:rPr>
  </w:style>
  <w:style w:type="character" w:customStyle="1" w:styleId="10">
    <w:name w:val="Стиль1 Знак"/>
    <w:link w:val="1"/>
    <w:rsid w:val="00CF762E"/>
    <w:rPr>
      <w:rFonts w:ascii="Arial" w:eastAsia="Times New Roman" w:hAnsi="Arial" w:cs="Arial"/>
      <w:smallCaps/>
      <w:noProof/>
    </w:rPr>
  </w:style>
  <w:style w:type="paragraph" w:styleId="21">
    <w:name w:val="toc 2"/>
    <w:basedOn w:val="a"/>
    <w:next w:val="a"/>
    <w:autoRedefine/>
    <w:uiPriority w:val="39"/>
    <w:semiHidden/>
    <w:unhideWhenUsed/>
    <w:rsid w:val="00CF762E"/>
    <w:pPr>
      <w:spacing w:after="100"/>
      <w:ind w:left="220"/>
    </w:pPr>
  </w:style>
  <w:style w:type="character" w:styleId="a9">
    <w:name w:val="Hyperlink"/>
    <w:basedOn w:val="a0"/>
    <w:uiPriority w:val="99"/>
    <w:semiHidden/>
    <w:unhideWhenUsed/>
    <w:rsid w:val="00977EC3"/>
    <w:rPr>
      <w:color w:val="0000FF"/>
      <w:u w:val="single"/>
    </w:rPr>
  </w:style>
  <w:style w:type="character" w:styleId="aa">
    <w:name w:val="Emphasis"/>
    <w:basedOn w:val="a0"/>
    <w:qFormat/>
    <w:rsid w:val="00977E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E10A25DF626D8F41E2E3B3CD86B59A7AA831FE6CCA5FB5D37226383B4CEC128F72905CDC41D41DB5C0BCEVENCO" TargetMode="External"/><Relationship Id="rId13" Type="http://schemas.openxmlformats.org/officeDocument/2006/relationships/hyperlink" Target="consultantplus://offline/ref=9B6D812BC3AD9B9F839876A387041E214C22FF700554C575F184BF8D30668219C15CDB6DB13B3507N7E8N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3E10A25DF626D8F41E30362AB4345CA5A9D41BE5CAAEA804622434DCE4C89468B72F508E811145VDNBO" TargetMode="External"/><Relationship Id="rId12" Type="http://schemas.openxmlformats.org/officeDocument/2006/relationships/hyperlink" Target="file:///C:\Users\A_Pochivalova.I-VOLGA\Desktop\2%20&#1055;&#1088;&#1086;&#1077;&#1082;&#1090;%20&#1055;&#1047;&#1047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3E10A25DF626D8F41E30362AB4345CA4A1DC10E7CFAEA804622434DCE4C89468B72F508C85V1N3O" TargetMode="External"/><Relationship Id="rId11" Type="http://schemas.openxmlformats.org/officeDocument/2006/relationships/hyperlink" Target="file:///C:\Users\A_Pochivalova.I-VOLGA\Desktop\2%20&#1055;&#1088;&#1086;&#1077;&#1082;&#1090;%20&#1055;&#1047;&#1047;.doc" TargetMode="External"/><Relationship Id="rId5" Type="http://schemas.openxmlformats.org/officeDocument/2006/relationships/hyperlink" Target="consultantplus://offline/ref=393E10A25DF626D8F41E30362AB4345CA5A9DA10E3CDAEA804622434DCE4C89468B72F508E801541VDNA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2B1F66D7B43BD03D5DA0CEAEA8E98745818B636876EEFB0025C20749DEF1B515D2FE6030203730OCA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2B1F66D7B43BD03D5DA0CEAEA8E98745818B636876EEFB0025C20749DEF1B515D2FE6030203730OCA8N" TargetMode="External"/><Relationship Id="rId14" Type="http://schemas.openxmlformats.org/officeDocument/2006/relationships/hyperlink" Target="consultantplus://offline/ref=9B6D812BC3AD9B9F839876A387041E214C22FF700554C575F184BF8D30668219C15CDB6DB13B3402N7E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6874</Words>
  <Characters>39185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Admin</cp:lastModifiedBy>
  <cp:revision>99</cp:revision>
  <cp:lastPrinted>2018-10-04T11:29:00Z</cp:lastPrinted>
  <dcterms:created xsi:type="dcterms:W3CDTF">2016-09-22T12:21:00Z</dcterms:created>
  <dcterms:modified xsi:type="dcterms:W3CDTF">2018-10-08T12:36:00Z</dcterms:modified>
</cp:coreProperties>
</file>