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4D3" w:rsidRPr="007D7DC7" w:rsidRDefault="0034650A" w:rsidP="007D7D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  <w:r w:rsidR="007D7DC7" w:rsidRPr="007D7DC7">
        <w:rPr>
          <w:rFonts w:ascii="Times New Roman" w:hAnsi="Times New Roman" w:cs="Times New Roman"/>
          <w:b/>
          <w:bCs/>
          <w:sz w:val="24"/>
          <w:szCs w:val="24"/>
        </w:rPr>
        <w:t>проект</w:t>
      </w:r>
      <w:r w:rsidRPr="007D7DC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</w:p>
    <w:p w:rsidR="003F7C02" w:rsidRDefault="008A6B91" w:rsidP="003F7C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</w:t>
      </w:r>
      <w:r w:rsidR="009C7D8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="007834A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</w:t>
      </w:r>
    </w:p>
    <w:p w:rsidR="009C7D88" w:rsidRDefault="009C7D88" w:rsidP="003F7C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7D88" w:rsidRDefault="009C7D88" w:rsidP="003F7C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7C02" w:rsidRPr="0050449F" w:rsidRDefault="003F7C02" w:rsidP="003F7C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449F">
        <w:rPr>
          <w:rFonts w:ascii="Times New Roman" w:hAnsi="Times New Roman" w:cs="Times New Roman"/>
          <w:b/>
          <w:bCs/>
          <w:sz w:val="28"/>
          <w:szCs w:val="28"/>
        </w:rPr>
        <w:t>ВОЛГОГРАДСКАЯ ОБЛАСТЬ</w:t>
      </w:r>
    </w:p>
    <w:p w:rsidR="003F7C02" w:rsidRPr="0050449F" w:rsidRDefault="003F7C02" w:rsidP="003F7C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449F">
        <w:rPr>
          <w:rFonts w:ascii="Times New Roman" w:hAnsi="Times New Roman" w:cs="Times New Roman"/>
          <w:b/>
          <w:bCs/>
          <w:sz w:val="28"/>
          <w:szCs w:val="28"/>
        </w:rPr>
        <w:t>КУМЫЛЖЕНСКАЯ РАЙОННАЯ ДУМА</w:t>
      </w:r>
    </w:p>
    <w:p w:rsidR="003F7C02" w:rsidRPr="0050449F" w:rsidRDefault="00497AA1" w:rsidP="003F7C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ШЕС</w:t>
      </w:r>
      <w:r w:rsidR="003F7C02" w:rsidRPr="0050449F">
        <w:rPr>
          <w:rFonts w:ascii="Times New Roman" w:hAnsi="Times New Roman" w:cs="Times New Roman"/>
          <w:b/>
          <w:bCs/>
          <w:sz w:val="28"/>
          <w:szCs w:val="28"/>
        </w:rPr>
        <w:t xml:space="preserve">ТОГО СОЗЫВА                    </w:t>
      </w:r>
    </w:p>
    <w:p w:rsidR="003F7C02" w:rsidRPr="0050449F" w:rsidRDefault="003F7C02" w:rsidP="003F7C02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3F7C02" w:rsidRDefault="003F7C02" w:rsidP="003F7C02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50449F">
        <w:rPr>
          <w:rFonts w:ascii="Times New Roman" w:hAnsi="Times New Roman" w:cs="Times New Roman"/>
          <w:sz w:val="32"/>
          <w:szCs w:val="32"/>
        </w:rPr>
        <w:t>РЕШЕНИЕ</w:t>
      </w:r>
    </w:p>
    <w:p w:rsidR="009C7D88" w:rsidRPr="0050449F" w:rsidRDefault="009C7D88" w:rsidP="003F7C02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3F7C02" w:rsidRPr="0050449F" w:rsidRDefault="003F7C02" w:rsidP="003F7C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7C02" w:rsidRPr="001474A2" w:rsidRDefault="00F0167E" w:rsidP="003F7C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="003F7C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7C02" w:rsidRPr="001474A2">
        <w:rPr>
          <w:rFonts w:ascii="Times New Roman" w:hAnsi="Times New Roman" w:cs="Times New Roman"/>
          <w:bCs/>
          <w:sz w:val="28"/>
          <w:szCs w:val="28"/>
        </w:rPr>
        <w:t>№</w:t>
      </w:r>
    </w:p>
    <w:tbl>
      <w:tblPr>
        <w:tblW w:w="9747" w:type="dxa"/>
        <w:tblLook w:val="01E0"/>
      </w:tblPr>
      <w:tblGrid>
        <w:gridCol w:w="9747"/>
      </w:tblGrid>
      <w:tr w:rsidR="003F7C02" w:rsidRPr="00947515" w:rsidTr="00A3460E">
        <w:tc>
          <w:tcPr>
            <w:tcW w:w="9747" w:type="dxa"/>
          </w:tcPr>
          <w:p w:rsidR="003F7C02" w:rsidRPr="009C7D88" w:rsidRDefault="003F7C02" w:rsidP="00F0167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D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оплате труда выборных должностных лиц местного самоуправления, осуществляющих свои полномочия на постоянной  основе, и муниципальных служащих  </w:t>
            </w:r>
            <w:proofErr w:type="spellStart"/>
            <w:r w:rsidRPr="009C7D88">
              <w:rPr>
                <w:rFonts w:ascii="Times New Roman" w:hAnsi="Times New Roman" w:cs="Times New Roman"/>
                <w:b/>
                <w:sz w:val="28"/>
                <w:szCs w:val="28"/>
              </w:rPr>
              <w:t>Кумылженского</w:t>
            </w:r>
            <w:proofErr w:type="spellEnd"/>
            <w:r w:rsidRPr="009C7D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 на 202</w:t>
            </w:r>
            <w:r w:rsidR="00F0167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9C7D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</w:tbl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7C02" w:rsidRDefault="009C7D88" w:rsidP="009C7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3F7C02" w:rsidRPr="0050449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02.03.2007 N 25-ФЗ "О муниципальной службе в Российской Федерации", Законом Волгоградской области от 11.02.2008 N 1626-ОД "О некоторых вопросах муниципальной службы в Волгоградской области",</w:t>
      </w:r>
      <w:r w:rsidR="004D2C7B">
        <w:rPr>
          <w:rFonts w:ascii="Times New Roman" w:hAnsi="Times New Roman" w:cs="Times New Roman"/>
          <w:sz w:val="28"/>
          <w:szCs w:val="28"/>
        </w:rPr>
        <w:t xml:space="preserve"> ст. </w:t>
      </w:r>
      <w:r w:rsidR="00D032E9">
        <w:rPr>
          <w:rFonts w:ascii="Times New Roman" w:hAnsi="Times New Roman" w:cs="Times New Roman"/>
          <w:sz w:val="28"/>
          <w:szCs w:val="28"/>
        </w:rPr>
        <w:t>63</w:t>
      </w:r>
      <w:r w:rsidR="004D2C7B">
        <w:rPr>
          <w:rFonts w:ascii="Times New Roman" w:hAnsi="Times New Roman" w:cs="Times New Roman"/>
          <w:sz w:val="28"/>
          <w:szCs w:val="28"/>
        </w:rPr>
        <w:t xml:space="preserve"> Закона Волгоградской области</w:t>
      </w:r>
      <w:r w:rsidR="003F7C02" w:rsidRPr="0050449F">
        <w:rPr>
          <w:rFonts w:ascii="Times New Roman" w:hAnsi="Times New Roman" w:cs="Times New Roman"/>
          <w:sz w:val="28"/>
          <w:szCs w:val="28"/>
        </w:rPr>
        <w:t xml:space="preserve"> </w:t>
      </w:r>
      <w:r w:rsidR="00863C98">
        <w:rPr>
          <w:rFonts w:ascii="Times New Roman" w:hAnsi="Times New Roman" w:cs="Times New Roman"/>
          <w:sz w:val="28"/>
          <w:szCs w:val="28"/>
        </w:rPr>
        <w:t xml:space="preserve"> от </w:t>
      </w:r>
      <w:r w:rsidR="00863C98" w:rsidRPr="00D032E9">
        <w:rPr>
          <w:rFonts w:ascii="Times New Roman" w:hAnsi="Times New Roman" w:cs="Times New Roman"/>
          <w:sz w:val="28"/>
          <w:szCs w:val="28"/>
        </w:rPr>
        <w:t>0</w:t>
      </w:r>
      <w:r w:rsidR="00D032E9" w:rsidRPr="00D032E9">
        <w:rPr>
          <w:rFonts w:ascii="Times New Roman" w:hAnsi="Times New Roman" w:cs="Times New Roman"/>
          <w:sz w:val="28"/>
          <w:szCs w:val="28"/>
        </w:rPr>
        <w:t>5</w:t>
      </w:r>
      <w:r w:rsidR="00863C98" w:rsidRPr="00D032E9">
        <w:rPr>
          <w:rFonts w:ascii="Times New Roman" w:hAnsi="Times New Roman" w:cs="Times New Roman"/>
          <w:sz w:val="28"/>
          <w:szCs w:val="28"/>
        </w:rPr>
        <w:t>.12.202</w:t>
      </w:r>
      <w:r w:rsidR="00D032E9" w:rsidRPr="00D032E9">
        <w:rPr>
          <w:rFonts w:ascii="Times New Roman" w:hAnsi="Times New Roman" w:cs="Times New Roman"/>
          <w:sz w:val="28"/>
          <w:szCs w:val="28"/>
        </w:rPr>
        <w:t>2</w:t>
      </w:r>
      <w:r w:rsidR="00CA42CB" w:rsidRPr="00D032E9">
        <w:rPr>
          <w:rFonts w:ascii="Times New Roman" w:hAnsi="Times New Roman" w:cs="Times New Roman"/>
          <w:sz w:val="28"/>
          <w:szCs w:val="28"/>
        </w:rPr>
        <w:t xml:space="preserve"> </w:t>
      </w:r>
      <w:r w:rsidR="00863C98" w:rsidRPr="00D032E9">
        <w:rPr>
          <w:rFonts w:ascii="Times New Roman" w:hAnsi="Times New Roman" w:cs="Times New Roman"/>
          <w:sz w:val="28"/>
          <w:szCs w:val="28"/>
        </w:rPr>
        <w:t>№12</w:t>
      </w:r>
      <w:r w:rsidR="00D032E9" w:rsidRPr="00D032E9">
        <w:rPr>
          <w:rFonts w:ascii="Times New Roman" w:hAnsi="Times New Roman" w:cs="Times New Roman"/>
          <w:sz w:val="28"/>
          <w:szCs w:val="28"/>
        </w:rPr>
        <w:t>2</w:t>
      </w:r>
      <w:r w:rsidR="00863C98" w:rsidRPr="00D032E9">
        <w:rPr>
          <w:rFonts w:ascii="Times New Roman" w:hAnsi="Times New Roman" w:cs="Times New Roman"/>
          <w:sz w:val="28"/>
          <w:szCs w:val="28"/>
        </w:rPr>
        <w:t xml:space="preserve">-ОД </w:t>
      </w:r>
      <w:r w:rsidR="004D2C7B" w:rsidRPr="00D032E9">
        <w:rPr>
          <w:rFonts w:ascii="Times New Roman" w:hAnsi="Times New Roman" w:cs="Times New Roman"/>
          <w:sz w:val="28"/>
          <w:szCs w:val="28"/>
        </w:rPr>
        <w:t>«Об областном бюджете на 202</w:t>
      </w:r>
      <w:r w:rsidR="00D032E9" w:rsidRPr="00D032E9">
        <w:rPr>
          <w:rFonts w:ascii="Times New Roman" w:hAnsi="Times New Roman" w:cs="Times New Roman"/>
          <w:sz w:val="28"/>
          <w:szCs w:val="28"/>
        </w:rPr>
        <w:t>3</w:t>
      </w:r>
      <w:r w:rsidR="004D2C7B" w:rsidRPr="00D032E9">
        <w:rPr>
          <w:rFonts w:ascii="Times New Roman" w:hAnsi="Times New Roman" w:cs="Times New Roman"/>
          <w:sz w:val="28"/>
          <w:szCs w:val="28"/>
        </w:rPr>
        <w:t xml:space="preserve"> год и</w:t>
      </w:r>
      <w:proofErr w:type="gramEnd"/>
      <w:r w:rsidR="004D2C7B" w:rsidRPr="00D032E9">
        <w:rPr>
          <w:rFonts w:ascii="Times New Roman" w:hAnsi="Times New Roman" w:cs="Times New Roman"/>
          <w:sz w:val="28"/>
          <w:szCs w:val="28"/>
        </w:rPr>
        <w:t xml:space="preserve"> на плановый период 202</w:t>
      </w:r>
      <w:r w:rsidR="00D032E9" w:rsidRPr="00D032E9">
        <w:rPr>
          <w:rFonts w:ascii="Times New Roman" w:hAnsi="Times New Roman" w:cs="Times New Roman"/>
          <w:sz w:val="28"/>
          <w:szCs w:val="28"/>
        </w:rPr>
        <w:t>4</w:t>
      </w:r>
      <w:r w:rsidR="004D2C7B" w:rsidRPr="00D032E9">
        <w:rPr>
          <w:rFonts w:ascii="Times New Roman" w:hAnsi="Times New Roman" w:cs="Times New Roman"/>
          <w:sz w:val="28"/>
          <w:szCs w:val="28"/>
        </w:rPr>
        <w:t xml:space="preserve"> и 202</w:t>
      </w:r>
      <w:r w:rsidR="00D032E9" w:rsidRPr="00D032E9">
        <w:rPr>
          <w:rFonts w:ascii="Times New Roman" w:hAnsi="Times New Roman" w:cs="Times New Roman"/>
          <w:sz w:val="28"/>
          <w:szCs w:val="28"/>
        </w:rPr>
        <w:t>5</w:t>
      </w:r>
      <w:r w:rsidR="004D2C7B" w:rsidRPr="00D032E9">
        <w:rPr>
          <w:rFonts w:ascii="Times New Roman" w:hAnsi="Times New Roman" w:cs="Times New Roman"/>
          <w:sz w:val="28"/>
          <w:szCs w:val="28"/>
        </w:rPr>
        <w:t xml:space="preserve"> годов»,</w:t>
      </w:r>
      <w:r w:rsidR="004D2C7B">
        <w:rPr>
          <w:rFonts w:ascii="Times New Roman" w:hAnsi="Times New Roman" w:cs="Times New Roman"/>
          <w:sz w:val="28"/>
          <w:szCs w:val="28"/>
        </w:rPr>
        <w:t xml:space="preserve"> </w:t>
      </w:r>
      <w:r w:rsidR="003F7C02" w:rsidRPr="0050449F">
        <w:rPr>
          <w:rFonts w:ascii="Times New Roman" w:hAnsi="Times New Roman" w:cs="Times New Roman"/>
          <w:sz w:val="28"/>
          <w:szCs w:val="28"/>
        </w:rPr>
        <w:t>руководствуясь</w:t>
      </w:r>
      <w:r w:rsidR="003F7C02">
        <w:rPr>
          <w:rFonts w:ascii="Times New Roman" w:hAnsi="Times New Roman" w:cs="Times New Roman"/>
          <w:sz w:val="28"/>
          <w:szCs w:val="28"/>
        </w:rPr>
        <w:t xml:space="preserve"> </w:t>
      </w:r>
      <w:r w:rsidR="003F7C02" w:rsidRPr="0050449F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3F7C02" w:rsidRPr="0050449F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="003F7C02" w:rsidRPr="0050449F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="003F7C02">
        <w:rPr>
          <w:rFonts w:ascii="Times New Roman" w:hAnsi="Times New Roman" w:cs="Times New Roman"/>
          <w:sz w:val="28"/>
          <w:szCs w:val="28"/>
        </w:rPr>
        <w:t xml:space="preserve">, </w:t>
      </w:r>
      <w:r w:rsidR="003F7C02" w:rsidRPr="0050449F">
        <w:rPr>
          <w:rFonts w:ascii="Times New Roman" w:hAnsi="Times New Roman" w:cs="Times New Roman"/>
          <w:sz w:val="28"/>
          <w:szCs w:val="28"/>
        </w:rPr>
        <w:t>Кумылженская районная Дума</w:t>
      </w:r>
      <w:r w:rsidR="003F7C02">
        <w:rPr>
          <w:rFonts w:ascii="Times New Roman" w:hAnsi="Times New Roman" w:cs="Times New Roman"/>
          <w:sz w:val="28"/>
          <w:szCs w:val="28"/>
        </w:rPr>
        <w:t xml:space="preserve"> </w:t>
      </w:r>
      <w:r w:rsidR="003F7C02" w:rsidRPr="00504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F7C02" w:rsidRPr="0050449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3F7C02" w:rsidRPr="0050449F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3F7C02" w:rsidRPr="0050449F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3F7C02" w:rsidRPr="0050449F">
        <w:rPr>
          <w:rFonts w:ascii="Times New Roman" w:hAnsi="Times New Roman" w:cs="Times New Roman"/>
          <w:sz w:val="28"/>
          <w:szCs w:val="28"/>
        </w:rPr>
        <w:t xml:space="preserve"> и л а:</w:t>
      </w:r>
    </w:p>
    <w:p w:rsidR="009C7D88" w:rsidRPr="0050449F" w:rsidRDefault="009C7D88" w:rsidP="009C7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9747"/>
      </w:tblGrid>
      <w:tr w:rsidR="003F7C02" w:rsidRPr="00281662" w:rsidTr="00A3460E">
        <w:tc>
          <w:tcPr>
            <w:tcW w:w="9747" w:type="dxa"/>
          </w:tcPr>
          <w:tbl>
            <w:tblPr>
              <w:tblW w:w="0" w:type="auto"/>
              <w:tblLook w:val="01E0"/>
            </w:tblPr>
            <w:tblGrid>
              <w:gridCol w:w="9464"/>
            </w:tblGrid>
            <w:tr w:rsidR="003F7C02" w:rsidRPr="00281662" w:rsidTr="00A3460E">
              <w:tc>
                <w:tcPr>
                  <w:tcW w:w="9464" w:type="dxa"/>
                </w:tcPr>
                <w:p w:rsidR="003F7C02" w:rsidRDefault="009C7D88" w:rsidP="009C7D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</w:t>
                  </w:r>
                  <w:r w:rsidR="003F7C02" w:rsidRPr="0028166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1.</w:t>
                  </w:r>
                  <w:r w:rsidR="003F7C0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Установить</w:t>
                  </w:r>
                  <w:r w:rsidR="003F7C02" w:rsidRPr="00281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выборны</w:t>
                  </w:r>
                  <w:r w:rsidR="003F7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 w:rsidR="003F7C02" w:rsidRPr="00281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должностны</w:t>
                  </w:r>
                  <w:r w:rsidR="003F7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 w:rsidR="003F7C02" w:rsidRPr="00281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лиц</w:t>
                  </w:r>
                  <w:r w:rsidR="003F7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ам</w:t>
                  </w:r>
                  <w:r w:rsidR="003F7C02" w:rsidRPr="00281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местного </w:t>
                  </w:r>
                  <w:r w:rsidR="003F7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="003F7C02" w:rsidRPr="00281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амоуправления, осуществляющи</w:t>
                  </w:r>
                  <w:r w:rsidR="003F7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 w:rsidR="003F7C02" w:rsidRPr="00281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свои полномочия на постоянной основе, </w:t>
                  </w:r>
                  <w:r w:rsidR="008A6B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размеры</w:t>
                  </w:r>
                  <w:r w:rsidR="003F7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условия оплаты труда согласно приложению 1.</w:t>
                  </w:r>
                </w:p>
                <w:p w:rsidR="003F7C02" w:rsidRPr="00281662" w:rsidRDefault="009C7D88" w:rsidP="009C7D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 w:rsidR="008A6B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  <w:r w:rsidR="008A6B9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Установить</w:t>
                  </w:r>
                  <w:r w:rsidR="008A6B91" w:rsidRPr="00281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муниципальны</w:t>
                  </w:r>
                  <w:r w:rsidR="008A6B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 w:rsidR="008A6B91" w:rsidRPr="00281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служащи</w:t>
                  </w:r>
                  <w:r w:rsidR="008A6B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 w:rsidR="008A6B91" w:rsidRPr="00281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8A6B91" w:rsidRPr="00281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Кумылженского</w:t>
                  </w:r>
                  <w:proofErr w:type="spellEnd"/>
                  <w:r w:rsidR="008A6B91" w:rsidRPr="00281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муниципального района</w:t>
                  </w:r>
                  <w:r w:rsidR="008A6B9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размеры и условия оплаты труда согласно приложению 2.</w:t>
                  </w:r>
                </w:p>
              </w:tc>
            </w:tr>
          </w:tbl>
          <w:p w:rsidR="003F7C02" w:rsidRPr="00281662" w:rsidRDefault="003F7C02" w:rsidP="009C7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6B91" w:rsidRDefault="003F7C02" w:rsidP="009C7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662">
        <w:rPr>
          <w:rFonts w:ascii="Times New Roman" w:hAnsi="Times New Roman" w:cs="Times New Roman"/>
          <w:sz w:val="28"/>
          <w:szCs w:val="28"/>
        </w:rPr>
        <w:t xml:space="preserve"> </w:t>
      </w:r>
      <w:r w:rsidR="009C7D88">
        <w:rPr>
          <w:rFonts w:ascii="Times New Roman" w:hAnsi="Times New Roman" w:cs="Times New Roman"/>
          <w:sz w:val="28"/>
          <w:szCs w:val="28"/>
        </w:rPr>
        <w:t xml:space="preserve">     </w:t>
      </w:r>
      <w:r w:rsidR="008A6B91">
        <w:rPr>
          <w:rFonts w:ascii="Times New Roman" w:hAnsi="Times New Roman" w:cs="Times New Roman"/>
          <w:sz w:val="28"/>
          <w:szCs w:val="28"/>
        </w:rPr>
        <w:t xml:space="preserve">3. </w:t>
      </w:r>
      <w:r w:rsidRPr="00281662">
        <w:rPr>
          <w:rFonts w:ascii="Times New Roman" w:eastAsia="Times New Roman" w:hAnsi="Times New Roman" w:cs="Times New Roman"/>
          <w:sz w:val="28"/>
          <w:szCs w:val="28"/>
        </w:rPr>
        <w:t>Настоящее  решение  вступает в силу  с</w:t>
      </w:r>
      <w:r w:rsidR="008A6B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6B91" w:rsidRPr="00281662">
        <w:rPr>
          <w:rFonts w:ascii="Times New Roman" w:hAnsi="Times New Roman" w:cs="Times New Roman"/>
          <w:sz w:val="28"/>
          <w:szCs w:val="28"/>
        </w:rPr>
        <w:t>01.</w:t>
      </w:r>
      <w:r w:rsidR="008A6B91">
        <w:rPr>
          <w:rFonts w:ascii="Times New Roman" w:hAnsi="Times New Roman" w:cs="Times New Roman"/>
          <w:sz w:val="28"/>
          <w:szCs w:val="28"/>
        </w:rPr>
        <w:t>0</w:t>
      </w:r>
      <w:r w:rsidR="008A6B91" w:rsidRPr="00281662">
        <w:rPr>
          <w:rFonts w:ascii="Times New Roman" w:hAnsi="Times New Roman" w:cs="Times New Roman"/>
          <w:sz w:val="28"/>
          <w:szCs w:val="28"/>
        </w:rPr>
        <w:t>1.20</w:t>
      </w:r>
      <w:r w:rsidR="008A6B91">
        <w:rPr>
          <w:rFonts w:ascii="Times New Roman" w:hAnsi="Times New Roman" w:cs="Times New Roman"/>
          <w:sz w:val="28"/>
          <w:szCs w:val="28"/>
        </w:rPr>
        <w:t>2</w:t>
      </w:r>
      <w:r w:rsidR="00F0167E">
        <w:rPr>
          <w:rFonts w:ascii="Times New Roman" w:hAnsi="Times New Roman" w:cs="Times New Roman"/>
          <w:sz w:val="28"/>
          <w:szCs w:val="28"/>
        </w:rPr>
        <w:t>3</w:t>
      </w:r>
      <w:r w:rsidR="008A6B91" w:rsidRPr="00281662">
        <w:rPr>
          <w:rFonts w:ascii="Times New Roman" w:hAnsi="Times New Roman" w:cs="Times New Roman"/>
          <w:sz w:val="28"/>
          <w:szCs w:val="28"/>
        </w:rPr>
        <w:t xml:space="preserve"> года</w:t>
      </w:r>
      <w:r w:rsidR="008A6B91">
        <w:rPr>
          <w:rFonts w:ascii="Times New Roman" w:hAnsi="Times New Roman" w:cs="Times New Roman"/>
          <w:sz w:val="28"/>
          <w:szCs w:val="28"/>
        </w:rPr>
        <w:t>.</w:t>
      </w:r>
    </w:p>
    <w:p w:rsidR="008A6B91" w:rsidRDefault="009C7D88" w:rsidP="009C7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A6B91">
        <w:rPr>
          <w:rFonts w:ascii="Times New Roman" w:hAnsi="Times New Roman" w:cs="Times New Roman"/>
          <w:sz w:val="28"/>
          <w:szCs w:val="28"/>
        </w:rPr>
        <w:t>4.</w:t>
      </w:r>
      <w:r w:rsidR="008A6B91" w:rsidRPr="008A6B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6B91" w:rsidRPr="00281662">
        <w:rPr>
          <w:rFonts w:ascii="Times New Roman" w:eastAsia="Times New Roman" w:hAnsi="Times New Roman" w:cs="Times New Roman"/>
          <w:sz w:val="28"/>
          <w:szCs w:val="28"/>
        </w:rPr>
        <w:t xml:space="preserve">Настоящее  решение  </w:t>
      </w:r>
      <w:r w:rsidR="008A6B91">
        <w:rPr>
          <w:rFonts w:ascii="Times New Roman" w:eastAsia="Times New Roman" w:hAnsi="Times New Roman" w:cs="Times New Roman"/>
          <w:sz w:val="28"/>
          <w:szCs w:val="28"/>
        </w:rPr>
        <w:t>направить</w:t>
      </w:r>
      <w:r w:rsidR="008A6B91" w:rsidRPr="00281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7C02" w:rsidRPr="00281662">
        <w:rPr>
          <w:rFonts w:ascii="Times New Roman" w:eastAsia="Times New Roman" w:hAnsi="Times New Roman" w:cs="Times New Roman"/>
          <w:sz w:val="28"/>
          <w:szCs w:val="28"/>
        </w:rPr>
        <w:t xml:space="preserve">в  МКУК «Кумылженская  </w:t>
      </w:r>
      <w:proofErr w:type="spellStart"/>
      <w:r w:rsidR="003F7C02" w:rsidRPr="00281662">
        <w:rPr>
          <w:rFonts w:ascii="Times New Roman" w:eastAsia="Times New Roman" w:hAnsi="Times New Roman" w:cs="Times New Roman"/>
          <w:sz w:val="28"/>
          <w:szCs w:val="28"/>
        </w:rPr>
        <w:t>межпоселенческая</w:t>
      </w:r>
      <w:proofErr w:type="spellEnd"/>
      <w:r w:rsidR="003F7C02" w:rsidRPr="00281662">
        <w:rPr>
          <w:rFonts w:ascii="Times New Roman" w:eastAsia="Times New Roman" w:hAnsi="Times New Roman" w:cs="Times New Roman"/>
          <w:sz w:val="28"/>
          <w:szCs w:val="28"/>
        </w:rPr>
        <w:t xml:space="preserve">  центральная библиотека им. Ю.В.Сергеева»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6B91">
        <w:rPr>
          <w:rFonts w:ascii="Times New Roman" w:eastAsia="Times New Roman" w:hAnsi="Times New Roman" w:cs="Times New Roman"/>
          <w:sz w:val="28"/>
          <w:szCs w:val="28"/>
        </w:rPr>
        <w:t>для обнародования</w:t>
      </w:r>
      <w:r w:rsidR="008B4A1F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 сайте </w:t>
      </w:r>
      <w:proofErr w:type="spellStart"/>
      <w:r w:rsidR="008B4A1F" w:rsidRPr="00281662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="008B4A1F" w:rsidRPr="0028166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B4A1F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3F7C02" w:rsidRPr="00281662" w:rsidRDefault="003F7C02" w:rsidP="003F7C0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50449F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5044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C02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В.В.Денисов</w:t>
      </w:r>
    </w:p>
    <w:p w:rsidR="009C7D88" w:rsidRPr="0050449F" w:rsidRDefault="009C7D88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Председатель Кумылженской</w:t>
      </w:r>
    </w:p>
    <w:p w:rsidR="003F7C02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районной Думы                                                                                  </w:t>
      </w:r>
      <w:proofErr w:type="spellStart"/>
      <w:r w:rsidRPr="0050449F">
        <w:rPr>
          <w:rFonts w:ascii="Times New Roman" w:hAnsi="Times New Roman" w:cs="Times New Roman"/>
          <w:sz w:val="28"/>
          <w:szCs w:val="28"/>
        </w:rPr>
        <w:t>Н.В.Тыщенко</w:t>
      </w:r>
      <w:proofErr w:type="spellEnd"/>
    </w:p>
    <w:p w:rsidR="003F7C02" w:rsidRDefault="003F7C02" w:rsidP="003F7C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9C7D88" w:rsidRDefault="003F7C02" w:rsidP="003F7C02">
      <w:pPr>
        <w:tabs>
          <w:tab w:val="left" w:pos="5263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</w:t>
      </w:r>
      <w:r w:rsidR="00497A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7C02" w:rsidRPr="0050449F" w:rsidRDefault="009C7D88" w:rsidP="007834AD">
      <w:pPr>
        <w:tabs>
          <w:tab w:val="left" w:pos="5263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3F7C02" w:rsidRPr="0050449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F7C02" w:rsidRPr="0050449F" w:rsidRDefault="003F7C02" w:rsidP="007834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50449F">
        <w:rPr>
          <w:rFonts w:ascii="Times New Roman" w:hAnsi="Times New Roman" w:cs="Times New Roman"/>
          <w:sz w:val="28"/>
          <w:szCs w:val="28"/>
        </w:rPr>
        <w:t>к решению Кумылженской</w:t>
      </w:r>
    </w:p>
    <w:p w:rsidR="003F7C02" w:rsidRPr="0050449F" w:rsidRDefault="003F7C02" w:rsidP="007834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районной Думы</w:t>
      </w:r>
    </w:p>
    <w:p w:rsidR="003F7C02" w:rsidRPr="0050449F" w:rsidRDefault="003F7C02" w:rsidP="007834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9C7D88">
        <w:rPr>
          <w:rFonts w:ascii="Times New Roman" w:hAnsi="Times New Roman" w:cs="Times New Roman"/>
          <w:sz w:val="28"/>
          <w:szCs w:val="28"/>
        </w:rPr>
        <w:t xml:space="preserve">    </w:t>
      </w:r>
      <w:r w:rsidRPr="0050449F">
        <w:rPr>
          <w:rFonts w:ascii="Times New Roman" w:hAnsi="Times New Roman" w:cs="Times New Roman"/>
          <w:sz w:val="28"/>
          <w:szCs w:val="28"/>
        </w:rPr>
        <w:t xml:space="preserve">   от </w:t>
      </w:r>
      <w:r w:rsidR="00F0167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E09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09F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E09FD">
        <w:rPr>
          <w:rFonts w:ascii="Times New Roman" w:hAnsi="Times New Roman" w:cs="Times New Roman"/>
          <w:sz w:val="28"/>
          <w:szCs w:val="28"/>
        </w:rPr>
        <w:t>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C02" w:rsidRPr="0050449F" w:rsidRDefault="003F7C02" w:rsidP="003F7C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C02" w:rsidRPr="0050449F" w:rsidRDefault="003F7C02" w:rsidP="003F7C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РАЗМЕРЫ И УСЛОВИЯ ОПЛАТЫ ТРУДА  ВЫБОРНЫХ</w:t>
      </w:r>
    </w:p>
    <w:p w:rsidR="003F7C02" w:rsidRPr="0050449F" w:rsidRDefault="003F7C02" w:rsidP="003F7C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 ДОЛЖНОСТНЫХ ЛИЦ МЕСТНОГО САМОУПРАВЛЕНИЯ, ОСУЩЕСТВЛЯЮЩИХ СВОИ ПОЛНОМОЧИЯ</w:t>
      </w:r>
    </w:p>
    <w:p w:rsidR="003F7C02" w:rsidRPr="0050449F" w:rsidRDefault="003F7C02" w:rsidP="003F7C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НА ПОСТОЯННОЙ ОСНОВЕ, НА 20</w:t>
      </w:r>
      <w:r w:rsidR="008A6B91">
        <w:rPr>
          <w:rFonts w:ascii="Times New Roman" w:hAnsi="Times New Roman" w:cs="Times New Roman"/>
          <w:sz w:val="28"/>
          <w:szCs w:val="28"/>
        </w:rPr>
        <w:t>2</w:t>
      </w:r>
      <w:r w:rsidR="00D032E9">
        <w:rPr>
          <w:rFonts w:ascii="Times New Roman" w:hAnsi="Times New Roman" w:cs="Times New Roman"/>
          <w:sz w:val="28"/>
          <w:szCs w:val="28"/>
        </w:rPr>
        <w:t>3</w:t>
      </w:r>
      <w:r w:rsidRPr="0050449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C02" w:rsidRPr="0050449F" w:rsidRDefault="003F7C02" w:rsidP="003F7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1. Выборным должностным лицам местного самоуправления, осуществляющим свои полномочия на постоянной основе (далее именуются - лица, замещающие муниципальные должности), устанавливается должностной оклад в размере:</w:t>
      </w:r>
    </w:p>
    <w:p w:rsidR="003F7C02" w:rsidRPr="0050449F" w:rsidRDefault="003F7C02" w:rsidP="00982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0449F">
        <w:rPr>
          <w:rFonts w:ascii="Times New Roman" w:hAnsi="Times New Roman" w:cs="Times New Roman"/>
          <w:sz w:val="28"/>
          <w:szCs w:val="28"/>
        </w:rPr>
        <w:t xml:space="preserve">с 01 </w:t>
      </w:r>
      <w:r>
        <w:rPr>
          <w:rFonts w:ascii="Times New Roman" w:hAnsi="Times New Roman" w:cs="Times New Roman"/>
          <w:sz w:val="28"/>
          <w:szCs w:val="28"/>
        </w:rPr>
        <w:t>янва</w:t>
      </w:r>
      <w:r w:rsidRPr="0050449F">
        <w:rPr>
          <w:rFonts w:ascii="Times New Roman" w:hAnsi="Times New Roman" w:cs="Times New Roman"/>
          <w:sz w:val="28"/>
          <w:szCs w:val="28"/>
        </w:rPr>
        <w:t>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0167E">
        <w:rPr>
          <w:rFonts w:ascii="Times New Roman" w:hAnsi="Times New Roman" w:cs="Times New Roman"/>
          <w:sz w:val="28"/>
          <w:szCs w:val="28"/>
        </w:rPr>
        <w:t>3</w:t>
      </w:r>
      <w:r w:rsidRPr="0050449F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0167E">
        <w:rPr>
          <w:rFonts w:ascii="Times New Roman" w:hAnsi="Times New Roman" w:cs="Times New Roman"/>
          <w:sz w:val="28"/>
          <w:szCs w:val="28"/>
        </w:rPr>
        <w:t>3</w:t>
      </w:r>
      <w:r w:rsidRPr="0050449F">
        <w:rPr>
          <w:rFonts w:ascii="Times New Roman" w:hAnsi="Times New Roman" w:cs="Times New Roman"/>
          <w:sz w:val="28"/>
          <w:szCs w:val="28"/>
        </w:rPr>
        <w:t xml:space="preserve"> года  - </w:t>
      </w:r>
      <w:r w:rsidR="00F0167E">
        <w:rPr>
          <w:rFonts w:ascii="Times New Roman" w:hAnsi="Times New Roman" w:cs="Times New Roman"/>
          <w:sz w:val="28"/>
          <w:szCs w:val="28"/>
        </w:rPr>
        <w:t>19948</w:t>
      </w:r>
      <w:r w:rsidR="00982A62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3F7C02" w:rsidRPr="0050449F" w:rsidRDefault="003F7C02" w:rsidP="003F7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2. Лицам, замещающим муниципальные должности, устанавливаются дополнительные выплаты:</w:t>
      </w:r>
    </w:p>
    <w:p w:rsidR="003F7C02" w:rsidRPr="0050449F" w:rsidRDefault="003F7C02" w:rsidP="003F7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1) ежемесячные дополнительные выплаты, исчисляемые от размера ежемесячного должностного оклада с применением следующих коэффициентов:</w:t>
      </w:r>
    </w:p>
    <w:p w:rsidR="003F7C02" w:rsidRPr="0050449F" w:rsidRDefault="003F7C02" w:rsidP="003F7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(коэффициент)</w:t>
      </w:r>
    </w:p>
    <w:p w:rsidR="003F7C02" w:rsidRPr="0050449F" w:rsidRDefault="003F7C02" w:rsidP="003F7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для главы </w:t>
      </w:r>
      <w:proofErr w:type="spellStart"/>
      <w:r w:rsidRPr="0050449F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50449F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</w:t>
      </w:r>
      <w:r w:rsidR="00771161">
        <w:rPr>
          <w:rFonts w:ascii="Times New Roman" w:hAnsi="Times New Roman" w:cs="Times New Roman"/>
          <w:sz w:val="28"/>
          <w:szCs w:val="28"/>
        </w:rPr>
        <w:t>2,5</w:t>
      </w:r>
    </w:p>
    <w:p w:rsidR="003F7C02" w:rsidRPr="0050449F" w:rsidRDefault="003F7C02" w:rsidP="003F7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C02" w:rsidRPr="0050449F" w:rsidRDefault="003F7C02" w:rsidP="003F7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для председателя Контрольно-счетной комиссии</w:t>
      </w:r>
    </w:p>
    <w:p w:rsidR="003F7C02" w:rsidRPr="0050449F" w:rsidRDefault="003F7C02" w:rsidP="003F7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449F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50449F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  1,</w:t>
      </w:r>
      <w:r w:rsidR="00982A62">
        <w:rPr>
          <w:rFonts w:ascii="Times New Roman" w:hAnsi="Times New Roman" w:cs="Times New Roman"/>
          <w:sz w:val="28"/>
          <w:szCs w:val="28"/>
        </w:rPr>
        <w:t>8</w:t>
      </w:r>
    </w:p>
    <w:p w:rsidR="003F7C02" w:rsidRPr="0050449F" w:rsidRDefault="003F7C02" w:rsidP="003F7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C02" w:rsidRPr="0050449F" w:rsidRDefault="003F7C02" w:rsidP="003F7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2) ежемесячное денежное поощрение в размере 33 процентов должностного оклада;</w:t>
      </w:r>
    </w:p>
    <w:p w:rsidR="003F7C02" w:rsidRPr="0050449F" w:rsidRDefault="003F7C02" w:rsidP="003F7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3) ежемесячная надбавка за работу со сведениями, составляющими государственную тайну, которая устанавливается в размерах и порядке, определенных законодательством Российской Федерации;</w:t>
      </w:r>
    </w:p>
    <w:p w:rsidR="003F7C02" w:rsidRPr="0050449F" w:rsidRDefault="003F7C02" w:rsidP="003F7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4) единовременная дополнительная выплата при предоставлении ежегодного оплачиваемого отпуска  в размере  одного ежемесячного денежного вознаграждения, состоящего из должностного оклада и дополнительных выплат;</w:t>
      </w:r>
    </w:p>
    <w:p w:rsidR="003F7C02" w:rsidRPr="0050449F" w:rsidRDefault="003F7C02" w:rsidP="003F7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5) дополнительная единовременная выплата по итогам службы за год в размере  двух  должностных окладов;</w:t>
      </w:r>
    </w:p>
    <w:p w:rsidR="003F7C02" w:rsidRDefault="003F7C02" w:rsidP="003F7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6) дополнительная выплата в виде материальной помощи в размере двух должностных окладов.</w:t>
      </w:r>
    </w:p>
    <w:p w:rsidR="003F7C02" w:rsidRPr="0050449F" w:rsidRDefault="003F7C02" w:rsidP="003F7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B91" w:rsidRDefault="008A6B91" w:rsidP="003F7C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7D88" w:rsidRDefault="009C7D88" w:rsidP="003F7C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7C02" w:rsidRPr="0050449F" w:rsidRDefault="003F7C02" w:rsidP="003F7C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3F7C02" w:rsidRPr="0050449F" w:rsidRDefault="003F7C02" w:rsidP="003F7C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к р</w:t>
      </w:r>
      <w:r w:rsidRPr="0050449F">
        <w:rPr>
          <w:rFonts w:ascii="Times New Roman" w:hAnsi="Times New Roman" w:cs="Times New Roman"/>
          <w:sz w:val="28"/>
          <w:szCs w:val="28"/>
        </w:rPr>
        <w:t>ешению Кумылженской</w:t>
      </w:r>
    </w:p>
    <w:p w:rsidR="003F7C02" w:rsidRPr="0050449F" w:rsidRDefault="003F7C02" w:rsidP="003F7C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50449F">
        <w:rPr>
          <w:rFonts w:ascii="Times New Roman" w:hAnsi="Times New Roman" w:cs="Times New Roman"/>
          <w:sz w:val="28"/>
          <w:szCs w:val="28"/>
        </w:rPr>
        <w:t>районной 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4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DA3CB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0449F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A3CB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34A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834AD">
        <w:rPr>
          <w:rFonts w:ascii="Times New Roman" w:hAnsi="Times New Roman" w:cs="Times New Roman"/>
          <w:sz w:val="28"/>
          <w:szCs w:val="28"/>
        </w:rPr>
        <w:t>.</w:t>
      </w:r>
      <w:r w:rsidR="00DA3C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C02" w:rsidRPr="0050449F" w:rsidRDefault="003F7C02" w:rsidP="003F7C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C02" w:rsidRPr="0050449F" w:rsidRDefault="003F7C02" w:rsidP="003F7C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РАЗМЕРЫ И УСЛОВИЯ</w:t>
      </w:r>
    </w:p>
    <w:p w:rsidR="003F7C02" w:rsidRPr="0050449F" w:rsidRDefault="003F7C02" w:rsidP="003F7C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ОПЛАТЫ ТРУДА МУНИЦИПАЛЬНЫХ СЛУЖАЩИХ</w:t>
      </w:r>
    </w:p>
    <w:p w:rsidR="003F7C02" w:rsidRPr="0050449F" w:rsidRDefault="003F7C02" w:rsidP="003F7C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КУМЫЛЖЕНСКОГО МУНИЦИПАЛЬНОГО РАЙОНА НА 20</w:t>
      </w:r>
      <w:r w:rsidR="007D38D3">
        <w:rPr>
          <w:rFonts w:ascii="Times New Roman" w:hAnsi="Times New Roman" w:cs="Times New Roman"/>
          <w:sz w:val="28"/>
          <w:szCs w:val="28"/>
        </w:rPr>
        <w:t>2</w:t>
      </w:r>
      <w:r w:rsidR="00D032E9">
        <w:rPr>
          <w:rFonts w:ascii="Times New Roman" w:hAnsi="Times New Roman" w:cs="Times New Roman"/>
          <w:sz w:val="28"/>
          <w:szCs w:val="28"/>
        </w:rPr>
        <w:t>3</w:t>
      </w:r>
      <w:r w:rsidRPr="0050449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C02" w:rsidRPr="0050449F" w:rsidRDefault="003F7C02" w:rsidP="003F7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1. Муниципальным служащим </w:t>
      </w:r>
      <w:proofErr w:type="spellStart"/>
      <w:r w:rsidRPr="0050449F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50449F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именуются - муниципальные служащие) устанавливаются должностные оклады в следующих размерах:</w:t>
      </w:r>
    </w:p>
    <w:p w:rsidR="003F7C02" w:rsidRPr="0050449F" w:rsidRDefault="003F7C02" w:rsidP="003F7C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(руб.)</w:t>
      </w:r>
    </w:p>
    <w:tbl>
      <w:tblPr>
        <w:tblW w:w="757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36"/>
        <w:gridCol w:w="1842"/>
      </w:tblGrid>
      <w:tr w:rsidR="003F7C02" w:rsidRPr="0050449F" w:rsidTr="003F7C02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Default="003F7C02" w:rsidP="00A3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</w:p>
          <w:p w:rsidR="003F7C02" w:rsidRDefault="003F7C02" w:rsidP="00A3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 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3C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г. по </w:t>
            </w:r>
          </w:p>
          <w:p w:rsidR="003F7C02" w:rsidRPr="0050449F" w:rsidRDefault="003F7C02" w:rsidP="00DA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31.12.20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3C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</w:tr>
      <w:tr w:rsidR="003F7C02" w:rsidRPr="0050449F" w:rsidTr="003F7C02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Кумылженского</w:t>
            </w:r>
            <w:proofErr w:type="spellEnd"/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C02" w:rsidRPr="0050449F" w:rsidTr="003F7C02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1)должности, замещаемые на определенный срок: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C02" w:rsidRPr="0050449F" w:rsidTr="003F7C02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а) высшая группа должностей: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C02" w:rsidRPr="0050449F" w:rsidTr="003F7C02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</w:t>
            </w:r>
            <w:proofErr w:type="spellStart"/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Кумылженского</w:t>
            </w:r>
            <w:proofErr w:type="spellEnd"/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DA3CB5" w:rsidP="00A3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18317</w:t>
            </w:r>
          </w:p>
        </w:tc>
      </w:tr>
      <w:tr w:rsidR="003F7C02" w:rsidRPr="0050449F" w:rsidTr="003F7C02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spellStart"/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Кумылженского</w:t>
            </w:r>
            <w:proofErr w:type="spellEnd"/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DA3CB5" w:rsidP="00A3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17758</w:t>
            </w:r>
          </w:p>
        </w:tc>
      </w:tr>
      <w:tr w:rsidR="003F7C02" w:rsidRPr="0050449F" w:rsidTr="003F7C02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              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DA3CB5" w:rsidP="00A3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17758</w:t>
            </w:r>
          </w:p>
        </w:tc>
      </w:tr>
      <w:tr w:rsidR="003F7C02" w:rsidRPr="0050449F" w:rsidTr="003F7C02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044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должности, замещаемые без ограничения срока полномочий: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C02" w:rsidRPr="0050449F" w:rsidTr="003F7C02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а) высшая группа должностей: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C02" w:rsidRPr="0050449F" w:rsidTr="003F7C02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                      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DA3CB5" w:rsidP="00A3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15482</w:t>
            </w:r>
          </w:p>
        </w:tc>
      </w:tr>
      <w:tr w:rsidR="003F7C02" w:rsidRPr="0050449F" w:rsidTr="003F7C02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б) главная группа должностей: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C02" w:rsidRPr="0050449F" w:rsidTr="003F7C02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DA3CB5" w:rsidP="008B4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12838</w:t>
            </w:r>
          </w:p>
        </w:tc>
      </w:tr>
      <w:tr w:rsidR="003F7C02" w:rsidRPr="0050449F" w:rsidTr="003F7C02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в) ведущая группа должностей: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C02" w:rsidRPr="0050449F" w:rsidTr="003F7C02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DA3CB5" w:rsidP="008B4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10080</w:t>
            </w:r>
          </w:p>
        </w:tc>
      </w:tr>
      <w:tr w:rsidR="003F7C02" w:rsidRPr="0050449F" w:rsidTr="003F7C02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г) старшая группа должностей: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C02" w:rsidRPr="0050449F" w:rsidTr="003F7C02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                 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DA3CB5" w:rsidP="00A3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8893</w:t>
            </w:r>
          </w:p>
        </w:tc>
      </w:tr>
      <w:tr w:rsidR="003F7C02" w:rsidRPr="0050449F" w:rsidTr="003F7C02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              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DA3CB5" w:rsidP="00A3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8522</w:t>
            </w:r>
          </w:p>
        </w:tc>
      </w:tr>
      <w:tr w:rsidR="003F7C02" w:rsidRPr="0050449F" w:rsidTr="003F7C02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) младшая группа должностей: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C02" w:rsidRPr="0050449F" w:rsidTr="003F7C02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            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DA3CB5" w:rsidP="00A3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7387</w:t>
            </w:r>
          </w:p>
        </w:tc>
      </w:tr>
      <w:tr w:rsidR="003F7C02" w:rsidRPr="0050449F" w:rsidTr="003F7C02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 w:rsidRPr="0050449F">
              <w:rPr>
                <w:rFonts w:ascii="Times New Roman" w:hAnsi="Times New Roman" w:cs="Times New Roman"/>
                <w:bCs/>
                <w:sz w:val="28"/>
                <w:szCs w:val="28"/>
              </w:rPr>
              <w:t>Кумылженская районная Дума: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C02" w:rsidRPr="0050449F" w:rsidTr="003F7C02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1) должности, замещаемые без ограничения срока полномочий: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C02" w:rsidRPr="0050449F" w:rsidTr="003F7C02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а) ведущая группа должностей: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C02" w:rsidRPr="0050449F" w:rsidTr="003F7C02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консультант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DA3CB5" w:rsidP="00804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10080</w:t>
            </w:r>
          </w:p>
        </w:tc>
      </w:tr>
      <w:tr w:rsidR="003F7C02" w:rsidRPr="0050449F" w:rsidTr="003F7C02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Контрольно-счетная комиссия </w:t>
            </w:r>
            <w:proofErr w:type="spellStart"/>
            <w:r w:rsidRPr="0050449F">
              <w:rPr>
                <w:rFonts w:ascii="Times New Roman" w:hAnsi="Times New Roman" w:cs="Times New Roman"/>
                <w:bCs/>
                <w:sz w:val="28"/>
                <w:szCs w:val="28"/>
              </w:rPr>
              <w:t>Кумылженского</w:t>
            </w:r>
            <w:proofErr w:type="spellEnd"/>
            <w:r w:rsidRPr="005044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района:</w:t>
            </w:r>
            <w:r w:rsidRPr="005044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C02" w:rsidRPr="0050449F" w:rsidTr="003F7C02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1) должности, замещаемые без ограничения срока полномочий: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C02" w:rsidRPr="0050449F" w:rsidTr="003F7C02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а) старшая группа должностей: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C02" w:rsidRPr="0050449F" w:rsidTr="003F7C02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504DD6" w:rsidP="00A34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инспектор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DA3CB5" w:rsidP="00804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8893</w:t>
            </w:r>
          </w:p>
        </w:tc>
      </w:tr>
      <w:tr w:rsidR="003F7C02" w:rsidRPr="0050449F" w:rsidTr="003F7C02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DA3CB5" w:rsidP="00804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8522</w:t>
            </w:r>
          </w:p>
        </w:tc>
      </w:tr>
    </w:tbl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C02" w:rsidRPr="0050449F" w:rsidRDefault="003F7C02" w:rsidP="003F7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2. Муниципальным служащим устанавливаются следующие дополнительные выплаты к должностному окладу:</w:t>
      </w:r>
    </w:p>
    <w:p w:rsidR="003F7C02" w:rsidRPr="0050449F" w:rsidRDefault="003F7C02" w:rsidP="003F7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а) ежемесячная надбавка за выслугу лет в зависимости от стажа муниципальной службы (в процентах от должностного оклада):</w:t>
      </w: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от 1 года до 5 лет                                          10 процентов</w:t>
      </w: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от 5 до 10 лет                                                15 процентов</w:t>
      </w: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от 10 до 15 лет                                              20 процентов</w:t>
      </w: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свыше 15 лет                                                 30 процентов</w:t>
      </w: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C02" w:rsidRPr="0050449F" w:rsidRDefault="003F7C02" w:rsidP="003F7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б) ежемесячная надбавка за особые условия муниципальной службы по соответствующим должностям муниципальной службы (в процентах от должностного оклада):</w:t>
      </w: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муниципальным служащим, замещающим </w:t>
      </w:r>
      <w:proofErr w:type="gramStart"/>
      <w:r w:rsidRPr="0050449F">
        <w:rPr>
          <w:rFonts w:ascii="Times New Roman" w:hAnsi="Times New Roman" w:cs="Times New Roman"/>
          <w:sz w:val="28"/>
          <w:szCs w:val="28"/>
        </w:rPr>
        <w:t>высшие</w:t>
      </w:r>
      <w:proofErr w:type="gramEnd"/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должности  муниципальной службы                               от 10 до 170 процентов                  </w:t>
      </w: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муниципальным служащим, замещающим </w:t>
      </w:r>
      <w:proofErr w:type="gramStart"/>
      <w:r w:rsidRPr="0050449F">
        <w:rPr>
          <w:rFonts w:ascii="Times New Roman" w:hAnsi="Times New Roman" w:cs="Times New Roman"/>
          <w:sz w:val="28"/>
          <w:szCs w:val="28"/>
        </w:rPr>
        <w:t>главные</w:t>
      </w:r>
      <w:proofErr w:type="gramEnd"/>
      <w:r w:rsidRPr="005044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должности муниципальной службы                                от 10 до 120 процентов</w:t>
      </w: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муниципальным служащим, замещающим ведущие</w:t>
      </w: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должности муниципальной службы                                от 10 до 90 процентов</w:t>
      </w: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муниципальным служащим, замещающим старшие </w:t>
      </w: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должности муниципальной службы                                от 10 до 70 процентов</w:t>
      </w: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муниципальным служащим, замещающим младшие </w:t>
      </w: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должности  муниципальной службы                               от 10 до 50 процентов</w:t>
      </w:r>
    </w:p>
    <w:p w:rsidR="003F7C02" w:rsidRDefault="003F7C02" w:rsidP="003F7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7C02" w:rsidRPr="0050449F" w:rsidRDefault="003F7C02" w:rsidP="003F7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7C02" w:rsidRPr="0050449F" w:rsidRDefault="003F7C02" w:rsidP="003F7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в) ежемесячная надбавка к должностному окладу за классный чин в размере:                                                                                                              </w:t>
      </w:r>
    </w:p>
    <w:p w:rsidR="003F7C02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50449F">
        <w:rPr>
          <w:rFonts w:ascii="Times New Roman" w:hAnsi="Times New Roman" w:cs="Times New Roman"/>
          <w:sz w:val="28"/>
          <w:szCs w:val="28"/>
        </w:rPr>
        <w:t>рублей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80"/>
        <w:gridCol w:w="1744"/>
      </w:tblGrid>
      <w:tr w:rsidR="003F7C02" w:rsidRPr="0050449F" w:rsidTr="00A3460E">
        <w:trPr>
          <w:trHeight w:val="540"/>
        </w:trPr>
        <w:tc>
          <w:tcPr>
            <w:tcW w:w="5780" w:type="dxa"/>
          </w:tcPr>
          <w:p w:rsidR="003F7C02" w:rsidRPr="0050449F" w:rsidRDefault="003F7C02" w:rsidP="00A34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3F7C02" w:rsidRDefault="003F7C02" w:rsidP="00A3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</w:p>
          <w:p w:rsidR="003F7C02" w:rsidRPr="0050449F" w:rsidRDefault="003F7C02" w:rsidP="00961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 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61B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 г по 31.12.20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61B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3F7C02" w:rsidRPr="0050449F" w:rsidTr="00A3460E">
        <w:trPr>
          <w:trHeight w:val="520"/>
        </w:trPr>
        <w:tc>
          <w:tcPr>
            <w:tcW w:w="5780" w:type="dxa"/>
          </w:tcPr>
          <w:p w:rsidR="003F7C02" w:rsidRPr="0050449F" w:rsidRDefault="003F7C02" w:rsidP="00A34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1744" w:type="dxa"/>
          </w:tcPr>
          <w:p w:rsidR="003F7C02" w:rsidRPr="0050449F" w:rsidRDefault="00961BA0" w:rsidP="00A34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5550</w:t>
            </w:r>
          </w:p>
        </w:tc>
      </w:tr>
      <w:tr w:rsidR="003F7C02" w:rsidRPr="0050449F" w:rsidTr="00A3460E">
        <w:trPr>
          <w:trHeight w:val="460"/>
        </w:trPr>
        <w:tc>
          <w:tcPr>
            <w:tcW w:w="5780" w:type="dxa"/>
          </w:tcPr>
          <w:p w:rsidR="003F7C02" w:rsidRPr="0050449F" w:rsidRDefault="003F7C02" w:rsidP="00A34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1744" w:type="dxa"/>
          </w:tcPr>
          <w:p w:rsidR="003F7C02" w:rsidRPr="0050449F" w:rsidRDefault="00961BA0" w:rsidP="00A34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4811</w:t>
            </w:r>
          </w:p>
        </w:tc>
      </w:tr>
      <w:tr w:rsidR="003F7C02" w:rsidRPr="0050449F" w:rsidTr="00A3460E">
        <w:trPr>
          <w:trHeight w:val="580"/>
        </w:trPr>
        <w:tc>
          <w:tcPr>
            <w:tcW w:w="5780" w:type="dxa"/>
          </w:tcPr>
          <w:p w:rsidR="003F7C02" w:rsidRPr="0050449F" w:rsidRDefault="003F7C02" w:rsidP="00A34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1744" w:type="dxa"/>
          </w:tcPr>
          <w:p w:rsidR="003F7C02" w:rsidRPr="0050449F" w:rsidRDefault="00961BA0" w:rsidP="00A34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4442</w:t>
            </w:r>
          </w:p>
        </w:tc>
      </w:tr>
      <w:tr w:rsidR="003F7C02" w:rsidRPr="0050449F" w:rsidTr="00A3460E">
        <w:trPr>
          <w:trHeight w:val="520"/>
        </w:trPr>
        <w:tc>
          <w:tcPr>
            <w:tcW w:w="5780" w:type="dxa"/>
          </w:tcPr>
          <w:p w:rsidR="003F7C02" w:rsidRPr="0050449F" w:rsidRDefault="003F7C02" w:rsidP="00A34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советник 1 класса                                                 </w:t>
            </w:r>
          </w:p>
        </w:tc>
        <w:tc>
          <w:tcPr>
            <w:tcW w:w="1744" w:type="dxa"/>
          </w:tcPr>
          <w:p w:rsidR="003F7C02" w:rsidRPr="0050449F" w:rsidRDefault="00961BA0" w:rsidP="00A34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3866</w:t>
            </w:r>
          </w:p>
        </w:tc>
      </w:tr>
      <w:tr w:rsidR="003F7C02" w:rsidRPr="0050449F" w:rsidTr="00A3460E">
        <w:trPr>
          <w:trHeight w:val="480"/>
        </w:trPr>
        <w:tc>
          <w:tcPr>
            <w:tcW w:w="5780" w:type="dxa"/>
          </w:tcPr>
          <w:p w:rsidR="003F7C02" w:rsidRPr="0050449F" w:rsidRDefault="003F7C02" w:rsidP="00A34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советник 2 класса                                                 </w:t>
            </w:r>
          </w:p>
        </w:tc>
        <w:tc>
          <w:tcPr>
            <w:tcW w:w="1744" w:type="dxa"/>
          </w:tcPr>
          <w:p w:rsidR="003F7C02" w:rsidRPr="0050449F" w:rsidRDefault="00961BA0" w:rsidP="00A34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3350</w:t>
            </w:r>
          </w:p>
        </w:tc>
      </w:tr>
      <w:tr w:rsidR="003F7C02" w:rsidRPr="0050449F" w:rsidTr="00A3460E">
        <w:trPr>
          <w:trHeight w:val="540"/>
        </w:trPr>
        <w:tc>
          <w:tcPr>
            <w:tcW w:w="5780" w:type="dxa"/>
          </w:tcPr>
          <w:p w:rsidR="003F7C02" w:rsidRPr="0050449F" w:rsidRDefault="003F7C02" w:rsidP="00A34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советник 3 класса                                                 </w:t>
            </w:r>
          </w:p>
        </w:tc>
        <w:tc>
          <w:tcPr>
            <w:tcW w:w="1744" w:type="dxa"/>
          </w:tcPr>
          <w:p w:rsidR="003F7C02" w:rsidRPr="0050449F" w:rsidRDefault="00961BA0" w:rsidP="00A34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3089</w:t>
            </w:r>
          </w:p>
        </w:tc>
      </w:tr>
      <w:tr w:rsidR="003F7C02" w:rsidRPr="0050449F" w:rsidTr="00A3460E">
        <w:trPr>
          <w:trHeight w:val="500"/>
        </w:trPr>
        <w:tc>
          <w:tcPr>
            <w:tcW w:w="5780" w:type="dxa"/>
          </w:tcPr>
          <w:p w:rsidR="003F7C02" w:rsidRPr="0050449F" w:rsidRDefault="003F7C02" w:rsidP="00A34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муниципальной службы  1 класса                                   </w:t>
            </w:r>
          </w:p>
        </w:tc>
        <w:tc>
          <w:tcPr>
            <w:tcW w:w="1744" w:type="dxa"/>
          </w:tcPr>
          <w:p w:rsidR="003F7C02" w:rsidRPr="0050449F" w:rsidRDefault="00961BA0" w:rsidP="00A34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3025</w:t>
            </w:r>
          </w:p>
        </w:tc>
      </w:tr>
      <w:tr w:rsidR="003F7C02" w:rsidRPr="0050449F" w:rsidTr="00A3460E">
        <w:trPr>
          <w:trHeight w:val="520"/>
        </w:trPr>
        <w:tc>
          <w:tcPr>
            <w:tcW w:w="5780" w:type="dxa"/>
          </w:tcPr>
          <w:p w:rsidR="003F7C02" w:rsidRPr="0050449F" w:rsidRDefault="003F7C02" w:rsidP="00A34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муниципальной службы  2 класса                                   </w:t>
            </w:r>
          </w:p>
        </w:tc>
        <w:tc>
          <w:tcPr>
            <w:tcW w:w="1744" w:type="dxa"/>
          </w:tcPr>
          <w:p w:rsidR="003F7C02" w:rsidRPr="0050449F" w:rsidRDefault="00961BA0" w:rsidP="006573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2822</w:t>
            </w:r>
          </w:p>
        </w:tc>
      </w:tr>
      <w:tr w:rsidR="003F7C02" w:rsidRPr="0050449F" w:rsidTr="00A3460E">
        <w:trPr>
          <w:trHeight w:val="480"/>
        </w:trPr>
        <w:tc>
          <w:tcPr>
            <w:tcW w:w="5780" w:type="dxa"/>
          </w:tcPr>
          <w:p w:rsidR="003F7C02" w:rsidRPr="0050449F" w:rsidRDefault="003F7C02" w:rsidP="00A34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муниципальной службы  3 класса                                   </w:t>
            </w:r>
          </w:p>
        </w:tc>
        <w:tc>
          <w:tcPr>
            <w:tcW w:w="1744" w:type="dxa"/>
          </w:tcPr>
          <w:p w:rsidR="003F7C02" w:rsidRPr="0050449F" w:rsidRDefault="00961BA0" w:rsidP="00A34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2622</w:t>
            </w:r>
          </w:p>
        </w:tc>
      </w:tr>
      <w:tr w:rsidR="003F7C02" w:rsidRPr="0050449F" w:rsidTr="00A3460E">
        <w:trPr>
          <w:trHeight w:val="380"/>
        </w:trPr>
        <w:tc>
          <w:tcPr>
            <w:tcW w:w="5780" w:type="dxa"/>
          </w:tcPr>
          <w:p w:rsidR="003F7C02" w:rsidRPr="0050449F" w:rsidRDefault="003F7C02" w:rsidP="00A34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референт муниципальной службы  1 класса </w:t>
            </w:r>
          </w:p>
        </w:tc>
        <w:tc>
          <w:tcPr>
            <w:tcW w:w="1744" w:type="dxa"/>
          </w:tcPr>
          <w:p w:rsidR="003F7C02" w:rsidRPr="0050449F" w:rsidRDefault="00961BA0" w:rsidP="00A34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2668</w:t>
            </w:r>
          </w:p>
        </w:tc>
      </w:tr>
      <w:tr w:rsidR="003F7C02" w:rsidRPr="0050449F" w:rsidTr="00A3460E">
        <w:trPr>
          <w:trHeight w:val="480"/>
        </w:trPr>
        <w:tc>
          <w:tcPr>
            <w:tcW w:w="5780" w:type="dxa"/>
          </w:tcPr>
          <w:p w:rsidR="003F7C02" w:rsidRPr="0050449F" w:rsidRDefault="003F7C02" w:rsidP="00A34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референт муниципальной службы  2 класса </w:t>
            </w:r>
          </w:p>
        </w:tc>
        <w:tc>
          <w:tcPr>
            <w:tcW w:w="1744" w:type="dxa"/>
          </w:tcPr>
          <w:p w:rsidR="003F7C02" w:rsidRPr="0050449F" w:rsidRDefault="00961BA0" w:rsidP="00A34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2489</w:t>
            </w:r>
          </w:p>
        </w:tc>
      </w:tr>
      <w:tr w:rsidR="003F7C02" w:rsidRPr="0050449F" w:rsidTr="00A3460E">
        <w:trPr>
          <w:trHeight w:val="480"/>
        </w:trPr>
        <w:tc>
          <w:tcPr>
            <w:tcW w:w="5780" w:type="dxa"/>
          </w:tcPr>
          <w:p w:rsidR="003F7C02" w:rsidRPr="0050449F" w:rsidRDefault="003F7C02" w:rsidP="00A34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референт муниципальной службы  3 класса </w:t>
            </w:r>
          </w:p>
        </w:tc>
        <w:tc>
          <w:tcPr>
            <w:tcW w:w="1744" w:type="dxa"/>
          </w:tcPr>
          <w:p w:rsidR="003F7C02" w:rsidRPr="0050449F" w:rsidRDefault="00961BA0" w:rsidP="00E354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2311</w:t>
            </w:r>
          </w:p>
        </w:tc>
      </w:tr>
      <w:tr w:rsidR="003F7C02" w:rsidRPr="0050449F" w:rsidTr="00A3460E">
        <w:trPr>
          <w:trHeight w:val="480"/>
        </w:trPr>
        <w:tc>
          <w:tcPr>
            <w:tcW w:w="5780" w:type="dxa"/>
          </w:tcPr>
          <w:p w:rsidR="003F7C02" w:rsidRPr="0050449F" w:rsidRDefault="003F7C02" w:rsidP="00A34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 1 класса</w:t>
            </w:r>
          </w:p>
        </w:tc>
        <w:tc>
          <w:tcPr>
            <w:tcW w:w="1744" w:type="dxa"/>
          </w:tcPr>
          <w:p w:rsidR="003F7C02" w:rsidRPr="0050449F" w:rsidRDefault="00961BA0" w:rsidP="00E354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2215</w:t>
            </w:r>
          </w:p>
        </w:tc>
      </w:tr>
      <w:tr w:rsidR="003F7C02" w:rsidRPr="0050449F" w:rsidTr="00A3460E">
        <w:trPr>
          <w:trHeight w:val="480"/>
        </w:trPr>
        <w:tc>
          <w:tcPr>
            <w:tcW w:w="5780" w:type="dxa"/>
          </w:tcPr>
          <w:p w:rsidR="003F7C02" w:rsidRPr="0050449F" w:rsidRDefault="003F7C02" w:rsidP="00A34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 2 класса</w:t>
            </w:r>
          </w:p>
        </w:tc>
        <w:tc>
          <w:tcPr>
            <w:tcW w:w="1744" w:type="dxa"/>
          </w:tcPr>
          <w:p w:rsidR="003F7C02" w:rsidRPr="0050449F" w:rsidRDefault="00961BA0" w:rsidP="00E354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2067</w:t>
            </w:r>
          </w:p>
        </w:tc>
      </w:tr>
      <w:tr w:rsidR="003F7C02" w:rsidRPr="0050449F" w:rsidTr="00A3460E">
        <w:trPr>
          <w:trHeight w:val="480"/>
        </w:trPr>
        <w:tc>
          <w:tcPr>
            <w:tcW w:w="5780" w:type="dxa"/>
          </w:tcPr>
          <w:p w:rsidR="003F7C02" w:rsidRPr="0050449F" w:rsidRDefault="003F7C02" w:rsidP="00A34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 3 класса</w:t>
            </w:r>
          </w:p>
        </w:tc>
        <w:tc>
          <w:tcPr>
            <w:tcW w:w="1744" w:type="dxa"/>
          </w:tcPr>
          <w:p w:rsidR="003F7C02" w:rsidRPr="0050449F" w:rsidRDefault="00961BA0" w:rsidP="00A34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</w:tr>
    </w:tbl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F7C02" w:rsidRPr="0050449F" w:rsidRDefault="003F7C02" w:rsidP="003F7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г) ежемесячная надбавка к должностному окладу за работу со сведениями, составляющими государственную тайну, которая устанавливается  в размерах и порядке, определенных законодательством Российской Федерации;</w:t>
      </w:r>
    </w:p>
    <w:p w:rsidR="003F7C02" w:rsidRPr="0050449F" w:rsidRDefault="003F7C02" w:rsidP="003F7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449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0449F">
        <w:rPr>
          <w:rFonts w:ascii="Times New Roman" w:hAnsi="Times New Roman" w:cs="Times New Roman"/>
          <w:sz w:val="28"/>
          <w:szCs w:val="28"/>
        </w:rPr>
        <w:t>) денежное поощрение по итогам службы за год в зависимости от личного вклада муниципального служащего в общие результаты работы в размере от одного до двух должностных окладов;</w:t>
      </w:r>
    </w:p>
    <w:p w:rsidR="003F7C02" w:rsidRPr="0050449F" w:rsidRDefault="003F7C02" w:rsidP="003F7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е) ежемесячное денежное поощрение  в размере от 10 до 33 процентов от должностного оклада;</w:t>
      </w:r>
    </w:p>
    <w:p w:rsidR="003F7C02" w:rsidRPr="0050449F" w:rsidRDefault="003F7C02" w:rsidP="003F7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ж) материальная помощь в размере  двух должностных окладов с учетом ежемесячной надбавки к должностному окладу за классный чин.</w:t>
      </w:r>
    </w:p>
    <w:p w:rsidR="003F7C02" w:rsidRPr="0050449F" w:rsidRDefault="003F7C02" w:rsidP="003F7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449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0449F">
        <w:rPr>
          <w:rFonts w:ascii="Times New Roman" w:hAnsi="Times New Roman" w:cs="Times New Roman"/>
          <w:sz w:val="28"/>
          <w:szCs w:val="28"/>
        </w:rPr>
        <w:t xml:space="preserve">) единовременное денежное поощрение, в соответствии со статьей 9 закона Волгоградской области от 11 февраля 2008 года №1626-ОД «О некоторых </w:t>
      </w:r>
      <w:r w:rsidRPr="0050449F">
        <w:rPr>
          <w:rFonts w:ascii="Times New Roman" w:hAnsi="Times New Roman" w:cs="Times New Roman"/>
          <w:sz w:val="28"/>
          <w:szCs w:val="28"/>
        </w:rPr>
        <w:lastRenderedPageBreak/>
        <w:t>вопросах муниципальной службы в Волгоградской области», в размере от одного до пяти должностных окладов;</w:t>
      </w:r>
    </w:p>
    <w:p w:rsidR="003F7C02" w:rsidRPr="0050449F" w:rsidRDefault="003F7C02" w:rsidP="003F7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и) ежемесячная надбавка к должностному окладу в размере от 10 до 20 процентов должностного оклада за исполнение обязанностей инспектора контрольно-счетного органа.</w:t>
      </w:r>
    </w:p>
    <w:p w:rsidR="003F7C02" w:rsidRPr="0050449F" w:rsidRDefault="003F7C02" w:rsidP="003F7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3. Дополнительные выплаты к должностному окладу муниципального служащего устанавливаются распоряжением лица, возглавляющего орган местного самоуправления, в пределах установленного фонда оплаты труда.</w:t>
      </w:r>
    </w:p>
    <w:p w:rsidR="003F7C02" w:rsidRPr="008A6B91" w:rsidRDefault="003F7C02" w:rsidP="003F7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0449F">
        <w:rPr>
          <w:rFonts w:ascii="Times New Roman" w:hAnsi="Times New Roman" w:cs="Times New Roman"/>
          <w:sz w:val="28"/>
          <w:szCs w:val="28"/>
        </w:rPr>
        <w:t xml:space="preserve">Установление и осуществление дополнительных выплат муниципальным служащим </w:t>
      </w:r>
      <w:proofErr w:type="spellStart"/>
      <w:r w:rsidRPr="0050449F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50449F">
        <w:rPr>
          <w:rFonts w:ascii="Times New Roman" w:hAnsi="Times New Roman" w:cs="Times New Roman"/>
          <w:sz w:val="28"/>
          <w:szCs w:val="28"/>
        </w:rPr>
        <w:t xml:space="preserve"> муниципального района производится в соответствии с Положением о порядке осуществления ежемесячных и иных дополнительных выплат муниципальным служащим, видах поощрений муниципальных служащих, замещающих должности муниципальной службы в органах местного самоуправления </w:t>
      </w:r>
      <w:proofErr w:type="spellStart"/>
      <w:r w:rsidRPr="0050449F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50449F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и порядке их применения, утвержденным решением Кумылженской районной Думы от </w:t>
      </w:r>
      <w:r w:rsidRPr="008A6B91">
        <w:rPr>
          <w:rFonts w:ascii="Times New Roman" w:hAnsi="Times New Roman" w:cs="Times New Roman"/>
          <w:sz w:val="28"/>
          <w:szCs w:val="28"/>
        </w:rPr>
        <w:t>29.12.2010 г. №20/139-РД.</w:t>
      </w:r>
      <w:proofErr w:type="gramEnd"/>
    </w:p>
    <w:p w:rsidR="003F7C02" w:rsidRPr="0050449F" w:rsidRDefault="003F7C02" w:rsidP="003F7C02">
      <w:pPr>
        <w:pStyle w:val="ConsPlusNormal"/>
        <w:widowControl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F7C02" w:rsidRPr="0050449F" w:rsidRDefault="003F7C02" w:rsidP="003F7C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C02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C02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C02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C02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F7C02" w:rsidSect="009C7D8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AC4" w:rsidRDefault="00225AC4" w:rsidP="0034650A">
      <w:pPr>
        <w:spacing w:after="0" w:line="240" w:lineRule="auto"/>
      </w:pPr>
      <w:r>
        <w:separator/>
      </w:r>
    </w:p>
  </w:endnote>
  <w:endnote w:type="continuationSeparator" w:id="0">
    <w:p w:rsidR="00225AC4" w:rsidRDefault="00225AC4" w:rsidP="00346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AC4" w:rsidRDefault="00225AC4" w:rsidP="0034650A">
      <w:pPr>
        <w:spacing w:after="0" w:line="240" w:lineRule="auto"/>
      </w:pPr>
      <w:r>
        <w:separator/>
      </w:r>
    </w:p>
  </w:footnote>
  <w:footnote w:type="continuationSeparator" w:id="0">
    <w:p w:rsidR="00225AC4" w:rsidRDefault="00225AC4" w:rsidP="003465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36C78"/>
    <w:rsid w:val="00006617"/>
    <w:rsid w:val="0002327D"/>
    <w:rsid w:val="00036C78"/>
    <w:rsid w:val="00075261"/>
    <w:rsid w:val="000764F4"/>
    <w:rsid w:val="00097476"/>
    <w:rsid w:val="0011578D"/>
    <w:rsid w:val="0013582F"/>
    <w:rsid w:val="00174937"/>
    <w:rsid w:val="001B5C24"/>
    <w:rsid w:val="001C59A9"/>
    <w:rsid w:val="001D6ED0"/>
    <w:rsid w:val="0020555B"/>
    <w:rsid w:val="00225AC4"/>
    <w:rsid w:val="0024412D"/>
    <w:rsid w:val="00281662"/>
    <w:rsid w:val="002C2707"/>
    <w:rsid w:val="0034650A"/>
    <w:rsid w:val="00346E9F"/>
    <w:rsid w:val="00351A84"/>
    <w:rsid w:val="00386E8D"/>
    <w:rsid w:val="00390E5B"/>
    <w:rsid w:val="00392CD6"/>
    <w:rsid w:val="003A2E0E"/>
    <w:rsid w:val="003F725D"/>
    <w:rsid w:val="003F7C02"/>
    <w:rsid w:val="0040391E"/>
    <w:rsid w:val="0042769C"/>
    <w:rsid w:val="004464FF"/>
    <w:rsid w:val="0045545D"/>
    <w:rsid w:val="00476B3E"/>
    <w:rsid w:val="00491A83"/>
    <w:rsid w:val="00495C65"/>
    <w:rsid w:val="00497AA1"/>
    <w:rsid w:val="004A2E84"/>
    <w:rsid w:val="004D2C7B"/>
    <w:rsid w:val="004D69F1"/>
    <w:rsid w:val="00504DD6"/>
    <w:rsid w:val="00515247"/>
    <w:rsid w:val="00556674"/>
    <w:rsid w:val="005A6913"/>
    <w:rsid w:val="005D1491"/>
    <w:rsid w:val="0065730F"/>
    <w:rsid w:val="00676D8C"/>
    <w:rsid w:val="006865D8"/>
    <w:rsid w:val="006927B4"/>
    <w:rsid w:val="006B3C58"/>
    <w:rsid w:val="00712368"/>
    <w:rsid w:val="00717A71"/>
    <w:rsid w:val="00746ED9"/>
    <w:rsid w:val="00771161"/>
    <w:rsid w:val="00781638"/>
    <w:rsid w:val="007834AD"/>
    <w:rsid w:val="007C229A"/>
    <w:rsid w:val="007D38D3"/>
    <w:rsid w:val="007D7DC7"/>
    <w:rsid w:val="007E4101"/>
    <w:rsid w:val="00804C90"/>
    <w:rsid w:val="00812DC9"/>
    <w:rsid w:val="008230E6"/>
    <w:rsid w:val="00850397"/>
    <w:rsid w:val="00863C98"/>
    <w:rsid w:val="00875F13"/>
    <w:rsid w:val="008A6B91"/>
    <w:rsid w:val="008B293D"/>
    <w:rsid w:val="008B4A1F"/>
    <w:rsid w:val="008F24B1"/>
    <w:rsid w:val="008F2CDA"/>
    <w:rsid w:val="00947515"/>
    <w:rsid w:val="00961BA0"/>
    <w:rsid w:val="00982A62"/>
    <w:rsid w:val="0098610E"/>
    <w:rsid w:val="0099246B"/>
    <w:rsid w:val="009B0C64"/>
    <w:rsid w:val="009C00AF"/>
    <w:rsid w:val="009C7D88"/>
    <w:rsid w:val="00A12EA7"/>
    <w:rsid w:val="00A73705"/>
    <w:rsid w:val="00AB0B16"/>
    <w:rsid w:val="00AE521B"/>
    <w:rsid w:val="00B42FC2"/>
    <w:rsid w:val="00B502E9"/>
    <w:rsid w:val="00B808FD"/>
    <w:rsid w:val="00B82B00"/>
    <w:rsid w:val="00BA5CF4"/>
    <w:rsid w:val="00BC2E1B"/>
    <w:rsid w:val="00BC41EB"/>
    <w:rsid w:val="00C0274D"/>
    <w:rsid w:val="00C27228"/>
    <w:rsid w:val="00C363CF"/>
    <w:rsid w:val="00C723D4"/>
    <w:rsid w:val="00C74AC2"/>
    <w:rsid w:val="00C8630C"/>
    <w:rsid w:val="00CA42CB"/>
    <w:rsid w:val="00CD6066"/>
    <w:rsid w:val="00CF4E76"/>
    <w:rsid w:val="00D032E9"/>
    <w:rsid w:val="00D1127A"/>
    <w:rsid w:val="00D342FE"/>
    <w:rsid w:val="00D71C69"/>
    <w:rsid w:val="00DA15F7"/>
    <w:rsid w:val="00DA2DA7"/>
    <w:rsid w:val="00DA3CB5"/>
    <w:rsid w:val="00DA5037"/>
    <w:rsid w:val="00DC572B"/>
    <w:rsid w:val="00E0316E"/>
    <w:rsid w:val="00E14246"/>
    <w:rsid w:val="00E3544D"/>
    <w:rsid w:val="00E71CCF"/>
    <w:rsid w:val="00F0167E"/>
    <w:rsid w:val="00F330B7"/>
    <w:rsid w:val="00F40B54"/>
    <w:rsid w:val="00F454D3"/>
    <w:rsid w:val="00F72926"/>
    <w:rsid w:val="00F83042"/>
    <w:rsid w:val="00F851D5"/>
    <w:rsid w:val="00F92AAA"/>
    <w:rsid w:val="00FD12A3"/>
    <w:rsid w:val="00FE0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46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3465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34650A"/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346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650A"/>
  </w:style>
  <w:style w:type="paragraph" w:styleId="a5">
    <w:name w:val="footer"/>
    <w:basedOn w:val="a"/>
    <w:link w:val="a6"/>
    <w:uiPriority w:val="99"/>
    <w:semiHidden/>
    <w:unhideWhenUsed/>
    <w:rsid w:val="00346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65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728E8-812B-4111-9AA5-B44CC6C02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Zver</cp:lastModifiedBy>
  <cp:revision>58</cp:revision>
  <cp:lastPrinted>2021-12-27T07:57:00Z</cp:lastPrinted>
  <dcterms:created xsi:type="dcterms:W3CDTF">2019-11-05T04:24:00Z</dcterms:created>
  <dcterms:modified xsi:type="dcterms:W3CDTF">2022-12-12T06:39:00Z</dcterms:modified>
</cp:coreProperties>
</file>