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34A" w:rsidRPr="006C7880" w:rsidRDefault="009036DC" w:rsidP="0060134A">
      <w:pPr>
        <w:jc w:val="center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1" locked="0" layoutInCell="0" allowOverlap="1">
            <wp:simplePos x="0" y="0"/>
            <wp:positionH relativeFrom="column">
              <wp:posOffset>2895600</wp:posOffset>
            </wp:positionH>
            <wp:positionV relativeFrom="paragraph">
              <wp:posOffset>-98425</wp:posOffset>
            </wp:positionV>
            <wp:extent cx="659765" cy="983615"/>
            <wp:effectExtent l="19050" t="0" r="6985" b="0"/>
            <wp:wrapNone/>
            <wp:docPr id="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765" cy="983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C7880">
        <w:rPr>
          <w:b/>
          <w:sz w:val="28"/>
          <w:szCs w:val="28"/>
        </w:rPr>
        <w:t xml:space="preserve"> </w:t>
      </w:r>
    </w:p>
    <w:p w:rsidR="0060134A" w:rsidRDefault="0060134A" w:rsidP="0060134A">
      <w:pPr>
        <w:jc w:val="center"/>
      </w:pPr>
    </w:p>
    <w:p w:rsidR="0060134A" w:rsidRDefault="0060134A" w:rsidP="009036DC">
      <w:pPr>
        <w:jc w:val="center"/>
        <w:rPr>
          <w:b/>
          <w:sz w:val="36"/>
        </w:rPr>
      </w:pPr>
    </w:p>
    <w:p w:rsidR="0060134A" w:rsidRDefault="0060134A" w:rsidP="009036DC">
      <w:pPr>
        <w:jc w:val="center"/>
        <w:rPr>
          <w:b/>
          <w:sz w:val="36"/>
        </w:rPr>
      </w:pPr>
    </w:p>
    <w:p w:rsidR="0060134A" w:rsidRDefault="0060134A" w:rsidP="009036DC">
      <w:pPr>
        <w:ind w:left="-426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ФИНАНСОВЫЙ ОТДЕЛ</w:t>
      </w:r>
    </w:p>
    <w:p w:rsidR="0060134A" w:rsidRDefault="0060134A" w:rsidP="009036DC">
      <w:pPr>
        <w:ind w:left="-426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АДМИНИСТРАЦИИ КУМЫЛЖЕНСКОГО М</w:t>
      </w:r>
      <w:r>
        <w:rPr>
          <w:b/>
          <w:caps/>
          <w:sz w:val="32"/>
          <w:szCs w:val="32"/>
        </w:rPr>
        <w:t xml:space="preserve">униципального </w:t>
      </w:r>
      <w:r>
        <w:rPr>
          <w:b/>
          <w:sz w:val="32"/>
          <w:szCs w:val="32"/>
        </w:rPr>
        <w:t>РАЙОНА ВОЛГОГРАДСКОЙ ОБЛАСТИ</w:t>
      </w:r>
    </w:p>
    <w:p w:rsidR="0060134A" w:rsidRDefault="0060134A" w:rsidP="009036DC">
      <w:pPr>
        <w:jc w:val="center"/>
      </w:pPr>
    </w:p>
    <w:p w:rsidR="0060134A" w:rsidRDefault="0060134A" w:rsidP="0060134A">
      <w:r>
        <w:t>403402, ст. Кумылженская, ул. Мира, 25</w:t>
      </w:r>
    </w:p>
    <w:p w:rsidR="0060134A" w:rsidRDefault="00AF7814" w:rsidP="0060134A">
      <w:pPr>
        <w:spacing w:line="360" w:lineRule="auto"/>
        <w:ind w:left="-426"/>
        <w:rPr>
          <w:sz w:val="28"/>
        </w:rPr>
      </w:pPr>
      <w:r>
        <w:rPr>
          <w:noProof/>
        </w:rPr>
        <w:pict>
          <v:line id="Line 2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85pt" to="504.15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" o:allowincell="f" strokeweight=".5pt">
            <v:stroke startarrowwidth="narrow" startarrowlength="short" endarrowwidth="narrow" endarrowlength="short"/>
          </v:line>
        </w:pict>
      </w:r>
    </w:p>
    <w:p w:rsidR="00651759" w:rsidRPr="00942DCE" w:rsidRDefault="00942DCE" w:rsidP="00942DCE">
      <w:pPr>
        <w:jc w:val="center"/>
        <w:rPr>
          <w:b/>
          <w:sz w:val="28"/>
          <w:szCs w:val="28"/>
        </w:rPr>
      </w:pPr>
      <w:r w:rsidRPr="00942DCE">
        <w:rPr>
          <w:b/>
          <w:sz w:val="28"/>
          <w:szCs w:val="28"/>
        </w:rPr>
        <w:t>ПРИКАЗ</w:t>
      </w:r>
    </w:p>
    <w:p w:rsidR="00016B87" w:rsidRDefault="00016B87" w:rsidP="000F4B45">
      <w:pPr>
        <w:pStyle w:val="ConsNormal"/>
        <w:widowControl/>
        <w:ind w:left="567" w:right="0" w:firstLine="0"/>
        <w:rPr>
          <w:rFonts w:ascii="Times New Roman" w:hAnsi="Times New Roman" w:cs="Times New Roman"/>
          <w:sz w:val="28"/>
          <w:szCs w:val="28"/>
        </w:rPr>
      </w:pPr>
    </w:p>
    <w:p w:rsidR="00942DCE" w:rsidRPr="00583040" w:rsidRDefault="00473949" w:rsidP="000F4B45">
      <w:pPr>
        <w:pStyle w:val="ConsNormal"/>
        <w:widowControl/>
        <w:ind w:left="567" w:right="0" w:firstLine="0"/>
        <w:rPr>
          <w:rFonts w:ascii="Times New Roman" w:hAnsi="Times New Roman" w:cs="Times New Roman"/>
          <w:sz w:val="28"/>
          <w:szCs w:val="28"/>
          <w:u w:val="single"/>
        </w:rPr>
      </w:pPr>
      <w:r w:rsidRPr="008F5E53">
        <w:rPr>
          <w:rFonts w:ascii="Times New Roman" w:hAnsi="Times New Roman" w:cs="Times New Roman"/>
          <w:sz w:val="28"/>
          <w:szCs w:val="28"/>
          <w:u w:val="single"/>
        </w:rPr>
        <w:t>26</w:t>
      </w:r>
      <w:r w:rsidR="00BE442E">
        <w:rPr>
          <w:rFonts w:ascii="Times New Roman" w:hAnsi="Times New Roman" w:cs="Times New Roman"/>
          <w:sz w:val="28"/>
          <w:szCs w:val="28"/>
          <w:u w:val="single"/>
        </w:rPr>
        <w:t xml:space="preserve">   </w:t>
      </w:r>
      <w:r w:rsidR="0004743A" w:rsidRPr="0004743A">
        <w:rPr>
          <w:rFonts w:ascii="Times New Roman" w:hAnsi="Times New Roman" w:cs="Times New Roman"/>
          <w:sz w:val="28"/>
          <w:szCs w:val="28"/>
          <w:u w:val="single"/>
        </w:rPr>
        <w:t>декабря 202</w:t>
      </w:r>
      <w:r w:rsidR="008F5E53">
        <w:rPr>
          <w:rFonts w:ascii="Times New Roman" w:hAnsi="Times New Roman" w:cs="Times New Roman"/>
          <w:sz w:val="28"/>
          <w:szCs w:val="28"/>
          <w:u w:val="single"/>
        </w:rPr>
        <w:t xml:space="preserve">4 </w:t>
      </w:r>
      <w:r w:rsidR="0004743A" w:rsidRPr="0004743A">
        <w:rPr>
          <w:rFonts w:ascii="Times New Roman" w:hAnsi="Times New Roman" w:cs="Times New Roman"/>
          <w:sz w:val="28"/>
          <w:szCs w:val="28"/>
          <w:u w:val="single"/>
        </w:rPr>
        <w:t>год</w:t>
      </w:r>
      <w:r w:rsidR="00583040" w:rsidRPr="0058304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</w:t>
      </w:r>
      <w:r w:rsidR="00583040">
        <w:rPr>
          <w:rFonts w:ascii="Times New Roman" w:hAnsi="Times New Roman" w:cs="Times New Roman"/>
          <w:sz w:val="28"/>
          <w:szCs w:val="28"/>
          <w:u w:val="single"/>
        </w:rPr>
        <w:t>№</w:t>
      </w:r>
      <w:r w:rsidR="00AF7814">
        <w:rPr>
          <w:rFonts w:ascii="Times New Roman" w:hAnsi="Times New Roman" w:cs="Times New Roman"/>
          <w:sz w:val="28"/>
          <w:szCs w:val="28"/>
          <w:u w:val="single"/>
        </w:rPr>
        <w:t>13</w:t>
      </w:r>
      <w:bookmarkStart w:id="0" w:name="_GoBack"/>
      <w:bookmarkEnd w:id="0"/>
      <w:r w:rsidR="0053369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BE442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942DCE" w:rsidRDefault="00942DCE" w:rsidP="000F4B45">
      <w:pPr>
        <w:pStyle w:val="ConsNormal"/>
        <w:widowControl/>
        <w:ind w:left="567" w:righ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942DCE" w:rsidRPr="00BE442E" w:rsidRDefault="00942DCE" w:rsidP="00942DCE">
      <w:pPr>
        <w:pStyle w:val="ConsNormal"/>
        <w:widowControl/>
        <w:ind w:left="567" w:righ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E44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Об утверждении плана </w:t>
      </w:r>
      <w:r w:rsidR="00BE442E" w:rsidRPr="00BE44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осуществления </w:t>
      </w:r>
      <w:r w:rsidRPr="00BE442E">
        <w:rPr>
          <w:rFonts w:ascii="Times New Roman" w:hAnsi="Times New Roman" w:cs="Times New Roman"/>
          <w:color w:val="000000" w:themeColor="text1"/>
          <w:sz w:val="28"/>
          <w:szCs w:val="28"/>
        </w:rPr>
        <w:t>контрольных мероприятий</w:t>
      </w:r>
      <w:r w:rsidR="00BE442E" w:rsidRPr="00BE44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внутреннему муниципальному финансовому контролю</w:t>
      </w:r>
      <w:r w:rsidRPr="00BE44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Финансового отдела Кумылженского муниципального района Волгоградской области на 20</w:t>
      </w:r>
      <w:r w:rsidR="00310B85" w:rsidRPr="00BE442E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8F5E53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BE44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год.</w:t>
      </w:r>
    </w:p>
    <w:p w:rsidR="00942DCE" w:rsidRPr="00BE442E" w:rsidRDefault="00942DCE" w:rsidP="00942DCE">
      <w:pPr>
        <w:pStyle w:val="ConsNormal"/>
        <w:widowControl/>
        <w:ind w:left="567" w:righ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A0EFA" w:rsidRPr="00BE442E" w:rsidRDefault="006C7880" w:rsidP="006C7880">
      <w:pPr>
        <w:pStyle w:val="ConsNormal"/>
        <w:widowControl/>
        <w:tabs>
          <w:tab w:val="left" w:pos="709"/>
        </w:tabs>
        <w:ind w:left="567" w:right="0" w:firstLine="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BE44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</w:t>
      </w:r>
      <w:r w:rsidR="003A0EFA" w:rsidRPr="00BE442E">
        <w:rPr>
          <w:rFonts w:ascii="Times New Roman" w:hAnsi="Times New Roman" w:cs="Times New Roman"/>
          <w:color w:val="000000" w:themeColor="text1"/>
          <w:sz w:val="28"/>
          <w:szCs w:val="28"/>
        </w:rPr>
        <w:t>В целях обеспечения контроля</w:t>
      </w:r>
      <w:r w:rsidRPr="00BE44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сфере бюджетных правоотношений и осуществления контроля за соблюдением законодательства в сфере закупок товаров, работ, услуг для обеспечения муниципальных нужд Кумылженского муниципального района в соответствии с Федеральным законом от 05.04.2013 №44 «О контрактной системе в сфере закупок, товаров, работ, услуг для обеспечения государственных и муниципальных нужд» руководствуясь статьей 269.2 Бюджетного кодекса Российской Федерации от 31.07.1998 №145-ФЗ</w:t>
      </w:r>
      <w:r w:rsidRPr="00BE442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«Полномочия органов внутреннего государственного (муниципального) финансового контроля по осуществлению внутреннего государственного (муниципального) финансового контроля».</w:t>
      </w:r>
    </w:p>
    <w:p w:rsidR="006C7880" w:rsidRPr="00BE442E" w:rsidRDefault="006C7880" w:rsidP="006C7880">
      <w:pPr>
        <w:pStyle w:val="ConsNormal"/>
        <w:widowControl/>
        <w:tabs>
          <w:tab w:val="left" w:pos="709"/>
        </w:tabs>
        <w:ind w:left="567" w:righ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42DCE" w:rsidRPr="00BE442E" w:rsidRDefault="00942DCE" w:rsidP="006C7880">
      <w:pPr>
        <w:pStyle w:val="ConsNormal"/>
        <w:widowControl/>
        <w:tabs>
          <w:tab w:val="left" w:pos="709"/>
        </w:tabs>
        <w:ind w:left="567" w:righ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E442E">
        <w:rPr>
          <w:rFonts w:ascii="Times New Roman" w:hAnsi="Times New Roman" w:cs="Times New Roman"/>
          <w:color w:val="000000" w:themeColor="text1"/>
          <w:sz w:val="28"/>
          <w:szCs w:val="28"/>
        </w:rPr>
        <w:t>Приказываю утвердить:</w:t>
      </w:r>
    </w:p>
    <w:p w:rsidR="00942DCE" w:rsidRPr="00BE442E" w:rsidRDefault="00942DCE" w:rsidP="00942DCE">
      <w:pPr>
        <w:pStyle w:val="ConsNormal"/>
        <w:widowControl/>
        <w:ind w:left="567" w:righ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42DCE" w:rsidRPr="00BE442E" w:rsidRDefault="00942DCE" w:rsidP="00942DCE">
      <w:pPr>
        <w:pStyle w:val="ConsNormal"/>
        <w:widowControl/>
        <w:numPr>
          <w:ilvl w:val="0"/>
          <w:numId w:val="1"/>
        </w:numPr>
        <w:ind w:righ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E442E">
        <w:rPr>
          <w:rFonts w:ascii="Times New Roman" w:hAnsi="Times New Roman" w:cs="Times New Roman"/>
          <w:color w:val="000000" w:themeColor="text1"/>
          <w:sz w:val="28"/>
          <w:szCs w:val="28"/>
        </w:rPr>
        <w:t>План проведения</w:t>
      </w:r>
      <w:r w:rsidR="00D62F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контрольных</w:t>
      </w:r>
      <w:r w:rsidRPr="00BE44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мероприятий по осуществлению контроля в сфере закупок товаров, работ, услуг для обеспечения муниципальных нужд, согласно приложению 1.</w:t>
      </w:r>
    </w:p>
    <w:p w:rsidR="00942DCE" w:rsidRPr="00BE442E" w:rsidRDefault="00942DCE" w:rsidP="00942DCE">
      <w:pPr>
        <w:pStyle w:val="ConsNormal"/>
        <w:widowControl/>
        <w:ind w:righ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42DCE" w:rsidRPr="00BE442E" w:rsidRDefault="00942DCE" w:rsidP="00942DCE">
      <w:pPr>
        <w:pStyle w:val="ConsNormal"/>
        <w:widowControl/>
        <w:numPr>
          <w:ilvl w:val="0"/>
          <w:numId w:val="1"/>
        </w:numPr>
        <w:tabs>
          <w:tab w:val="left" w:pos="567"/>
        </w:tabs>
        <w:ind w:righ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E442E">
        <w:rPr>
          <w:rFonts w:ascii="Times New Roman" w:hAnsi="Times New Roman" w:cs="Times New Roman"/>
          <w:color w:val="000000" w:themeColor="text1"/>
          <w:sz w:val="28"/>
          <w:szCs w:val="28"/>
        </w:rPr>
        <w:t>План проведения</w:t>
      </w:r>
      <w:r w:rsidR="00D62F0E" w:rsidRPr="00D62F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контрольных</w:t>
      </w:r>
      <w:r w:rsidRPr="00BE44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мероприятий по осуществлению внутреннего муниципального</w:t>
      </w:r>
      <w:r w:rsidR="00BE442E" w:rsidRPr="00BE44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финансового</w:t>
      </w:r>
      <w:r w:rsidRPr="00BE44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контроля, согласно приложению 2.</w:t>
      </w:r>
    </w:p>
    <w:p w:rsidR="00B53566" w:rsidRPr="00BE442E" w:rsidRDefault="00B53566" w:rsidP="00B53566">
      <w:pPr>
        <w:pStyle w:val="a6"/>
        <w:rPr>
          <w:color w:val="000000" w:themeColor="text1"/>
          <w:sz w:val="28"/>
          <w:szCs w:val="28"/>
        </w:rPr>
      </w:pPr>
    </w:p>
    <w:p w:rsidR="00942DCE" w:rsidRPr="00BE442E" w:rsidRDefault="00942DCE" w:rsidP="00942DCE">
      <w:pPr>
        <w:pStyle w:val="ConsNormal"/>
        <w:widowControl/>
        <w:numPr>
          <w:ilvl w:val="0"/>
          <w:numId w:val="1"/>
        </w:numPr>
        <w:tabs>
          <w:tab w:val="left" w:pos="567"/>
        </w:tabs>
        <w:ind w:righ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E442E">
        <w:rPr>
          <w:rFonts w:ascii="Times New Roman" w:hAnsi="Times New Roman" w:cs="Times New Roman"/>
          <w:color w:val="000000" w:themeColor="text1"/>
          <w:sz w:val="28"/>
          <w:szCs w:val="28"/>
        </w:rPr>
        <w:t>Контроль за исполнением настоящего приказа оставляю за собой.</w:t>
      </w:r>
    </w:p>
    <w:p w:rsidR="00C21949" w:rsidRPr="00BE442E" w:rsidRDefault="00C21949" w:rsidP="00C21949">
      <w:pPr>
        <w:pStyle w:val="a6"/>
        <w:rPr>
          <w:color w:val="000000" w:themeColor="text1"/>
          <w:sz w:val="28"/>
          <w:szCs w:val="28"/>
        </w:rPr>
      </w:pPr>
    </w:p>
    <w:p w:rsidR="00C21949" w:rsidRDefault="00C21949" w:rsidP="00C21949">
      <w:pPr>
        <w:pStyle w:val="ConsNormal"/>
        <w:widowControl/>
        <w:tabs>
          <w:tab w:val="left" w:pos="567"/>
        </w:tabs>
        <w:ind w:left="927"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42DCE" w:rsidRDefault="00942DCE" w:rsidP="000F4B45">
      <w:pPr>
        <w:pStyle w:val="ConsNormal"/>
        <w:widowControl/>
        <w:ind w:left="567" w:right="0" w:firstLine="0"/>
        <w:rPr>
          <w:rFonts w:ascii="Times New Roman" w:hAnsi="Times New Roman" w:cs="Times New Roman"/>
          <w:sz w:val="28"/>
          <w:szCs w:val="28"/>
        </w:rPr>
      </w:pPr>
    </w:p>
    <w:p w:rsidR="000F4B45" w:rsidRDefault="00462B58" w:rsidP="00C21949">
      <w:pPr>
        <w:pStyle w:val="ConsNormal"/>
        <w:widowControl/>
        <w:ind w:left="567" w:righ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0F4B45">
        <w:rPr>
          <w:rFonts w:ascii="Times New Roman" w:hAnsi="Times New Roman" w:cs="Times New Roman"/>
          <w:sz w:val="28"/>
          <w:szCs w:val="28"/>
        </w:rPr>
        <w:t>ачальник Финансового отдела</w:t>
      </w:r>
    </w:p>
    <w:p w:rsidR="000F4B45" w:rsidRDefault="000F4B45" w:rsidP="00C21949">
      <w:pPr>
        <w:pStyle w:val="ConsNormal"/>
        <w:widowControl/>
        <w:ind w:left="567" w:righ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Кумылженского</w:t>
      </w:r>
    </w:p>
    <w:p w:rsidR="000F4B45" w:rsidRDefault="000F4B45" w:rsidP="00C21949">
      <w:pPr>
        <w:pStyle w:val="ConsNormal"/>
        <w:widowControl/>
        <w:ind w:left="567" w:righ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0F4B45" w:rsidRDefault="000F4B45" w:rsidP="00C21949">
      <w:pPr>
        <w:pStyle w:val="ConsNormal"/>
        <w:widowControl/>
        <w:ind w:left="567" w:righ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Волгоградской области                                                      </w:t>
      </w:r>
      <w:r w:rsidR="00543F4F">
        <w:rPr>
          <w:rFonts w:ascii="Times New Roman" w:hAnsi="Times New Roman" w:cs="Times New Roman"/>
          <w:sz w:val="28"/>
          <w:szCs w:val="28"/>
        </w:rPr>
        <w:t xml:space="preserve"> </w:t>
      </w:r>
      <w:r w:rsidR="00942DCE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B53566">
        <w:rPr>
          <w:rFonts w:ascii="Times New Roman" w:hAnsi="Times New Roman" w:cs="Times New Roman"/>
          <w:sz w:val="28"/>
          <w:szCs w:val="28"/>
        </w:rPr>
        <w:t>Л. В.</w:t>
      </w:r>
      <w:r w:rsidR="00942DCE">
        <w:rPr>
          <w:rFonts w:ascii="Times New Roman" w:hAnsi="Times New Roman" w:cs="Times New Roman"/>
          <w:sz w:val="28"/>
          <w:szCs w:val="28"/>
        </w:rPr>
        <w:t xml:space="preserve"> </w:t>
      </w:r>
      <w:r w:rsidR="00543F4F">
        <w:rPr>
          <w:rFonts w:ascii="Times New Roman" w:hAnsi="Times New Roman" w:cs="Times New Roman"/>
          <w:sz w:val="28"/>
          <w:szCs w:val="28"/>
        </w:rPr>
        <w:t>Власова</w:t>
      </w:r>
      <w:r w:rsidR="009036DC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0F4B45" w:rsidSect="00BE442E">
      <w:pgSz w:w="11906" w:h="16838"/>
      <w:pgMar w:top="567" w:right="707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A82C0B"/>
    <w:multiLevelType w:val="hybridMultilevel"/>
    <w:tmpl w:val="F6FEF902"/>
    <w:lvl w:ilvl="0" w:tplc="F9AE3BD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0134A"/>
    <w:rsid w:val="0000050E"/>
    <w:rsid w:val="00003030"/>
    <w:rsid w:val="00006B27"/>
    <w:rsid w:val="00016B87"/>
    <w:rsid w:val="00027185"/>
    <w:rsid w:val="0004743A"/>
    <w:rsid w:val="00053D2D"/>
    <w:rsid w:val="000562F7"/>
    <w:rsid w:val="00082186"/>
    <w:rsid w:val="00083701"/>
    <w:rsid w:val="000B05B1"/>
    <w:rsid w:val="000B3364"/>
    <w:rsid w:val="000C12CB"/>
    <w:rsid w:val="000E0080"/>
    <w:rsid w:val="000F246D"/>
    <w:rsid w:val="000F4B45"/>
    <w:rsid w:val="00125ABD"/>
    <w:rsid w:val="0013051B"/>
    <w:rsid w:val="001555BF"/>
    <w:rsid w:val="00166729"/>
    <w:rsid w:val="00185BB4"/>
    <w:rsid w:val="001A0382"/>
    <w:rsid w:val="001B4F38"/>
    <w:rsid w:val="001B7E93"/>
    <w:rsid w:val="001C1007"/>
    <w:rsid w:val="001F1259"/>
    <w:rsid w:val="001F5D43"/>
    <w:rsid w:val="00201E82"/>
    <w:rsid w:val="00204E0D"/>
    <w:rsid w:val="00210828"/>
    <w:rsid w:val="00216127"/>
    <w:rsid w:val="00217FF8"/>
    <w:rsid w:val="00221937"/>
    <w:rsid w:val="0022440E"/>
    <w:rsid w:val="00226123"/>
    <w:rsid w:val="0023648D"/>
    <w:rsid w:val="00246D3F"/>
    <w:rsid w:val="002479CB"/>
    <w:rsid w:val="00250A54"/>
    <w:rsid w:val="00251EBF"/>
    <w:rsid w:val="00256146"/>
    <w:rsid w:val="00265CC6"/>
    <w:rsid w:val="00276984"/>
    <w:rsid w:val="00291733"/>
    <w:rsid w:val="0029742C"/>
    <w:rsid w:val="002A0845"/>
    <w:rsid w:val="002B2E54"/>
    <w:rsid w:val="002E0A07"/>
    <w:rsid w:val="002F06BF"/>
    <w:rsid w:val="00310B85"/>
    <w:rsid w:val="003503F1"/>
    <w:rsid w:val="00351E18"/>
    <w:rsid w:val="00395437"/>
    <w:rsid w:val="003A0EFA"/>
    <w:rsid w:val="003D27F5"/>
    <w:rsid w:val="003E2825"/>
    <w:rsid w:val="003F4BCE"/>
    <w:rsid w:val="003F5138"/>
    <w:rsid w:val="003F5E54"/>
    <w:rsid w:val="003F6100"/>
    <w:rsid w:val="003F6DB5"/>
    <w:rsid w:val="004203FF"/>
    <w:rsid w:val="00422408"/>
    <w:rsid w:val="0043110D"/>
    <w:rsid w:val="0045610C"/>
    <w:rsid w:val="00462B58"/>
    <w:rsid w:val="004731B3"/>
    <w:rsid w:val="00473949"/>
    <w:rsid w:val="004742A1"/>
    <w:rsid w:val="00482F18"/>
    <w:rsid w:val="00496B7C"/>
    <w:rsid w:val="004B489C"/>
    <w:rsid w:val="004C2BB4"/>
    <w:rsid w:val="004C5BB6"/>
    <w:rsid w:val="004D5B3B"/>
    <w:rsid w:val="004D79C1"/>
    <w:rsid w:val="004E789B"/>
    <w:rsid w:val="004F5CD0"/>
    <w:rsid w:val="004F7E9A"/>
    <w:rsid w:val="00502138"/>
    <w:rsid w:val="00503D45"/>
    <w:rsid w:val="0051157F"/>
    <w:rsid w:val="005172D4"/>
    <w:rsid w:val="00533698"/>
    <w:rsid w:val="005428E4"/>
    <w:rsid w:val="00543F4F"/>
    <w:rsid w:val="00551D18"/>
    <w:rsid w:val="00557BAF"/>
    <w:rsid w:val="00567041"/>
    <w:rsid w:val="00571878"/>
    <w:rsid w:val="00574D5A"/>
    <w:rsid w:val="00583040"/>
    <w:rsid w:val="00592866"/>
    <w:rsid w:val="00597EE9"/>
    <w:rsid w:val="005A385C"/>
    <w:rsid w:val="005B185A"/>
    <w:rsid w:val="005E0017"/>
    <w:rsid w:val="005E7D86"/>
    <w:rsid w:val="005F2506"/>
    <w:rsid w:val="0060134A"/>
    <w:rsid w:val="006209AB"/>
    <w:rsid w:val="00623AAF"/>
    <w:rsid w:val="00633F55"/>
    <w:rsid w:val="0063474A"/>
    <w:rsid w:val="00651759"/>
    <w:rsid w:val="00670BFA"/>
    <w:rsid w:val="006875E6"/>
    <w:rsid w:val="006C0CD6"/>
    <w:rsid w:val="006C7880"/>
    <w:rsid w:val="006D52C5"/>
    <w:rsid w:val="006F130F"/>
    <w:rsid w:val="007276CC"/>
    <w:rsid w:val="00730FB7"/>
    <w:rsid w:val="00737C11"/>
    <w:rsid w:val="00742CC1"/>
    <w:rsid w:val="00745D0F"/>
    <w:rsid w:val="00751F13"/>
    <w:rsid w:val="0075524B"/>
    <w:rsid w:val="0079100A"/>
    <w:rsid w:val="00795271"/>
    <w:rsid w:val="007B795E"/>
    <w:rsid w:val="007B7CD4"/>
    <w:rsid w:val="007C20E0"/>
    <w:rsid w:val="0080109D"/>
    <w:rsid w:val="00810636"/>
    <w:rsid w:val="00812851"/>
    <w:rsid w:val="008133EA"/>
    <w:rsid w:val="0081583F"/>
    <w:rsid w:val="008169A5"/>
    <w:rsid w:val="00831AC1"/>
    <w:rsid w:val="0083236B"/>
    <w:rsid w:val="008329A6"/>
    <w:rsid w:val="00833C76"/>
    <w:rsid w:val="00860B64"/>
    <w:rsid w:val="00860F78"/>
    <w:rsid w:val="00861443"/>
    <w:rsid w:val="00870840"/>
    <w:rsid w:val="00877066"/>
    <w:rsid w:val="0088121A"/>
    <w:rsid w:val="008B0E05"/>
    <w:rsid w:val="008C0EC1"/>
    <w:rsid w:val="008C6FF8"/>
    <w:rsid w:val="008D0961"/>
    <w:rsid w:val="008D54C2"/>
    <w:rsid w:val="008E193D"/>
    <w:rsid w:val="008E79EB"/>
    <w:rsid w:val="008F0D86"/>
    <w:rsid w:val="008F5E53"/>
    <w:rsid w:val="009036DC"/>
    <w:rsid w:val="00914436"/>
    <w:rsid w:val="00942DCE"/>
    <w:rsid w:val="00943C98"/>
    <w:rsid w:val="009526E4"/>
    <w:rsid w:val="00960A07"/>
    <w:rsid w:val="00973D58"/>
    <w:rsid w:val="0097612C"/>
    <w:rsid w:val="009C5144"/>
    <w:rsid w:val="009D5412"/>
    <w:rsid w:val="009E7D27"/>
    <w:rsid w:val="00A05F64"/>
    <w:rsid w:val="00A14902"/>
    <w:rsid w:val="00A42F6A"/>
    <w:rsid w:val="00A50426"/>
    <w:rsid w:val="00A52D61"/>
    <w:rsid w:val="00A879DE"/>
    <w:rsid w:val="00A92049"/>
    <w:rsid w:val="00AB3F8D"/>
    <w:rsid w:val="00AC0A4F"/>
    <w:rsid w:val="00AD547F"/>
    <w:rsid w:val="00AD59D8"/>
    <w:rsid w:val="00AE6105"/>
    <w:rsid w:val="00AF56F2"/>
    <w:rsid w:val="00AF7814"/>
    <w:rsid w:val="00B010C8"/>
    <w:rsid w:val="00B10578"/>
    <w:rsid w:val="00B146A1"/>
    <w:rsid w:val="00B14B56"/>
    <w:rsid w:val="00B15E5E"/>
    <w:rsid w:val="00B22A22"/>
    <w:rsid w:val="00B53566"/>
    <w:rsid w:val="00B72CB1"/>
    <w:rsid w:val="00B8152D"/>
    <w:rsid w:val="00B83901"/>
    <w:rsid w:val="00B83B44"/>
    <w:rsid w:val="00BA6C0B"/>
    <w:rsid w:val="00BB757F"/>
    <w:rsid w:val="00BC4E0B"/>
    <w:rsid w:val="00BC6047"/>
    <w:rsid w:val="00BD013D"/>
    <w:rsid w:val="00BD4861"/>
    <w:rsid w:val="00BD692C"/>
    <w:rsid w:val="00BE442E"/>
    <w:rsid w:val="00BF24F6"/>
    <w:rsid w:val="00BF25CE"/>
    <w:rsid w:val="00C063BF"/>
    <w:rsid w:val="00C1299B"/>
    <w:rsid w:val="00C21038"/>
    <w:rsid w:val="00C21949"/>
    <w:rsid w:val="00C40E1B"/>
    <w:rsid w:val="00C44C00"/>
    <w:rsid w:val="00C50E7D"/>
    <w:rsid w:val="00C55A2B"/>
    <w:rsid w:val="00C835E5"/>
    <w:rsid w:val="00CA3189"/>
    <w:rsid w:val="00CA4002"/>
    <w:rsid w:val="00CB7562"/>
    <w:rsid w:val="00CC44FA"/>
    <w:rsid w:val="00CD2CE3"/>
    <w:rsid w:val="00CF24DD"/>
    <w:rsid w:val="00D0613D"/>
    <w:rsid w:val="00D2305A"/>
    <w:rsid w:val="00D3733A"/>
    <w:rsid w:val="00D40E9D"/>
    <w:rsid w:val="00D465BF"/>
    <w:rsid w:val="00D50B0C"/>
    <w:rsid w:val="00D54298"/>
    <w:rsid w:val="00D62F0E"/>
    <w:rsid w:val="00D85C0C"/>
    <w:rsid w:val="00D9365D"/>
    <w:rsid w:val="00D9702C"/>
    <w:rsid w:val="00D97AB9"/>
    <w:rsid w:val="00DA477C"/>
    <w:rsid w:val="00DB24A6"/>
    <w:rsid w:val="00DB70A3"/>
    <w:rsid w:val="00DE3C02"/>
    <w:rsid w:val="00E433A6"/>
    <w:rsid w:val="00E43E82"/>
    <w:rsid w:val="00E43EEC"/>
    <w:rsid w:val="00E556D3"/>
    <w:rsid w:val="00E74821"/>
    <w:rsid w:val="00E94BF5"/>
    <w:rsid w:val="00EA1689"/>
    <w:rsid w:val="00EC0F51"/>
    <w:rsid w:val="00EC586A"/>
    <w:rsid w:val="00F072DA"/>
    <w:rsid w:val="00F10D84"/>
    <w:rsid w:val="00F14B47"/>
    <w:rsid w:val="00F371EC"/>
    <w:rsid w:val="00F50003"/>
    <w:rsid w:val="00F55015"/>
    <w:rsid w:val="00F80F3B"/>
    <w:rsid w:val="00F86350"/>
    <w:rsid w:val="00FA20B3"/>
    <w:rsid w:val="00FC6B38"/>
    <w:rsid w:val="00FC6E29"/>
    <w:rsid w:val="00FD376A"/>
    <w:rsid w:val="00FE4834"/>
    <w:rsid w:val="00FF04BF"/>
    <w:rsid w:val="00FF32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3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0134A"/>
    <w:pPr>
      <w:keepNext/>
      <w:jc w:val="right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0134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60134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Normal">
    <w:name w:val="ConsNormal"/>
    <w:rsid w:val="0060134A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6013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Обычный1"/>
    <w:rsid w:val="006013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60134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60134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styleId="a3">
    <w:name w:val="Table Grid"/>
    <w:basedOn w:val="a1"/>
    <w:uiPriority w:val="59"/>
    <w:rsid w:val="000030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9365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9365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942DC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1C7387-EB2B-46C7-AC55-9E280C505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ius</dc:creator>
  <cp:keywords/>
  <dc:description/>
  <cp:lastModifiedBy>Никулина О.В.</cp:lastModifiedBy>
  <cp:revision>22</cp:revision>
  <cp:lastPrinted>2024-12-27T05:50:00Z</cp:lastPrinted>
  <dcterms:created xsi:type="dcterms:W3CDTF">2017-09-11T10:54:00Z</dcterms:created>
  <dcterms:modified xsi:type="dcterms:W3CDTF">2024-12-27T05:51:00Z</dcterms:modified>
</cp:coreProperties>
</file>