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F11F5D" w:rsidP="00055697">
      <w:pPr>
        <w:spacing w:line="360" w:lineRule="auto"/>
        <w:ind w:left="-426"/>
        <w:rPr>
          <w:sz w:val="28"/>
        </w:rPr>
      </w:pPr>
      <w:r w:rsidRPr="00F11F5D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6E51CC" w:rsidRDefault="00055697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FA6BA4">
        <w:rPr>
          <w:sz w:val="28"/>
        </w:rPr>
        <w:t>1</w:t>
      </w:r>
      <w:r w:rsidR="00C5696B">
        <w:rPr>
          <w:sz w:val="28"/>
        </w:rPr>
        <w:t>4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6E51CC">
        <w:rPr>
          <w:sz w:val="28"/>
        </w:rPr>
        <w:t>17.10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</w:t>
      </w:r>
      <w:r w:rsidR="006E51CC">
        <w:rPr>
          <w:sz w:val="28"/>
        </w:rPr>
        <w:t>–</w:t>
      </w:r>
      <w:r w:rsidR="00C93329">
        <w:rPr>
          <w:sz w:val="28"/>
        </w:rPr>
        <w:t xml:space="preserve"> </w:t>
      </w:r>
      <w:r w:rsidR="006E51CC">
        <w:rPr>
          <w:sz w:val="28"/>
        </w:rPr>
        <w:t>28.10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r w:rsidR="00FA6BA4">
        <w:rPr>
          <w:sz w:val="28"/>
          <w:szCs w:val="28"/>
        </w:rPr>
        <w:t>Муниципального казенного об</w:t>
      </w:r>
      <w:r w:rsidR="006E51CC">
        <w:rPr>
          <w:sz w:val="28"/>
          <w:szCs w:val="28"/>
        </w:rPr>
        <w:t>щеобразова</w:t>
      </w:r>
      <w:r w:rsidR="00FA6BA4">
        <w:rPr>
          <w:sz w:val="28"/>
          <w:szCs w:val="28"/>
        </w:rPr>
        <w:t>тельного учреждения</w:t>
      </w:r>
    </w:p>
    <w:p w:rsidR="008051B2" w:rsidRDefault="00FA6BA4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 w:rsidR="006E51CC">
        <w:rPr>
          <w:sz w:val="28"/>
          <w:szCs w:val="28"/>
        </w:rPr>
        <w:t>Белогор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</w:p>
    <w:p w:rsidR="00055697" w:rsidRPr="00055697" w:rsidRDefault="008051B2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FA6BA4">
        <w:rPr>
          <w:bCs/>
          <w:color w:val="000000"/>
          <w:spacing w:val="-2"/>
          <w:sz w:val="28"/>
          <w:szCs w:val="28"/>
        </w:rPr>
        <w:t>4</w:t>
      </w:r>
      <w:r w:rsidR="00B02D3B">
        <w:rPr>
          <w:bCs/>
          <w:color w:val="000000"/>
          <w:spacing w:val="-2"/>
          <w:sz w:val="28"/>
          <w:szCs w:val="28"/>
        </w:rPr>
        <w:t>.</w:t>
      </w:r>
      <w:r w:rsidR="006E51CC">
        <w:rPr>
          <w:bCs/>
          <w:color w:val="000000"/>
          <w:spacing w:val="-2"/>
          <w:sz w:val="28"/>
          <w:szCs w:val="28"/>
        </w:rPr>
        <w:t>10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6E51CC">
        <w:rPr>
          <w:bCs/>
          <w:color w:val="000000"/>
          <w:spacing w:val="-2"/>
          <w:sz w:val="28"/>
          <w:szCs w:val="28"/>
        </w:rPr>
        <w:t>8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5F32"/>
    <w:rsid w:val="00107106"/>
    <w:rsid w:val="00112FB4"/>
    <w:rsid w:val="00125ABD"/>
    <w:rsid w:val="00127034"/>
    <w:rsid w:val="0013051B"/>
    <w:rsid w:val="001555BF"/>
    <w:rsid w:val="00166729"/>
    <w:rsid w:val="00167342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E51CC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55AC5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02D3B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30D3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E7551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5696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3A78"/>
    <w:rsid w:val="00E94BF5"/>
    <w:rsid w:val="00EC0F51"/>
    <w:rsid w:val="00EC586A"/>
    <w:rsid w:val="00EE2D45"/>
    <w:rsid w:val="00EE6FCC"/>
    <w:rsid w:val="00F072DA"/>
    <w:rsid w:val="00F10D84"/>
    <w:rsid w:val="00F11F5D"/>
    <w:rsid w:val="00F14B47"/>
    <w:rsid w:val="00F27FA4"/>
    <w:rsid w:val="00F371EC"/>
    <w:rsid w:val="00F42EE4"/>
    <w:rsid w:val="00F50003"/>
    <w:rsid w:val="00F86350"/>
    <w:rsid w:val="00FA6BA4"/>
    <w:rsid w:val="00FC6B38"/>
    <w:rsid w:val="00FC6E29"/>
    <w:rsid w:val="00FD376A"/>
    <w:rsid w:val="00FE4834"/>
    <w:rsid w:val="00FF327C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34</cp:revision>
  <cp:lastPrinted>2015-09-21T12:50:00Z</cp:lastPrinted>
  <dcterms:created xsi:type="dcterms:W3CDTF">2014-09-24T07:20:00Z</dcterms:created>
  <dcterms:modified xsi:type="dcterms:W3CDTF">2017-01-10T07:51:00Z</dcterms:modified>
</cp:coreProperties>
</file>