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DB58F4" w:rsidRPr="00240608" w:rsidRDefault="00DB58F4" w:rsidP="00DB58F4">
      <w:pPr>
        <w:jc w:val="center"/>
        <w:rPr>
          <w:b/>
          <w:sz w:val="24"/>
          <w:szCs w:val="24"/>
        </w:rPr>
      </w:pPr>
    </w:p>
    <w:p w:rsidR="00DB58F4" w:rsidRDefault="00DB58F4" w:rsidP="00DB58F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B58F4" w:rsidRPr="00240608" w:rsidRDefault="00DB58F4" w:rsidP="00DB58F4">
      <w:pPr>
        <w:rPr>
          <w:sz w:val="16"/>
          <w:szCs w:val="16"/>
        </w:rPr>
      </w:pPr>
    </w:p>
    <w:p w:rsidR="00DB58F4" w:rsidRDefault="00DB58F4" w:rsidP="00DB58F4">
      <w:pPr>
        <w:jc w:val="center"/>
        <w:rPr>
          <w:sz w:val="36"/>
        </w:rPr>
      </w:pPr>
      <w:r w:rsidRPr="00742AC2">
        <w:rPr>
          <w:noProof/>
        </w:rPr>
        <w:pict>
          <v:line id="Прямая соединительная линия 25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" o:allowincell="f" strokeweight=".5pt">
            <v:stroke startarrowwidth="narrow" startarrowlength="short" endarrowwidth="narrow" endarrowlength="short"/>
          </v:line>
        </w:pict>
      </w:r>
      <w:r w:rsidRPr="00742AC2">
        <w:rPr>
          <w:noProof/>
        </w:rPr>
        <w:pict>
          <v:line id="Прямая соединительная линия 26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iiDM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DB58F4" w:rsidRPr="00686747" w:rsidRDefault="00DB58F4" w:rsidP="00DB58F4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B58F4" w:rsidRPr="00D63BDF" w:rsidTr="009339E7">
        <w:tc>
          <w:tcPr>
            <w:tcW w:w="4785" w:type="dxa"/>
          </w:tcPr>
          <w:p w:rsidR="00DB58F4" w:rsidRPr="00DB58F4" w:rsidRDefault="00DB58F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О прекращении действия долгосрочной районной целевой Программы «Формирование доступной среды жизнедеятельности для инвалидов и </w:t>
            </w:r>
            <w:proofErr w:type="spellStart"/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DB58F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групп населения в Кумылженском муниципальном районе» на 2013-2015 годы и о признании утратившим силу постановления                        администрации Кумылженского муниципального района от 24.09.2012г. № 689.</w:t>
            </w:r>
          </w:p>
        </w:tc>
        <w:tc>
          <w:tcPr>
            <w:tcW w:w="4785" w:type="dxa"/>
          </w:tcPr>
          <w:p w:rsidR="00DB58F4" w:rsidRPr="00D63BDF" w:rsidRDefault="00DB58F4" w:rsidP="009339E7">
            <w:pPr>
              <w:rPr>
                <w:sz w:val="22"/>
                <w:szCs w:val="22"/>
              </w:rPr>
            </w:pPr>
          </w:p>
        </w:tc>
      </w:tr>
    </w:tbl>
    <w:p w:rsidR="00DB58F4" w:rsidRDefault="00DB58F4" w:rsidP="00DB58F4">
      <w:pPr>
        <w:shd w:val="clear" w:color="auto" w:fill="FFFFFF"/>
        <w:rPr>
          <w:sz w:val="28"/>
          <w:szCs w:val="28"/>
        </w:rPr>
      </w:pPr>
    </w:p>
    <w:p w:rsidR="00DB58F4" w:rsidRDefault="00DB58F4" w:rsidP="00DB58F4">
      <w:pPr>
        <w:shd w:val="clear" w:color="auto" w:fill="FFFFFF"/>
        <w:rPr>
          <w:sz w:val="28"/>
          <w:szCs w:val="28"/>
        </w:rPr>
      </w:pPr>
    </w:p>
    <w:p w:rsidR="00DB58F4" w:rsidRDefault="00DB58F4" w:rsidP="00DB58F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DB58F4" w:rsidRDefault="00DB58F4" w:rsidP="00DB58F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DB58F4" w:rsidRDefault="00DB58F4" w:rsidP="00DB58F4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2C4894">
        <w:rPr>
          <w:color w:val="000000"/>
          <w:sz w:val="24"/>
          <w:szCs w:val="24"/>
          <w:lang w:eastAsia="en-US"/>
        </w:rPr>
        <w:t xml:space="preserve">«Формирование доступной среды жизнедеятельности для инвалидов и </w:t>
      </w:r>
      <w:proofErr w:type="spellStart"/>
      <w:r w:rsidRPr="002C4894">
        <w:rPr>
          <w:color w:val="000000"/>
          <w:sz w:val="24"/>
          <w:szCs w:val="24"/>
          <w:lang w:eastAsia="en-US"/>
        </w:rPr>
        <w:t>маломобильных</w:t>
      </w:r>
      <w:proofErr w:type="spellEnd"/>
      <w:r w:rsidRPr="002C4894">
        <w:rPr>
          <w:color w:val="000000"/>
          <w:sz w:val="24"/>
          <w:szCs w:val="24"/>
          <w:lang w:eastAsia="en-US"/>
        </w:rPr>
        <w:t xml:space="preserve"> групп населения в Кумылженском муниципальном районе» на 2013-2015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DB58F4" w:rsidRPr="00D63BDF" w:rsidRDefault="00DB58F4" w:rsidP="00DB58F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24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09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2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689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2C4894">
        <w:rPr>
          <w:color w:val="000000"/>
          <w:sz w:val="24"/>
          <w:szCs w:val="24"/>
          <w:lang w:eastAsia="en-US"/>
        </w:rPr>
        <w:t xml:space="preserve">«Формирование доступной среды жизнедеятельности для инвалидов и </w:t>
      </w:r>
      <w:proofErr w:type="spellStart"/>
      <w:r w:rsidRPr="002C4894">
        <w:rPr>
          <w:color w:val="000000"/>
          <w:sz w:val="24"/>
          <w:szCs w:val="24"/>
          <w:lang w:eastAsia="en-US"/>
        </w:rPr>
        <w:t>маломобильных</w:t>
      </w:r>
      <w:proofErr w:type="spellEnd"/>
      <w:r w:rsidRPr="002C4894">
        <w:rPr>
          <w:color w:val="000000"/>
          <w:sz w:val="24"/>
          <w:szCs w:val="24"/>
          <w:lang w:eastAsia="en-US"/>
        </w:rPr>
        <w:t xml:space="preserve"> групп населения в Кумылженском муниципальном районе» на 2013-2015 годы</w:t>
      </w:r>
      <w:r>
        <w:rPr>
          <w:color w:val="000000"/>
          <w:sz w:val="24"/>
          <w:szCs w:val="24"/>
          <w:lang w:eastAsia="en-US"/>
        </w:rPr>
        <w:t xml:space="preserve">». </w:t>
      </w:r>
    </w:p>
    <w:p w:rsidR="00DB58F4" w:rsidRPr="00D63BDF" w:rsidRDefault="00DB58F4" w:rsidP="00DB58F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DB58F4" w:rsidRPr="00D63BDF" w:rsidRDefault="00DB58F4" w:rsidP="00DB58F4">
      <w:pPr>
        <w:pStyle w:val="2"/>
        <w:ind w:firstLine="567"/>
        <w:jc w:val="both"/>
        <w:rPr>
          <w:color w:val="000000"/>
          <w:szCs w:val="24"/>
        </w:rPr>
      </w:pPr>
    </w:p>
    <w:p w:rsidR="00DB58F4" w:rsidRPr="00D63BDF" w:rsidRDefault="00DB58F4" w:rsidP="00DB58F4">
      <w:pPr>
        <w:pStyle w:val="2"/>
        <w:ind w:firstLine="567"/>
        <w:jc w:val="both"/>
        <w:rPr>
          <w:color w:val="000000"/>
          <w:szCs w:val="24"/>
        </w:rPr>
      </w:pPr>
    </w:p>
    <w:p w:rsidR="00DB58F4" w:rsidRDefault="00DB58F4" w:rsidP="00DB58F4">
      <w:pPr>
        <w:pStyle w:val="2"/>
        <w:jc w:val="both"/>
        <w:rPr>
          <w:szCs w:val="24"/>
        </w:rPr>
      </w:pPr>
    </w:p>
    <w:p w:rsidR="00DB58F4" w:rsidRPr="00D63BDF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DB58F4" w:rsidRPr="00D63BDF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DB58F4" w:rsidRPr="00D63BDF" w:rsidRDefault="00DB58F4" w:rsidP="00DB58F4">
      <w:pPr>
        <w:pStyle w:val="2"/>
        <w:jc w:val="both"/>
        <w:rPr>
          <w:szCs w:val="24"/>
        </w:rPr>
      </w:pPr>
    </w:p>
    <w:p w:rsidR="00DB58F4" w:rsidRDefault="00DB58F4" w:rsidP="00DB58F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DB58F4" w:rsidRDefault="00DB58F4" w:rsidP="00DB58F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F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B58F4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8F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DB58F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DB58F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2013-11-07T10:01:00Z</dcterms:created>
  <dcterms:modified xsi:type="dcterms:W3CDTF">2013-11-07T10:01:00Z</dcterms:modified>
</cp:coreProperties>
</file>