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55" w:rsidRPr="00423B31" w:rsidRDefault="00770E55" w:rsidP="00770E55">
      <w:pPr>
        <w:jc w:val="center"/>
        <w:rPr>
          <w:b/>
          <w:sz w:val="35"/>
          <w:szCs w:val="35"/>
        </w:rPr>
      </w:pPr>
      <w:r w:rsidRPr="00423B31">
        <w:rPr>
          <w:b/>
          <w:sz w:val="35"/>
          <w:szCs w:val="35"/>
        </w:rPr>
        <w:t xml:space="preserve">АДМИНИСТРАЦИЯ </w:t>
      </w:r>
    </w:p>
    <w:p w:rsidR="00770E55" w:rsidRPr="00423B31" w:rsidRDefault="00770E55" w:rsidP="00770E55">
      <w:pPr>
        <w:jc w:val="center"/>
        <w:rPr>
          <w:b/>
          <w:sz w:val="35"/>
          <w:szCs w:val="35"/>
        </w:rPr>
      </w:pPr>
      <w:r w:rsidRPr="00423B31">
        <w:rPr>
          <w:b/>
          <w:sz w:val="35"/>
          <w:szCs w:val="35"/>
        </w:rPr>
        <w:t xml:space="preserve">КУМЫЛЖЕНСКОГО МУНИЦИПАЛЬНОГО </w:t>
      </w:r>
    </w:p>
    <w:p w:rsidR="00770E55" w:rsidRPr="00423B31" w:rsidRDefault="00770E55" w:rsidP="00770E55">
      <w:pPr>
        <w:jc w:val="center"/>
        <w:rPr>
          <w:b/>
          <w:sz w:val="35"/>
          <w:szCs w:val="35"/>
        </w:rPr>
      </w:pPr>
      <w:r w:rsidRPr="00423B31">
        <w:rPr>
          <w:b/>
          <w:sz w:val="35"/>
          <w:szCs w:val="35"/>
        </w:rPr>
        <w:t>РАЙОНА ВОЛГОГРАДСКОЙ ОБЛАСТИ</w:t>
      </w:r>
    </w:p>
    <w:p w:rsidR="00770E55" w:rsidRPr="00423B31" w:rsidRDefault="00770E55" w:rsidP="00770E55">
      <w:pPr>
        <w:jc w:val="center"/>
        <w:rPr>
          <w:b/>
          <w:sz w:val="35"/>
          <w:szCs w:val="35"/>
        </w:rPr>
      </w:pPr>
    </w:p>
    <w:p w:rsidR="00770E55" w:rsidRPr="00423B31" w:rsidRDefault="00770E55" w:rsidP="00770E55">
      <w:pPr>
        <w:jc w:val="center"/>
        <w:rPr>
          <w:b/>
          <w:sz w:val="35"/>
          <w:szCs w:val="35"/>
        </w:rPr>
      </w:pPr>
      <w:r w:rsidRPr="00423B31">
        <w:rPr>
          <w:b/>
          <w:sz w:val="35"/>
          <w:szCs w:val="35"/>
        </w:rPr>
        <w:t>ПОСТАНОВЛЕНИЕ</w:t>
      </w:r>
    </w:p>
    <w:p w:rsidR="00770E55" w:rsidRPr="00423B31" w:rsidRDefault="00770E55" w:rsidP="00770E55">
      <w:pPr>
        <w:jc w:val="both"/>
        <w:rPr>
          <w:sz w:val="36"/>
        </w:rPr>
      </w:pPr>
    </w:p>
    <w:p w:rsidR="00DB035A" w:rsidRPr="00423B31" w:rsidRDefault="00770E55" w:rsidP="00DB035A">
      <w:pPr>
        <w:jc w:val="both"/>
        <w:rPr>
          <w:sz w:val="36"/>
          <w:szCs w:val="22"/>
        </w:rPr>
      </w:pPr>
      <w:r w:rsidRPr="00423B3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45085</wp:posOffset>
            </wp:positionV>
            <wp:extent cx="5852795" cy="635"/>
            <wp:effectExtent l="0" t="0" r="0" b="0"/>
            <wp:wrapNone/>
            <wp:docPr id="7" name="Прямая соединительная линия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26770" y="3386455"/>
                      <a:ext cx="5852795" cy="635"/>
                      <a:chOff x="826770" y="3386455"/>
                      <a:chExt cx="5852795" cy="635"/>
                    </a:xfrm>
                  </a:grpSpPr>
                  <a:cxnSp>
                    <a:nvCxnSpPr>
                      <a:cNvPr id="3" name="Прямая соединительная линия 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26770" y="3386455"/>
                        <a:ext cx="58527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Pr="00423B3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136525</wp:posOffset>
            </wp:positionV>
            <wp:extent cx="5852795" cy="635"/>
            <wp:effectExtent l="0" t="0" r="0" b="0"/>
            <wp:wrapNone/>
            <wp:docPr id="8" name="Прямая соединительная линия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26770" y="3477895"/>
                      <a:ext cx="5852795" cy="635"/>
                      <a:chOff x="826770" y="3477895"/>
                      <a:chExt cx="5852795" cy="635"/>
                    </a:xfrm>
                  </a:grpSpPr>
                  <a:cxnSp>
                    <a:nvCxnSpPr>
                      <a:cNvPr id="2" name="Прямая соединительная линия 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26770" y="3477895"/>
                        <a:ext cx="585279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973131" w:rsidRPr="00973131">
        <w:pict>
          <v:line id="_x0000_s1026" style="position:absolute;left:0;text-align:left;z-index:251658752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973131" w:rsidRPr="00973131">
        <w:pict>
          <v:line id="_x0000_s1027" style="position:absolute;left:0;text-align:left;z-index:251659776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423B31" w:rsidRDefault="00DB035A" w:rsidP="00DB035A">
      <w:pPr>
        <w:pStyle w:val="2"/>
      </w:pPr>
      <w:r w:rsidRPr="00423B31">
        <w:t xml:space="preserve">от </w:t>
      </w:r>
      <w:r w:rsidR="003B3C1A" w:rsidRPr="003B3C1A">
        <w:t>12.03.</w:t>
      </w:r>
      <w:r w:rsidR="003B3C1A">
        <w:rPr>
          <w:lang w:val="en-US"/>
        </w:rPr>
        <w:t>2019</w:t>
      </w:r>
      <w:r w:rsidRPr="00423B31">
        <w:t xml:space="preserve">г.    № </w:t>
      </w:r>
      <w:r w:rsidR="003B3C1A" w:rsidRPr="003B3C1A">
        <w:t>157</w:t>
      </w:r>
      <w:r w:rsidRPr="00423B31"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RPr="00423B31" w:rsidTr="00CA0E63">
        <w:tc>
          <w:tcPr>
            <w:tcW w:w="5637" w:type="dxa"/>
            <w:hideMark/>
          </w:tcPr>
          <w:p w:rsidR="00DB035A" w:rsidRPr="00423B31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423B31" w:rsidTr="00CA0E63">
        <w:tc>
          <w:tcPr>
            <w:tcW w:w="5637" w:type="dxa"/>
            <w:hideMark/>
          </w:tcPr>
          <w:p w:rsidR="00E71F8B" w:rsidRPr="00423B31" w:rsidRDefault="00B80724" w:rsidP="00770E55">
            <w:pPr>
              <w:shd w:val="clear" w:color="auto" w:fill="FFFFFF"/>
            </w:pPr>
            <w:r w:rsidRPr="00423B31">
              <w:rPr>
                <w:sz w:val="22"/>
                <w:szCs w:val="22"/>
              </w:rPr>
              <w:t xml:space="preserve">О </w:t>
            </w:r>
            <w:r w:rsidR="00E71F8B" w:rsidRPr="00423B31">
              <w:rPr>
                <w:sz w:val="22"/>
                <w:szCs w:val="22"/>
              </w:rPr>
              <w:t xml:space="preserve"> предоставлении разрешения на отклонение от предельных параметров</w:t>
            </w:r>
            <w:r w:rsidR="001D1C73" w:rsidRPr="00423B31">
              <w:rPr>
                <w:sz w:val="22"/>
                <w:szCs w:val="22"/>
              </w:rPr>
              <w:t xml:space="preserve"> </w:t>
            </w:r>
            <w:r w:rsidR="00E71F8B" w:rsidRPr="00423B31">
              <w:rPr>
                <w:sz w:val="22"/>
                <w:szCs w:val="22"/>
              </w:rPr>
              <w:t>разрешенного</w:t>
            </w:r>
            <w:r w:rsidR="001D1C73" w:rsidRPr="00423B31">
              <w:rPr>
                <w:sz w:val="22"/>
                <w:szCs w:val="22"/>
              </w:rPr>
              <w:t xml:space="preserve"> </w:t>
            </w:r>
            <w:r w:rsidR="00E71F8B" w:rsidRPr="00423B31">
              <w:rPr>
                <w:sz w:val="22"/>
                <w:szCs w:val="22"/>
              </w:rPr>
              <w:t>строительства,</w:t>
            </w:r>
          </w:p>
          <w:p w:rsidR="00E71F8B" w:rsidRPr="00423B31" w:rsidRDefault="001D1C73" w:rsidP="00770E55">
            <w:pPr>
              <w:shd w:val="clear" w:color="auto" w:fill="FFFFFF"/>
            </w:pPr>
            <w:r w:rsidRPr="00423B31">
              <w:rPr>
                <w:sz w:val="22"/>
                <w:szCs w:val="22"/>
              </w:rPr>
              <w:t>р</w:t>
            </w:r>
            <w:r w:rsidR="00E71F8B" w:rsidRPr="00423B31">
              <w:rPr>
                <w:sz w:val="22"/>
                <w:szCs w:val="22"/>
              </w:rPr>
              <w:t>еконструкции</w:t>
            </w:r>
            <w:r w:rsidR="00304B31" w:rsidRPr="00423B31">
              <w:rPr>
                <w:sz w:val="22"/>
                <w:szCs w:val="22"/>
              </w:rPr>
              <w:t xml:space="preserve"> </w:t>
            </w:r>
            <w:r w:rsidR="00E71F8B" w:rsidRPr="00423B31">
              <w:rPr>
                <w:sz w:val="22"/>
                <w:szCs w:val="22"/>
              </w:rPr>
              <w:t>объектов</w:t>
            </w:r>
            <w:r w:rsidR="00304B31" w:rsidRPr="00423B31">
              <w:rPr>
                <w:sz w:val="22"/>
                <w:szCs w:val="22"/>
              </w:rPr>
              <w:t xml:space="preserve"> </w:t>
            </w:r>
            <w:r w:rsidR="00E71F8B" w:rsidRPr="00423B31">
              <w:rPr>
                <w:sz w:val="22"/>
                <w:szCs w:val="22"/>
              </w:rPr>
              <w:t>капитального</w:t>
            </w:r>
            <w:r w:rsidR="00304B31" w:rsidRPr="00423B31">
              <w:rPr>
                <w:sz w:val="22"/>
                <w:szCs w:val="22"/>
              </w:rPr>
              <w:t xml:space="preserve"> </w:t>
            </w:r>
            <w:r w:rsidR="00E71F8B" w:rsidRPr="00423B31">
              <w:rPr>
                <w:sz w:val="22"/>
                <w:szCs w:val="22"/>
              </w:rPr>
              <w:t>строительства</w:t>
            </w:r>
            <w:r w:rsidR="00B55905" w:rsidRPr="00423B31">
              <w:rPr>
                <w:sz w:val="22"/>
                <w:szCs w:val="22"/>
              </w:rPr>
              <w:t xml:space="preserve"> по земельному участку с кадастровым номером</w:t>
            </w:r>
            <w:r w:rsidR="007300D8" w:rsidRPr="00423B31">
              <w:rPr>
                <w:sz w:val="22"/>
                <w:szCs w:val="22"/>
              </w:rPr>
              <w:t xml:space="preserve">  34:24:</w:t>
            </w:r>
            <w:r w:rsidR="00FE73C0" w:rsidRPr="00423B31">
              <w:rPr>
                <w:sz w:val="22"/>
                <w:szCs w:val="22"/>
              </w:rPr>
              <w:t>070203:</w:t>
            </w:r>
            <w:r w:rsidR="003C2293" w:rsidRPr="00423B31">
              <w:rPr>
                <w:sz w:val="22"/>
                <w:szCs w:val="22"/>
              </w:rPr>
              <w:t>73</w:t>
            </w:r>
            <w:r w:rsidR="00CE3EE1" w:rsidRPr="00423B31">
              <w:rPr>
                <w:sz w:val="22"/>
                <w:szCs w:val="22"/>
              </w:rPr>
              <w:t xml:space="preserve">, </w:t>
            </w:r>
            <w:r w:rsidR="00CF2521" w:rsidRPr="00423B31">
              <w:rPr>
                <w:sz w:val="22"/>
                <w:szCs w:val="22"/>
              </w:rPr>
              <w:t xml:space="preserve"> </w:t>
            </w:r>
            <w:r w:rsidR="00CE3EE1" w:rsidRPr="00423B31">
              <w:rPr>
                <w:sz w:val="22"/>
                <w:szCs w:val="22"/>
              </w:rPr>
              <w:t>расположенн</w:t>
            </w:r>
            <w:r w:rsidR="00770E55" w:rsidRPr="00423B31">
              <w:rPr>
                <w:sz w:val="22"/>
                <w:szCs w:val="22"/>
              </w:rPr>
              <w:t>о</w:t>
            </w:r>
            <w:r w:rsidR="00CE3EE1" w:rsidRPr="00423B31">
              <w:rPr>
                <w:sz w:val="22"/>
                <w:szCs w:val="22"/>
              </w:rPr>
              <w:t>м</w:t>
            </w:r>
            <w:r w:rsidR="00770E55" w:rsidRPr="00423B31">
              <w:rPr>
                <w:sz w:val="22"/>
                <w:szCs w:val="22"/>
              </w:rPr>
              <w:t>у</w:t>
            </w:r>
            <w:r w:rsidR="00CE3EE1" w:rsidRPr="00423B31">
              <w:rPr>
                <w:sz w:val="22"/>
                <w:szCs w:val="22"/>
              </w:rPr>
              <w:t xml:space="preserve"> по адресу: Волгоградская обл., </w:t>
            </w:r>
            <w:proofErr w:type="spellStart"/>
            <w:r w:rsidR="00CE3EE1" w:rsidRPr="00423B31">
              <w:rPr>
                <w:sz w:val="22"/>
                <w:szCs w:val="22"/>
              </w:rPr>
              <w:t>Кумылженский</w:t>
            </w:r>
            <w:proofErr w:type="spellEnd"/>
            <w:r w:rsidR="00CE3EE1" w:rsidRPr="00423B31">
              <w:rPr>
                <w:sz w:val="22"/>
                <w:szCs w:val="22"/>
              </w:rPr>
              <w:t xml:space="preserve"> р-н, </w:t>
            </w:r>
            <w:proofErr w:type="spellStart"/>
            <w:r w:rsidR="00FE73C0" w:rsidRPr="00423B31">
              <w:rPr>
                <w:sz w:val="22"/>
                <w:szCs w:val="22"/>
              </w:rPr>
              <w:t>ст-ца</w:t>
            </w:r>
            <w:proofErr w:type="spellEnd"/>
            <w:r w:rsidR="00FE73C0" w:rsidRPr="00423B31">
              <w:rPr>
                <w:sz w:val="22"/>
                <w:szCs w:val="22"/>
              </w:rPr>
              <w:t xml:space="preserve"> </w:t>
            </w:r>
            <w:r w:rsidR="00CF2521" w:rsidRPr="00423B31">
              <w:rPr>
                <w:sz w:val="22"/>
                <w:szCs w:val="22"/>
              </w:rPr>
              <w:t>К</w:t>
            </w:r>
            <w:r w:rsidR="00FE73C0" w:rsidRPr="00423B31">
              <w:rPr>
                <w:sz w:val="22"/>
                <w:szCs w:val="22"/>
              </w:rPr>
              <w:t xml:space="preserve">умылженская, </w:t>
            </w:r>
            <w:r w:rsidR="003C2293" w:rsidRPr="00423B31">
              <w:rPr>
                <w:sz w:val="22"/>
                <w:szCs w:val="22"/>
              </w:rPr>
              <w:t>ул. Фурманова, дом 10.</w:t>
            </w:r>
          </w:p>
          <w:p w:rsidR="00DB035A" w:rsidRPr="00423B31" w:rsidRDefault="00DB035A" w:rsidP="00770E55">
            <w:pPr>
              <w:shd w:val="clear" w:color="auto" w:fill="FFFFFF"/>
            </w:pPr>
          </w:p>
        </w:tc>
      </w:tr>
    </w:tbl>
    <w:p w:rsidR="00DB035A" w:rsidRPr="00423B31" w:rsidRDefault="00DB035A" w:rsidP="00DB035A">
      <w:pPr>
        <w:rPr>
          <w:sz w:val="22"/>
          <w:szCs w:val="22"/>
        </w:rPr>
      </w:pPr>
    </w:p>
    <w:p w:rsidR="00770E55" w:rsidRPr="00423B31" w:rsidRDefault="00770E55" w:rsidP="00F81BD6">
      <w:pPr>
        <w:shd w:val="clear" w:color="auto" w:fill="FFFFFF"/>
        <w:ind w:firstLine="708"/>
        <w:jc w:val="both"/>
      </w:pPr>
    </w:p>
    <w:p w:rsidR="0049214A" w:rsidRPr="00423B31" w:rsidRDefault="0049214A" w:rsidP="00F81BD6">
      <w:pPr>
        <w:shd w:val="clear" w:color="auto" w:fill="FFFFFF"/>
        <w:ind w:firstLine="708"/>
        <w:jc w:val="both"/>
      </w:pPr>
      <w:proofErr w:type="gramStart"/>
      <w:r w:rsidRPr="00423B31">
        <w:t xml:space="preserve">Рассмотрев заявление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</w:t>
      </w:r>
      <w:r w:rsidR="003C2293" w:rsidRPr="00423B31">
        <w:t xml:space="preserve">Фатеевой </w:t>
      </w:r>
      <w:proofErr w:type="spellStart"/>
      <w:r w:rsidR="003C2293" w:rsidRPr="00423B31">
        <w:t>Лолы</w:t>
      </w:r>
      <w:proofErr w:type="spellEnd"/>
      <w:r w:rsidR="003C2293" w:rsidRPr="00423B31">
        <w:t xml:space="preserve"> </w:t>
      </w:r>
      <w:proofErr w:type="spellStart"/>
      <w:r w:rsidR="003C2293" w:rsidRPr="00423B31">
        <w:t>Хайдаровны</w:t>
      </w:r>
      <w:proofErr w:type="spellEnd"/>
      <w:r w:rsidR="00154088" w:rsidRPr="00423B31">
        <w:t xml:space="preserve">, действующей </w:t>
      </w:r>
      <w:r w:rsidR="003C2293" w:rsidRPr="00423B31">
        <w:t xml:space="preserve">также </w:t>
      </w:r>
      <w:r w:rsidR="00154088" w:rsidRPr="00423B31">
        <w:t>по доверенности 34АА</w:t>
      </w:r>
      <w:r w:rsidR="003C2293" w:rsidRPr="00423B31">
        <w:t>2517317</w:t>
      </w:r>
      <w:r w:rsidR="00154088" w:rsidRPr="00423B31">
        <w:t xml:space="preserve"> от </w:t>
      </w:r>
      <w:r w:rsidR="003C2293" w:rsidRPr="00423B31">
        <w:t>30.01.2019г.</w:t>
      </w:r>
      <w:r w:rsidR="00154088" w:rsidRPr="00423B31">
        <w:t xml:space="preserve"> </w:t>
      </w:r>
      <w:r w:rsidR="003C2293" w:rsidRPr="00423B31">
        <w:t xml:space="preserve">в интересах </w:t>
      </w:r>
      <w:r w:rsidR="00154088" w:rsidRPr="00423B31">
        <w:t xml:space="preserve"> </w:t>
      </w:r>
      <w:r w:rsidR="003C2293" w:rsidRPr="00423B31">
        <w:t>Фатеева Виталия Витальевича</w:t>
      </w:r>
      <w:r w:rsidR="00442D33" w:rsidRPr="00423B31">
        <w:t>,</w:t>
      </w:r>
      <w:r w:rsidR="00770E55" w:rsidRPr="00423B31">
        <w:t xml:space="preserve"> </w:t>
      </w:r>
      <w:r w:rsidRPr="00423B31">
        <w:t>в части уменьшения предельно допустимого отступа</w:t>
      </w:r>
      <w:r w:rsidR="00154088" w:rsidRPr="00423B31">
        <w:t xml:space="preserve"> </w:t>
      </w:r>
      <w:r w:rsidR="00442D33" w:rsidRPr="00423B31">
        <w:t xml:space="preserve">с </w:t>
      </w:r>
      <w:r w:rsidR="00154088" w:rsidRPr="00423B31">
        <w:t xml:space="preserve"> </w:t>
      </w:r>
      <w:r w:rsidR="00442D33" w:rsidRPr="00423B31">
        <w:t xml:space="preserve">восточной стороны </w:t>
      </w:r>
      <w:r w:rsidRPr="00423B31">
        <w:t xml:space="preserve"> от  границы земельного участка № 1</w:t>
      </w:r>
      <w:r w:rsidR="003C2293" w:rsidRPr="00423B31">
        <w:t>0</w:t>
      </w:r>
      <w:r w:rsidRPr="00423B31">
        <w:t xml:space="preserve"> по </w:t>
      </w:r>
      <w:r w:rsidR="003C2293" w:rsidRPr="00423B31">
        <w:t>ул. Фурманова</w:t>
      </w:r>
      <w:r w:rsidR="00154088" w:rsidRPr="00423B31">
        <w:t xml:space="preserve"> </w:t>
      </w:r>
      <w:r w:rsidRPr="00423B31">
        <w:t xml:space="preserve"> в </w:t>
      </w:r>
      <w:proofErr w:type="spellStart"/>
      <w:r w:rsidR="00154088" w:rsidRPr="00423B31">
        <w:t>ст-це</w:t>
      </w:r>
      <w:proofErr w:type="spellEnd"/>
      <w:r w:rsidR="00154088" w:rsidRPr="00423B31">
        <w:t xml:space="preserve"> Кумылженской </w:t>
      </w:r>
      <w:r w:rsidR="00442D33" w:rsidRPr="00423B31">
        <w:t xml:space="preserve"> </w:t>
      </w:r>
      <w:proofErr w:type="spellStart"/>
      <w:r w:rsidR="00442D33" w:rsidRPr="00423B31">
        <w:t>Кумылженского</w:t>
      </w:r>
      <w:proofErr w:type="spellEnd"/>
      <w:r w:rsidR="00442D33" w:rsidRPr="00423B31">
        <w:t xml:space="preserve"> района Волгоградской области кадастровый номер 34:24</w:t>
      </w:r>
      <w:proofErr w:type="gramEnd"/>
      <w:r w:rsidR="00442D33" w:rsidRPr="00423B31">
        <w:t>:</w:t>
      </w:r>
      <w:proofErr w:type="gramStart"/>
      <w:r w:rsidR="00154088" w:rsidRPr="00423B31">
        <w:t>070203:</w:t>
      </w:r>
      <w:r w:rsidR="003C2293" w:rsidRPr="00423B31">
        <w:t>73</w:t>
      </w:r>
      <w:r w:rsidR="00442D33" w:rsidRPr="00423B31">
        <w:t>,</w:t>
      </w:r>
      <w:r w:rsidRPr="00423B31">
        <w:t xml:space="preserve"> до объекта капитального строительства с </w:t>
      </w:r>
      <w:r w:rsidR="00442D33" w:rsidRPr="00423B31">
        <w:t>3</w:t>
      </w:r>
      <w:r w:rsidRPr="00423B31">
        <w:t xml:space="preserve">,0 м до </w:t>
      </w:r>
      <w:r w:rsidR="00442D33" w:rsidRPr="00423B31">
        <w:t>1,</w:t>
      </w:r>
      <w:r w:rsidR="003C2293" w:rsidRPr="00423B31">
        <w:t>8</w:t>
      </w:r>
      <w:r w:rsidRPr="00423B31">
        <w:t>м</w:t>
      </w:r>
      <w:r w:rsidR="00442D33" w:rsidRPr="00423B31">
        <w:t>,</w:t>
      </w:r>
      <w:r w:rsidR="00770E55" w:rsidRPr="00423B31">
        <w:t xml:space="preserve"> и</w:t>
      </w:r>
      <w:r w:rsidR="00CF2521" w:rsidRPr="00423B31">
        <w:t>,</w:t>
      </w:r>
      <w:r w:rsidR="00442D33" w:rsidRPr="00423B31">
        <w:t xml:space="preserve"> </w:t>
      </w:r>
      <w:r w:rsidR="000C1B17" w:rsidRPr="00423B31">
        <w:t>руководствуясь</w:t>
      </w:r>
      <w:r w:rsidR="00CE3EE1" w:rsidRPr="00423B31">
        <w:t xml:space="preserve"> </w:t>
      </w:r>
      <w:r w:rsidRPr="00423B31">
        <w:t>Градостроительным кодексом Российской Федерации, Федеральным законом от</w:t>
      </w:r>
      <w:r w:rsidR="00154088" w:rsidRPr="00423B31">
        <w:t xml:space="preserve"> </w:t>
      </w:r>
      <w:r w:rsidRPr="00423B31">
        <w:t>06.10.2003 № 131-ФЗ «Об общих принципах организации местного</w:t>
      </w:r>
      <w:r w:rsidR="00CE3EE1" w:rsidRPr="00423B31">
        <w:t xml:space="preserve"> </w:t>
      </w:r>
      <w:r w:rsidRPr="00423B31">
        <w:t>самоуправления в Российской Федерации»,</w:t>
      </w:r>
      <w:r w:rsidR="00442D33" w:rsidRPr="00423B31">
        <w:t xml:space="preserve">   Правилами землепользования и застройки </w:t>
      </w:r>
      <w:r w:rsidR="00154088" w:rsidRPr="00423B31">
        <w:t>Кумылженского</w:t>
      </w:r>
      <w:r w:rsidR="00442D33" w:rsidRPr="00423B31">
        <w:t xml:space="preserve"> сельского поселения Кумылженского муниципального района Волгоградской области, утвержденными </w:t>
      </w:r>
      <w:r w:rsidRPr="00423B31">
        <w:t xml:space="preserve"> решением Совета </w:t>
      </w:r>
      <w:r w:rsidR="00154088" w:rsidRPr="00423B31">
        <w:t>Кумылженского</w:t>
      </w:r>
      <w:r w:rsidR="00442D33" w:rsidRPr="00423B31">
        <w:t xml:space="preserve"> сельского</w:t>
      </w:r>
      <w:r w:rsidR="00CE3EE1" w:rsidRPr="00423B31">
        <w:t xml:space="preserve"> </w:t>
      </w:r>
      <w:r w:rsidRPr="00423B31">
        <w:t>поселения от</w:t>
      </w:r>
      <w:r w:rsidR="00777CE8" w:rsidRPr="00423B31">
        <w:t xml:space="preserve"> 0</w:t>
      </w:r>
      <w:r w:rsidR="00154088" w:rsidRPr="00423B31">
        <w:t>7</w:t>
      </w:r>
      <w:r w:rsidR="00777CE8" w:rsidRPr="00423B31">
        <w:t xml:space="preserve"> </w:t>
      </w:r>
      <w:r w:rsidR="00154088" w:rsidRPr="00423B31">
        <w:t xml:space="preserve">июня </w:t>
      </w:r>
      <w:r w:rsidR="00777CE8" w:rsidRPr="00423B31">
        <w:t xml:space="preserve"> 2012г </w:t>
      </w:r>
      <w:r w:rsidRPr="00423B31">
        <w:t xml:space="preserve">  №-</w:t>
      </w:r>
      <w:r w:rsidR="00154088" w:rsidRPr="00423B31">
        <w:t>43/84-2</w:t>
      </w:r>
      <w:r w:rsidR="00777CE8" w:rsidRPr="00423B31">
        <w:t>-</w:t>
      </w:r>
      <w:r w:rsidRPr="00423B31">
        <w:t>С «Об утверждении</w:t>
      </w:r>
      <w:r w:rsidR="00CE3EE1" w:rsidRPr="00423B31">
        <w:t xml:space="preserve"> </w:t>
      </w:r>
      <w:r w:rsidRPr="00423B31">
        <w:t>Правил землепользования</w:t>
      </w:r>
      <w:proofErr w:type="gramEnd"/>
      <w:r w:rsidRPr="00423B31">
        <w:t xml:space="preserve"> и застройки </w:t>
      </w:r>
      <w:r w:rsidR="00777CE8" w:rsidRPr="00423B31">
        <w:t xml:space="preserve"> </w:t>
      </w:r>
      <w:r w:rsidR="00154088" w:rsidRPr="00423B31">
        <w:t>Кумылженского</w:t>
      </w:r>
      <w:r w:rsidR="00777CE8" w:rsidRPr="00423B31">
        <w:t xml:space="preserve"> сельского поселения Кумылженского муниципального района Волгоградской области</w:t>
      </w:r>
      <w:r w:rsidRPr="00423B31">
        <w:t>»,</w:t>
      </w:r>
      <w:r w:rsidR="004A7A62" w:rsidRPr="00423B31">
        <w:t xml:space="preserve"> Решением Кумылженской районной</w:t>
      </w:r>
      <w:r w:rsidR="004A7A62" w:rsidRPr="00423B31">
        <w:tab/>
        <w:t xml:space="preserve"> Думы от 27.06.2018г № 54/310-РД</w:t>
      </w:r>
      <w:r w:rsidR="00777CE8" w:rsidRPr="00423B31">
        <w:t xml:space="preserve"> «</w:t>
      </w:r>
      <w:r w:rsidR="00777CE8" w:rsidRPr="00423B31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</w:t>
      </w:r>
      <w:proofErr w:type="gramStart"/>
      <w:r w:rsidR="00777CE8" w:rsidRPr="00423B31">
        <w:rPr>
          <w:shd w:val="clear" w:color="auto" w:fill="FFFFFF"/>
        </w:rPr>
        <w:t>,п</w:t>
      </w:r>
      <w:proofErr w:type="gramEnd"/>
      <w:r w:rsidR="00777CE8" w:rsidRPr="00423B31">
        <w:rPr>
          <w:shd w:val="clear" w:color="auto" w:fill="FFFFFF"/>
        </w:rPr>
        <w:t>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</w:t>
      </w:r>
      <w:r w:rsidR="003E603C" w:rsidRPr="00423B31">
        <w:rPr>
          <w:shd w:val="clear" w:color="auto" w:fill="FFFFFF"/>
        </w:rPr>
        <w:t>,</w:t>
      </w:r>
      <w:r w:rsidRPr="00423B31">
        <w:t xml:space="preserve"> на основании заключения о результатах публичных слушаний по</w:t>
      </w:r>
      <w:r w:rsidR="00CE3EE1" w:rsidRPr="00423B31">
        <w:t xml:space="preserve"> </w:t>
      </w:r>
      <w:r w:rsidRPr="00423B31">
        <w:t>вопросу предоставления разрешения на</w:t>
      </w:r>
      <w:r w:rsidR="00CE3EE1" w:rsidRPr="00423B31">
        <w:t xml:space="preserve"> </w:t>
      </w:r>
      <w:r w:rsidRPr="00423B31">
        <w:t>отклонение</w:t>
      </w:r>
      <w:r w:rsidR="00CE3EE1" w:rsidRPr="00423B31">
        <w:t xml:space="preserve"> </w:t>
      </w:r>
      <w:r w:rsidRPr="00423B31">
        <w:t>от</w:t>
      </w:r>
      <w:r w:rsidR="00CE3EE1" w:rsidRPr="00423B31">
        <w:t xml:space="preserve"> </w:t>
      </w:r>
      <w:r w:rsidRPr="00423B31">
        <w:t>предельных</w:t>
      </w:r>
      <w:r w:rsidR="00CE3EE1" w:rsidRPr="00423B31">
        <w:t xml:space="preserve"> па</w:t>
      </w:r>
      <w:r w:rsidRPr="00423B31">
        <w:t>раметров</w:t>
      </w:r>
      <w:r w:rsidR="00CE3EE1" w:rsidRPr="00423B31">
        <w:t xml:space="preserve"> </w:t>
      </w:r>
      <w:r w:rsidRPr="00423B31">
        <w:t>разрешенного</w:t>
      </w:r>
      <w:r w:rsidR="00CE3EE1" w:rsidRPr="00423B31">
        <w:t xml:space="preserve"> с</w:t>
      </w:r>
      <w:r w:rsidRPr="00423B31">
        <w:t>троительства,</w:t>
      </w:r>
      <w:r w:rsidR="00CE3EE1" w:rsidRPr="00423B31">
        <w:t xml:space="preserve"> </w:t>
      </w:r>
      <w:r w:rsidRPr="00423B31">
        <w:t>реконструкции</w:t>
      </w:r>
      <w:r w:rsidR="00CE3EE1" w:rsidRPr="00423B31">
        <w:t xml:space="preserve"> </w:t>
      </w:r>
      <w:r w:rsidRPr="00423B31">
        <w:t>объектов</w:t>
      </w:r>
      <w:r w:rsidR="00CE3EE1" w:rsidRPr="00423B31">
        <w:t xml:space="preserve"> </w:t>
      </w:r>
      <w:r w:rsidRPr="00423B31">
        <w:t>капитального</w:t>
      </w:r>
      <w:r w:rsidR="00CE3EE1" w:rsidRPr="00423B31">
        <w:t xml:space="preserve"> </w:t>
      </w:r>
      <w:r w:rsidRPr="00423B31">
        <w:t>строительства</w:t>
      </w:r>
      <w:r w:rsidR="00CE3EE1" w:rsidRPr="00423B31">
        <w:t xml:space="preserve">  </w:t>
      </w:r>
      <w:r w:rsidR="00281EA9" w:rsidRPr="00423B31">
        <w:t xml:space="preserve">от </w:t>
      </w:r>
      <w:r w:rsidR="006C5996">
        <w:t>11.03.2019г.</w:t>
      </w:r>
      <w:r w:rsidR="00F81BD6" w:rsidRPr="00423B31">
        <w:t>,</w:t>
      </w:r>
    </w:p>
    <w:p w:rsidR="00770E55" w:rsidRPr="00423B31" w:rsidRDefault="00770E55" w:rsidP="000C1B1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1B17" w:rsidRPr="00423B31" w:rsidRDefault="000C1B17" w:rsidP="000C1B1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23B31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770E55" w:rsidRPr="00423B31" w:rsidRDefault="00770E55" w:rsidP="000C1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14A" w:rsidRPr="00423B31" w:rsidRDefault="0049214A" w:rsidP="00770E55">
      <w:pPr>
        <w:shd w:val="clear" w:color="auto" w:fill="FFFFFF"/>
        <w:ind w:firstLine="567"/>
        <w:jc w:val="both"/>
      </w:pPr>
      <w:r w:rsidRPr="00423B31">
        <w:t>1</w:t>
      </w:r>
      <w:r w:rsidR="00770E55" w:rsidRPr="00423B31">
        <w:t>.</w:t>
      </w:r>
      <w:r w:rsidRPr="00423B31">
        <w:t xml:space="preserve"> </w:t>
      </w:r>
      <w:proofErr w:type="gramStart"/>
      <w:r w:rsidRPr="00423B31">
        <w:t xml:space="preserve">Предоставить </w:t>
      </w:r>
      <w:bookmarkStart w:id="0" w:name="_GoBack"/>
      <w:r w:rsidRPr="00423B31">
        <w:t>разрешение на отклонение</w:t>
      </w:r>
      <w:r w:rsidR="00E411AE" w:rsidRPr="00423B31">
        <w:t xml:space="preserve"> </w:t>
      </w:r>
      <w:r w:rsidRPr="00423B31">
        <w:t>от предельных параметров разрешенного строительства, реконструкции</w:t>
      </w:r>
      <w:r w:rsidR="00154088" w:rsidRPr="00423B31">
        <w:t xml:space="preserve"> </w:t>
      </w:r>
      <w:r w:rsidRPr="00423B31">
        <w:t xml:space="preserve">объектов капитального строительства в части </w:t>
      </w:r>
      <w:r w:rsidR="00F81BD6" w:rsidRPr="00423B31">
        <w:t>у</w:t>
      </w:r>
      <w:r w:rsidRPr="00423B31">
        <w:t xml:space="preserve">меньшения </w:t>
      </w:r>
      <w:r w:rsidR="00F81BD6" w:rsidRPr="00423B31">
        <w:t xml:space="preserve"> предельно допустимого отступа с </w:t>
      </w:r>
      <w:r w:rsidR="00154088" w:rsidRPr="00423B31">
        <w:t xml:space="preserve"> </w:t>
      </w:r>
      <w:r w:rsidR="00F81BD6" w:rsidRPr="00423B31">
        <w:t>восточной стороны от границы земельного участка до объекта капитального строительства  с 3.0м до 1,</w:t>
      </w:r>
      <w:r w:rsidR="003C2293" w:rsidRPr="00423B31">
        <w:t>8</w:t>
      </w:r>
      <w:r w:rsidR="00770E55" w:rsidRPr="00423B31">
        <w:t>м на земельном участке</w:t>
      </w:r>
      <w:r w:rsidR="00F81BD6" w:rsidRPr="00423B31">
        <w:t xml:space="preserve"> кадастровый номер </w:t>
      </w:r>
      <w:r w:rsidR="00154088" w:rsidRPr="00423B31">
        <w:t>34:24:070203:</w:t>
      </w:r>
      <w:r w:rsidR="003C2293" w:rsidRPr="00423B31">
        <w:t>73</w:t>
      </w:r>
      <w:r w:rsidR="00F81BD6" w:rsidRPr="00423B31">
        <w:t xml:space="preserve">, принадлежащем на праве </w:t>
      </w:r>
      <w:r w:rsidR="00356D3F" w:rsidRPr="00423B31">
        <w:t xml:space="preserve">  общей долевой собственности Фатеевой </w:t>
      </w:r>
      <w:proofErr w:type="spellStart"/>
      <w:r w:rsidR="00356D3F" w:rsidRPr="00423B31">
        <w:t>Лоле</w:t>
      </w:r>
      <w:proofErr w:type="spellEnd"/>
      <w:r w:rsidR="00356D3F" w:rsidRPr="00423B31">
        <w:t xml:space="preserve"> </w:t>
      </w:r>
      <w:proofErr w:type="spellStart"/>
      <w:r w:rsidR="00356D3F" w:rsidRPr="00423B31">
        <w:t>Хайдаровне</w:t>
      </w:r>
      <w:proofErr w:type="spellEnd"/>
      <w:r w:rsidR="00356D3F" w:rsidRPr="00423B31">
        <w:t xml:space="preserve"> (1/4, 34-34/006-34/999/001</w:t>
      </w:r>
      <w:proofErr w:type="gramEnd"/>
      <w:r w:rsidR="00356D3F" w:rsidRPr="00423B31">
        <w:t>/</w:t>
      </w:r>
      <w:proofErr w:type="gramStart"/>
      <w:r w:rsidR="00356D3F" w:rsidRPr="00423B31">
        <w:t>2016-13534/2,  05.12.2016 г.),</w:t>
      </w:r>
      <w:r w:rsidR="00770E55" w:rsidRPr="00423B31">
        <w:t xml:space="preserve"> </w:t>
      </w:r>
      <w:r w:rsidR="00356D3F" w:rsidRPr="00423B31">
        <w:t xml:space="preserve">Фатееву Виталию </w:t>
      </w:r>
      <w:r w:rsidR="00356D3F" w:rsidRPr="00423B31">
        <w:lastRenderedPageBreak/>
        <w:t xml:space="preserve">Витальевичу (1/4, 34-34/006-34/999/001/2016-13534/3,  05.12.2016 г.), Фатеевой Алине Витальевне (1/4, 34-34/006-34/999/001/2016-13534/4,  05.12.2016 г.), Ким Юрию Андреевичу (1/4, 34-34/006-34/999/001/2016-13534/5,  05.12.2016 г.) </w:t>
      </w:r>
      <w:r w:rsidR="00770E55" w:rsidRPr="00423B31">
        <w:t>и</w:t>
      </w:r>
      <w:r w:rsidR="00356D3F" w:rsidRPr="00423B31">
        <w:t>, расположенн</w:t>
      </w:r>
      <w:r w:rsidR="00770E55" w:rsidRPr="00423B31">
        <w:t>о</w:t>
      </w:r>
      <w:r w:rsidR="00356D3F" w:rsidRPr="00423B31">
        <w:t>м по адресу:</w:t>
      </w:r>
      <w:proofErr w:type="gramEnd"/>
      <w:r w:rsidR="00356D3F" w:rsidRPr="00423B31">
        <w:t xml:space="preserve"> Волгоградская область, </w:t>
      </w:r>
      <w:proofErr w:type="spellStart"/>
      <w:r w:rsidR="00356D3F" w:rsidRPr="00423B31">
        <w:t>Кумылженский</w:t>
      </w:r>
      <w:proofErr w:type="spellEnd"/>
      <w:r w:rsidR="00356D3F" w:rsidRPr="00423B31">
        <w:t xml:space="preserve"> район, </w:t>
      </w:r>
      <w:proofErr w:type="spellStart"/>
      <w:r w:rsidR="00356D3F" w:rsidRPr="00423B31">
        <w:t>ст-ца</w:t>
      </w:r>
      <w:proofErr w:type="spellEnd"/>
      <w:r w:rsidR="00356D3F" w:rsidRPr="00423B31">
        <w:t xml:space="preserve"> Кумылженская, ул. Фурманова, дом 10 </w:t>
      </w:r>
      <w:r w:rsidR="00F81BD6" w:rsidRPr="00423B31">
        <w:t xml:space="preserve">. </w:t>
      </w:r>
    </w:p>
    <w:bookmarkEnd w:id="0"/>
    <w:p w:rsidR="003E603C" w:rsidRPr="00423B31" w:rsidRDefault="003E603C" w:rsidP="00770E55">
      <w:pPr>
        <w:autoSpaceDE w:val="0"/>
        <w:autoSpaceDN w:val="0"/>
        <w:adjustRightInd w:val="0"/>
        <w:ind w:firstLine="567"/>
        <w:jc w:val="both"/>
      </w:pPr>
      <w:r w:rsidRPr="00423B31">
        <w:t>2.</w:t>
      </w:r>
      <w:r w:rsidR="000C1B17" w:rsidRPr="00423B31">
        <w:t xml:space="preserve">Опубликовать настоящее постановление в районной газете «Победа»  в течение 15 дней </w:t>
      </w:r>
      <w:proofErr w:type="gramStart"/>
      <w:r w:rsidR="000C1B17" w:rsidRPr="00423B31">
        <w:t>с даты</w:t>
      </w:r>
      <w:proofErr w:type="gramEnd"/>
      <w:r w:rsidR="000C1B17" w:rsidRPr="00423B31">
        <w:t xml:space="preserve">  его принятия, а также разместить  на сайте Кумылженского муниципального района в сети Интернет.</w:t>
      </w:r>
      <w:r w:rsidR="00CF2521" w:rsidRPr="00423B31">
        <w:t xml:space="preserve"> </w:t>
      </w:r>
    </w:p>
    <w:p w:rsidR="003E603C" w:rsidRPr="00423B31" w:rsidRDefault="003E603C" w:rsidP="00770E55">
      <w:pPr>
        <w:shd w:val="clear" w:color="auto" w:fill="FFFFFF"/>
        <w:ind w:firstLine="567"/>
        <w:jc w:val="both"/>
      </w:pPr>
      <w:r w:rsidRPr="00423B31">
        <w:t>3.</w:t>
      </w:r>
      <w:r w:rsidR="00770E55" w:rsidRPr="00423B31">
        <w:t xml:space="preserve"> </w:t>
      </w:r>
      <w:proofErr w:type="gramStart"/>
      <w:r w:rsidRPr="00423B31">
        <w:t>Контроль за</w:t>
      </w:r>
      <w:proofErr w:type="gramEnd"/>
      <w:r w:rsidRPr="00423B31">
        <w:t xml:space="preserve"> исполнением постановления возложить на   первого заместителя главы - начальника отдела ЖКХ и строительства </w:t>
      </w:r>
      <w:r w:rsidR="006C5996">
        <w:t xml:space="preserve"> </w:t>
      </w:r>
      <w:r w:rsidRPr="00423B31">
        <w:t xml:space="preserve">администрации </w:t>
      </w:r>
      <w:proofErr w:type="spellStart"/>
      <w:r w:rsidRPr="00423B31">
        <w:t>Кумылженского</w:t>
      </w:r>
      <w:proofErr w:type="spellEnd"/>
      <w:r w:rsidRPr="00423B31">
        <w:t xml:space="preserve"> муниципального района   С.В. </w:t>
      </w:r>
      <w:proofErr w:type="spellStart"/>
      <w:r w:rsidRPr="00423B31">
        <w:t>Горбова</w:t>
      </w:r>
      <w:proofErr w:type="spellEnd"/>
      <w:r w:rsidRPr="00423B31">
        <w:t xml:space="preserve">. </w:t>
      </w:r>
    </w:p>
    <w:p w:rsidR="00770E55" w:rsidRPr="00423B31" w:rsidRDefault="00770E55" w:rsidP="00770E55">
      <w:pPr>
        <w:shd w:val="clear" w:color="auto" w:fill="FFFFFF"/>
        <w:ind w:firstLine="567"/>
        <w:jc w:val="both"/>
      </w:pPr>
    </w:p>
    <w:p w:rsidR="006C5996" w:rsidRDefault="006C5996" w:rsidP="006C5996">
      <w:pPr>
        <w:ind w:left="567"/>
        <w:outlineLvl w:val="0"/>
      </w:pPr>
    </w:p>
    <w:p w:rsidR="006C5996" w:rsidRDefault="006C5996" w:rsidP="006C5996">
      <w:pPr>
        <w:ind w:left="567"/>
        <w:outlineLvl w:val="0"/>
      </w:pPr>
    </w:p>
    <w:p w:rsidR="006C5996" w:rsidRDefault="006C5996" w:rsidP="006C5996">
      <w:pPr>
        <w:ind w:left="567"/>
        <w:outlineLvl w:val="0"/>
      </w:pPr>
    </w:p>
    <w:p w:rsidR="006C5996" w:rsidRDefault="006C5996" w:rsidP="006C5996">
      <w:pPr>
        <w:ind w:left="567"/>
        <w:outlineLvl w:val="0"/>
      </w:pPr>
      <w:r>
        <w:t xml:space="preserve">Глава </w:t>
      </w:r>
      <w:proofErr w:type="spellStart"/>
      <w:r>
        <w:t>Кумылженского</w:t>
      </w:r>
      <w:proofErr w:type="spellEnd"/>
    </w:p>
    <w:p w:rsidR="006C5996" w:rsidRDefault="006C5996" w:rsidP="006C5996">
      <w:pPr>
        <w:ind w:left="567"/>
      </w:pPr>
      <w:r>
        <w:t>муниципального района                                                                                 В.В.Денисов</w:t>
      </w:r>
    </w:p>
    <w:p w:rsidR="006C5996" w:rsidRDefault="006C5996" w:rsidP="006C5996"/>
    <w:p w:rsidR="006C5996" w:rsidRDefault="006C5996" w:rsidP="006C5996">
      <w:pPr>
        <w:ind w:left="567"/>
      </w:pPr>
      <w:r>
        <w:t>Начальник  правового отдела                                                                         И.И.Якубова</w:t>
      </w:r>
    </w:p>
    <w:p w:rsidR="006C5996" w:rsidRDefault="006C5996" w:rsidP="006C5996">
      <w:pPr>
        <w:ind w:left="567"/>
      </w:pPr>
    </w:p>
    <w:p w:rsidR="00DB035A" w:rsidRPr="00423B31" w:rsidRDefault="00DB035A" w:rsidP="00DB035A"/>
    <w:p w:rsidR="00CE3BE4" w:rsidRPr="00423B31" w:rsidRDefault="00CE3BE4"/>
    <w:p w:rsidR="00E411AE" w:rsidRPr="00423B31" w:rsidRDefault="00E411AE"/>
    <w:p w:rsidR="00E411AE" w:rsidRPr="00423B31" w:rsidRDefault="00E411AE"/>
    <w:p w:rsidR="00E411AE" w:rsidRPr="00423B31" w:rsidRDefault="00E411AE"/>
    <w:sectPr w:rsidR="00E411AE" w:rsidRPr="00423B31" w:rsidSect="006C5996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42A9"/>
    <w:rsid w:val="00064E18"/>
    <w:rsid w:val="000C1B17"/>
    <w:rsid w:val="0010206E"/>
    <w:rsid w:val="00154088"/>
    <w:rsid w:val="0016177A"/>
    <w:rsid w:val="001859BE"/>
    <w:rsid w:val="001D1C73"/>
    <w:rsid w:val="00250456"/>
    <w:rsid w:val="00281EA9"/>
    <w:rsid w:val="00296476"/>
    <w:rsid w:val="002B0DA3"/>
    <w:rsid w:val="00304B31"/>
    <w:rsid w:val="00356D3F"/>
    <w:rsid w:val="003954C4"/>
    <w:rsid w:val="003B3C1A"/>
    <w:rsid w:val="003C2293"/>
    <w:rsid w:val="003E603C"/>
    <w:rsid w:val="00423B31"/>
    <w:rsid w:val="00442D33"/>
    <w:rsid w:val="0049214A"/>
    <w:rsid w:val="004A7A62"/>
    <w:rsid w:val="00552FA3"/>
    <w:rsid w:val="005835CB"/>
    <w:rsid w:val="00591889"/>
    <w:rsid w:val="00614EC6"/>
    <w:rsid w:val="00660E17"/>
    <w:rsid w:val="006C5996"/>
    <w:rsid w:val="007300D8"/>
    <w:rsid w:val="00745597"/>
    <w:rsid w:val="00755977"/>
    <w:rsid w:val="00770E55"/>
    <w:rsid w:val="00777CE8"/>
    <w:rsid w:val="007A484D"/>
    <w:rsid w:val="008B497A"/>
    <w:rsid w:val="00973131"/>
    <w:rsid w:val="009D253B"/>
    <w:rsid w:val="009F4F85"/>
    <w:rsid w:val="00A171E3"/>
    <w:rsid w:val="00AC68E1"/>
    <w:rsid w:val="00AE2660"/>
    <w:rsid w:val="00B3092F"/>
    <w:rsid w:val="00B33EAA"/>
    <w:rsid w:val="00B55905"/>
    <w:rsid w:val="00B80724"/>
    <w:rsid w:val="00BA19FE"/>
    <w:rsid w:val="00BA1B9C"/>
    <w:rsid w:val="00BF6CB3"/>
    <w:rsid w:val="00C30849"/>
    <w:rsid w:val="00CB3E09"/>
    <w:rsid w:val="00CE3BE4"/>
    <w:rsid w:val="00CE3EE1"/>
    <w:rsid w:val="00CF2521"/>
    <w:rsid w:val="00D16E57"/>
    <w:rsid w:val="00D428CB"/>
    <w:rsid w:val="00DB035A"/>
    <w:rsid w:val="00E23E3F"/>
    <w:rsid w:val="00E411AE"/>
    <w:rsid w:val="00E71F8B"/>
    <w:rsid w:val="00F10574"/>
    <w:rsid w:val="00F81BD6"/>
    <w:rsid w:val="00FB56DC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2019-02-11T12:11:00Z</cp:lastPrinted>
  <dcterms:created xsi:type="dcterms:W3CDTF">2018-11-14T04:18:00Z</dcterms:created>
  <dcterms:modified xsi:type="dcterms:W3CDTF">2019-05-20T11:23:00Z</dcterms:modified>
</cp:coreProperties>
</file>