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CA" w:rsidRDefault="008918CA" w:rsidP="00350FE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350FE9" w:rsidRPr="00350FE9" w:rsidRDefault="00350FE9" w:rsidP="00350FE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350FE9"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350FE9" w:rsidRPr="00350FE9" w:rsidRDefault="00350FE9" w:rsidP="00350FE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350FE9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350FE9" w:rsidRPr="00350FE9" w:rsidRDefault="00350FE9" w:rsidP="00350FE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350FE9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350FE9" w:rsidRPr="00350FE9" w:rsidRDefault="00350FE9" w:rsidP="00350FE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350FE9" w:rsidRPr="00350FE9" w:rsidRDefault="00350FE9" w:rsidP="00350FE9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350FE9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350FE9" w:rsidRPr="00350FE9" w:rsidRDefault="00350FE9" w:rsidP="00350FE9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350FE9" w:rsidRPr="00350FE9" w:rsidRDefault="00F41098" w:rsidP="00350FE9">
      <w:p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  <w:r w:rsidRPr="00F41098">
        <w:rPr>
          <w:rFonts w:ascii="Times New Roman" w:hAnsi="Times New Roman" w:cs="Times New Roman"/>
          <w:sz w:val="20"/>
          <w:szCs w:val="20"/>
        </w:rPr>
        <w:pict>
          <v:line id="Прямая соединительная линия 5" o:spid="_x0000_s1030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F41098">
        <w:rPr>
          <w:rFonts w:ascii="Times New Roman" w:hAnsi="Times New Roman" w:cs="Times New Roman"/>
          <w:sz w:val="20"/>
          <w:szCs w:val="20"/>
        </w:rPr>
        <w:pict>
          <v:line id="Прямая соединительная линия 4" o:spid="_x0000_s1031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350FE9" w:rsidRPr="00350FE9" w:rsidRDefault="00350FE9" w:rsidP="00350FE9">
      <w:pPr>
        <w:pStyle w:val="2"/>
        <w:rPr>
          <w:szCs w:val="24"/>
        </w:rPr>
      </w:pPr>
      <w:r w:rsidRPr="00350FE9">
        <w:rPr>
          <w:szCs w:val="24"/>
        </w:rPr>
        <w:t xml:space="preserve">От </w:t>
      </w:r>
      <w:r w:rsidR="00CE6CE3">
        <w:rPr>
          <w:szCs w:val="24"/>
        </w:rPr>
        <w:t>23.01.2020</w:t>
      </w:r>
      <w:r w:rsidRPr="00350FE9">
        <w:rPr>
          <w:szCs w:val="24"/>
        </w:rPr>
        <w:t xml:space="preserve">г. № </w:t>
      </w:r>
      <w:r w:rsidR="00CE6CE3">
        <w:rPr>
          <w:szCs w:val="24"/>
        </w:rPr>
        <w:t>20</w:t>
      </w:r>
    </w:p>
    <w:tbl>
      <w:tblPr>
        <w:tblW w:w="0" w:type="auto"/>
        <w:tblLook w:val="00A0"/>
      </w:tblPr>
      <w:tblGrid>
        <w:gridCol w:w="5778"/>
      </w:tblGrid>
      <w:tr w:rsidR="004B0A5A" w:rsidRPr="00514EB7" w:rsidTr="00350FE9">
        <w:tc>
          <w:tcPr>
            <w:tcW w:w="5778" w:type="dxa"/>
            <w:hideMark/>
          </w:tcPr>
          <w:p w:rsidR="004B0A5A" w:rsidRPr="00514EB7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О внесении изменений в  постановление  </w:t>
            </w:r>
          </w:p>
          <w:p w:rsidR="004B0A5A" w:rsidRPr="00514EB7" w:rsidRDefault="004B0A5A" w:rsidP="004B0A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>администрации Кумылженского муниципального</w:t>
            </w:r>
          </w:p>
          <w:p w:rsidR="00684D7F" w:rsidRPr="00514EB7" w:rsidRDefault="004B0A5A" w:rsidP="004C7F21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района </w:t>
            </w:r>
            <w:r w:rsidR="007872DE" w:rsidRPr="00514EB7">
              <w:rPr>
                <w:rFonts w:ascii="Times New Roman" w:hAnsi="Times New Roman" w:cs="Times New Roman"/>
              </w:rPr>
              <w:t xml:space="preserve"> Волгоградской области </w:t>
            </w:r>
            <w:r w:rsidRPr="00514EB7">
              <w:rPr>
                <w:rFonts w:ascii="Times New Roman" w:hAnsi="Times New Roman" w:cs="Times New Roman"/>
              </w:rPr>
              <w:t xml:space="preserve">от </w:t>
            </w:r>
            <w:r w:rsidR="00FC3FD3" w:rsidRPr="00514EB7">
              <w:rPr>
                <w:rFonts w:ascii="Times New Roman" w:hAnsi="Times New Roman" w:cs="Times New Roman"/>
              </w:rPr>
              <w:t>2</w:t>
            </w:r>
            <w:r w:rsidR="000D3319">
              <w:rPr>
                <w:rFonts w:ascii="Times New Roman" w:hAnsi="Times New Roman" w:cs="Times New Roman"/>
              </w:rPr>
              <w:t>7</w:t>
            </w:r>
            <w:r w:rsidR="003F09EE" w:rsidRPr="00514EB7">
              <w:rPr>
                <w:rFonts w:ascii="Times New Roman" w:hAnsi="Times New Roman" w:cs="Times New Roman"/>
              </w:rPr>
              <w:t>.1</w:t>
            </w:r>
            <w:r w:rsidR="000D3319">
              <w:rPr>
                <w:rFonts w:ascii="Times New Roman" w:hAnsi="Times New Roman" w:cs="Times New Roman"/>
              </w:rPr>
              <w:t>1</w:t>
            </w:r>
            <w:r w:rsidR="003F09EE" w:rsidRPr="00514EB7">
              <w:rPr>
                <w:rFonts w:ascii="Times New Roman" w:hAnsi="Times New Roman" w:cs="Times New Roman"/>
              </w:rPr>
              <w:t>.2018г</w:t>
            </w:r>
            <w:r w:rsidRPr="00514EB7">
              <w:rPr>
                <w:rFonts w:ascii="Times New Roman" w:hAnsi="Times New Roman" w:cs="Times New Roman"/>
              </w:rPr>
              <w:t>.</w:t>
            </w:r>
          </w:p>
          <w:p w:rsidR="004B0A5A" w:rsidRPr="00514EB7" w:rsidRDefault="004B0A5A" w:rsidP="00E920A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514EB7">
              <w:rPr>
                <w:rFonts w:ascii="Times New Roman" w:hAnsi="Times New Roman" w:cs="Times New Roman"/>
              </w:rPr>
              <w:t xml:space="preserve"> №</w:t>
            </w:r>
            <w:r w:rsidR="00684D7F" w:rsidRPr="00514EB7">
              <w:rPr>
                <w:rFonts w:ascii="Times New Roman" w:hAnsi="Times New Roman" w:cs="Times New Roman"/>
              </w:rPr>
              <w:t xml:space="preserve"> </w:t>
            </w:r>
            <w:r w:rsidR="003F09EE" w:rsidRPr="00514EB7">
              <w:rPr>
                <w:rFonts w:ascii="Times New Roman" w:hAnsi="Times New Roman" w:cs="Times New Roman"/>
              </w:rPr>
              <w:t>1</w:t>
            </w:r>
            <w:r w:rsidR="000D3319">
              <w:rPr>
                <w:rFonts w:ascii="Times New Roman" w:hAnsi="Times New Roman" w:cs="Times New Roman"/>
              </w:rPr>
              <w:t>076</w:t>
            </w:r>
            <w:r w:rsidR="003F09E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 xml:space="preserve"> «Об утверждении</w:t>
            </w:r>
            <w:r w:rsidR="007872D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административного регламента предоставления</w:t>
            </w:r>
            <w:r w:rsidR="007872DE" w:rsidRPr="00514EB7">
              <w:rPr>
                <w:rFonts w:ascii="Times New Roman" w:hAnsi="Times New Roman" w:cs="Times New Roman"/>
              </w:rPr>
              <w:t xml:space="preserve"> </w:t>
            </w:r>
            <w:r w:rsidRPr="00514EB7">
              <w:rPr>
                <w:rFonts w:ascii="Times New Roman" w:hAnsi="Times New Roman" w:cs="Times New Roman"/>
              </w:rPr>
              <w:t>муниципальной услуги «</w:t>
            </w:r>
            <w:r w:rsidR="00FC3FD3" w:rsidRPr="00514EB7">
              <w:rPr>
                <w:rFonts w:ascii="Times New Roman" w:hAnsi="Times New Roman" w:cs="Times New Roman"/>
              </w:rPr>
              <w:t xml:space="preserve">Выдача разрешения на </w:t>
            </w:r>
            <w:r w:rsidR="00E920AA">
              <w:rPr>
                <w:rFonts w:ascii="Times New Roman" w:hAnsi="Times New Roman" w:cs="Times New Roman"/>
              </w:rPr>
              <w:t>ввод</w:t>
            </w:r>
            <w:r w:rsidR="00FC3FD3" w:rsidRPr="00514EB7">
              <w:rPr>
                <w:rFonts w:ascii="Times New Roman" w:hAnsi="Times New Roman" w:cs="Times New Roman"/>
              </w:rPr>
              <w:t xml:space="preserve"> объекта </w:t>
            </w:r>
            <w:r w:rsidR="00E920AA">
              <w:rPr>
                <w:rFonts w:ascii="Times New Roman" w:hAnsi="Times New Roman" w:cs="Times New Roman"/>
              </w:rPr>
              <w:t>в эксплуатацию</w:t>
            </w:r>
            <w:r w:rsidR="00FC3FD3" w:rsidRPr="00514EB7">
              <w:rPr>
                <w:rFonts w:ascii="Times New Roman" w:hAnsi="Times New Roman" w:cs="Times New Roman"/>
              </w:rPr>
              <w:t>»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4AAA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50FE9" w:rsidRDefault="00AB489C" w:rsidP="00350FE9">
      <w:pPr>
        <w:widowControl w:val="0"/>
        <w:tabs>
          <w:tab w:val="left" w:pos="993"/>
        </w:tabs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="00333414" w:rsidRPr="00514E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7CC" w:rsidRPr="00C247CC" w:rsidRDefault="00C247CC" w:rsidP="00350FE9">
      <w:pPr>
        <w:widowControl w:val="0"/>
        <w:tabs>
          <w:tab w:val="left" w:pos="993"/>
        </w:tabs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7C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27.12.2019 N 472-ФЗ "О внесении изменений в Градостроительный кодекс Российской Федерации и отдельные законодательные акты Российской Федерации", руководствуясь Федеральными  законами 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 </w:t>
      </w:r>
      <w:r w:rsidRPr="00C247CC">
        <w:rPr>
          <w:rFonts w:ascii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 w:rsidRPr="00C247CC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Pr="00C247CC"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Кумылженского муниципального района Волгоградской области,</w:t>
      </w:r>
    </w:p>
    <w:p w:rsidR="004B0A5A" w:rsidRPr="00514EB7" w:rsidRDefault="004B0A5A" w:rsidP="00350FE9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14EB7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Pr="00514EB7" w:rsidRDefault="004B0A5A" w:rsidP="00350FE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A5A" w:rsidRPr="00514EB7" w:rsidRDefault="004B0A5A" w:rsidP="00350FE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 xml:space="preserve">1. Внести в постановление администрации Кумылженского муниципального района Волгоградской области от </w:t>
      </w:r>
      <w:r w:rsidR="00E920AA">
        <w:rPr>
          <w:rFonts w:ascii="Times New Roman" w:hAnsi="Times New Roman" w:cs="Times New Roman"/>
          <w:sz w:val="24"/>
          <w:szCs w:val="24"/>
        </w:rPr>
        <w:t>27.11</w:t>
      </w:r>
      <w:r w:rsidR="003F09EE" w:rsidRPr="00514EB7">
        <w:rPr>
          <w:rFonts w:ascii="Times New Roman" w:hAnsi="Times New Roman" w:cs="Times New Roman"/>
          <w:sz w:val="24"/>
          <w:szCs w:val="24"/>
        </w:rPr>
        <w:t xml:space="preserve">.2018г  </w:t>
      </w:r>
      <w:r w:rsidR="00D14F21" w:rsidRPr="00514EB7">
        <w:rPr>
          <w:rFonts w:ascii="Times New Roman" w:hAnsi="Times New Roman" w:cs="Times New Roman"/>
          <w:sz w:val="24"/>
          <w:szCs w:val="24"/>
        </w:rPr>
        <w:t xml:space="preserve">№ </w:t>
      </w:r>
      <w:r w:rsidR="003F09EE" w:rsidRPr="00514EB7">
        <w:rPr>
          <w:rFonts w:ascii="Times New Roman" w:hAnsi="Times New Roman" w:cs="Times New Roman"/>
          <w:sz w:val="24"/>
          <w:szCs w:val="24"/>
        </w:rPr>
        <w:t>1</w:t>
      </w:r>
      <w:r w:rsidR="00E920AA">
        <w:rPr>
          <w:rFonts w:ascii="Times New Roman" w:hAnsi="Times New Roman" w:cs="Times New Roman"/>
          <w:sz w:val="24"/>
          <w:szCs w:val="24"/>
        </w:rPr>
        <w:t>076</w:t>
      </w:r>
      <w:r w:rsidR="00D14F21" w:rsidRPr="00514EB7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FC3FD3" w:rsidRPr="00514EB7">
        <w:rPr>
          <w:rFonts w:ascii="Times New Roman" w:hAnsi="Times New Roman" w:cs="Times New Roman"/>
          <w:sz w:val="24"/>
          <w:szCs w:val="24"/>
        </w:rPr>
        <w:t>Выдача разрешения на</w:t>
      </w:r>
      <w:r w:rsidR="00E920AA">
        <w:rPr>
          <w:rFonts w:ascii="Times New Roman" w:hAnsi="Times New Roman" w:cs="Times New Roman"/>
          <w:sz w:val="24"/>
          <w:szCs w:val="24"/>
        </w:rPr>
        <w:t xml:space="preserve"> ввод</w:t>
      </w:r>
      <w:r w:rsidR="00FC3FD3" w:rsidRPr="00514EB7">
        <w:rPr>
          <w:rFonts w:ascii="Times New Roman" w:hAnsi="Times New Roman" w:cs="Times New Roman"/>
          <w:sz w:val="24"/>
          <w:szCs w:val="24"/>
        </w:rPr>
        <w:t xml:space="preserve"> объекта </w:t>
      </w:r>
      <w:r w:rsidR="00E920AA">
        <w:rPr>
          <w:rFonts w:ascii="Times New Roman" w:hAnsi="Times New Roman" w:cs="Times New Roman"/>
          <w:sz w:val="24"/>
          <w:szCs w:val="24"/>
        </w:rPr>
        <w:t>в эксплуатацию</w:t>
      </w:r>
      <w:r w:rsidR="00D14F21" w:rsidRPr="00514EB7">
        <w:rPr>
          <w:rFonts w:ascii="Times New Roman" w:hAnsi="Times New Roman" w:cs="Times New Roman"/>
          <w:sz w:val="24"/>
          <w:szCs w:val="24"/>
        </w:rPr>
        <w:t>»</w:t>
      </w:r>
      <w:r w:rsidR="00350FE9">
        <w:rPr>
          <w:rFonts w:ascii="Times New Roman" w:hAnsi="Times New Roman" w:cs="Times New Roman"/>
          <w:sz w:val="24"/>
          <w:szCs w:val="24"/>
        </w:rPr>
        <w:t xml:space="preserve"> </w:t>
      </w:r>
      <w:r w:rsidR="00AB489C" w:rsidRPr="00514EB7">
        <w:rPr>
          <w:rFonts w:ascii="Times New Roman" w:hAnsi="Times New Roman" w:cs="Times New Roman"/>
          <w:sz w:val="24"/>
          <w:szCs w:val="24"/>
        </w:rPr>
        <w:t>(далее –</w:t>
      </w:r>
      <w:r w:rsidR="00350FE9">
        <w:rPr>
          <w:rFonts w:ascii="Times New Roman" w:hAnsi="Times New Roman" w:cs="Times New Roman"/>
          <w:sz w:val="24"/>
          <w:szCs w:val="24"/>
        </w:rPr>
        <w:t xml:space="preserve"> </w:t>
      </w:r>
      <w:r w:rsidR="00AB489C" w:rsidRPr="00514EB7">
        <w:rPr>
          <w:rFonts w:ascii="Times New Roman" w:hAnsi="Times New Roman" w:cs="Times New Roman"/>
          <w:sz w:val="24"/>
          <w:szCs w:val="24"/>
        </w:rPr>
        <w:t>постановление)</w:t>
      </w:r>
      <w:r w:rsidR="00D14F21" w:rsidRPr="00514EB7">
        <w:rPr>
          <w:rFonts w:ascii="Times New Roman" w:hAnsi="Times New Roman" w:cs="Times New Roman"/>
          <w:sz w:val="24"/>
          <w:szCs w:val="24"/>
        </w:rPr>
        <w:t xml:space="preserve"> </w:t>
      </w:r>
      <w:r w:rsidRPr="00514EB7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00585" w:rsidRDefault="00500585" w:rsidP="00350F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пункте 2.4 </w:t>
      </w:r>
      <w:r w:rsidRPr="00514EB7">
        <w:rPr>
          <w:rFonts w:ascii="Times New Roman" w:hAnsi="Times New Roman" w:cs="Times New Roman"/>
          <w:sz w:val="24"/>
          <w:szCs w:val="24"/>
        </w:rPr>
        <w:t>административного регламента, утвержденного постановлением, (далее</w:t>
      </w:r>
      <w:r w:rsidR="00350FE9">
        <w:rPr>
          <w:rFonts w:ascii="Times New Roman" w:hAnsi="Times New Roman" w:cs="Times New Roman"/>
          <w:sz w:val="24"/>
          <w:szCs w:val="24"/>
        </w:rPr>
        <w:t xml:space="preserve"> </w:t>
      </w:r>
      <w:r w:rsidRPr="00514EB7">
        <w:rPr>
          <w:rFonts w:ascii="Times New Roman" w:hAnsi="Times New Roman" w:cs="Times New Roman"/>
          <w:sz w:val="24"/>
          <w:szCs w:val="24"/>
        </w:rPr>
        <w:t>- регламент)</w:t>
      </w:r>
      <w:r w:rsidR="009C1E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слова «в течение 7 рабочих дней» заменить словами «в течение 5 рабочих дней»</w:t>
      </w:r>
      <w:r w:rsidR="00350FE9">
        <w:rPr>
          <w:rFonts w:ascii="Times New Roman" w:hAnsi="Times New Roman" w:cs="Times New Roman"/>
          <w:sz w:val="24"/>
          <w:szCs w:val="24"/>
        </w:rPr>
        <w:t>.</w:t>
      </w:r>
    </w:p>
    <w:p w:rsidR="003F0D93" w:rsidRDefault="002A562B" w:rsidP="00350F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EB7">
        <w:rPr>
          <w:rFonts w:ascii="Times New Roman" w:hAnsi="Times New Roman" w:cs="Times New Roman"/>
          <w:sz w:val="24"/>
          <w:szCs w:val="24"/>
        </w:rPr>
        <w:t>1.</w:t>
      </w:r>
      <w:r w:rsidR="00833499">
        <w:rPr>
          <w:rFonts w:ascii="Times New Roman" w:hAnsi="Times New Roman" w:cs="Times New Roman"/>
          <w:sz w:val="24"/>
          <w:szCs w:val="24"/>
        </w:rPr>
        <w:t xml:space="preserve">2. </w:t>
      </w:r>
      <w:r w:rsidR="00FB2D67">
        <w:rPr>
          <w:rFonts w:ascii="Times New Roman" w:hAnsi="Times New Roman" w:cs="Times New Roman"/>
          <w:sz w:val="24"/>
          <w:szCs w:val="24"/>
        </w:rPr>
        <w:t xml:space="preserve"> </w:t>
      </w:r>
      <w:r w:rsidR="003F0D93">
        <w:rPr>
          <w:rFonts w:ascii="Times New Roman" w:hAnsi="Times New Roman" w:cs="Times New Roman"/>
          <w:sz w:val="24"/>
          <w:szCs w:val="24"/>
        </w:rPr>
        <w:t xml:space="preserve">Пункт 2.6 </w:t>
      </w:r>
      <w:r w:rsidR="00833499">
        <w:rPr>
          <w:rFonts w:ascii="Times New Roman" w:hAnsi="Times New Roman" w:cs="Times New Roman"/>
          <w:sz w:val="24"/>
          <w:szCs w:val="24"/>
        </w:rPr>
        <w:t xml:space="preserve"> регламента </w:t>
      </w:r>
      <w:r w:rsidR="003F0D93">
        <w:rPr>
          <w:rFonts w:ascii="Times New Roman" w:hAnsi="Times New Roman" w:cs="Times New Roman"/>
          <w:sz w:val="24"/>
          <w:szCs w:val="24"/>
        </w:rPr>
        <w:t xml:space="preserve"> дополнить подпунктом 2.6.4 следующего содержания:</w:t>
      </w:r>
    </w:p>
    <w:p w:rsidR="003F0D93" w:rsidRDefault="00500585" w:rsidP="00350F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F0D93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F0D93">
        <w:rPr>
          <w:rFonts w:ascii="Times New Roman" w:hAnsi="Times New Roman" w:cs="Times New Roman"/>
          <w:sz w:val="24"/>
          <w:szCs w:val="24"/>
        </w:rPr>
        <w:t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D93">
        <w:rPr>
          <w:rFonts w:ascii="Times New Roman" w:hAnsi="Times New Roman" w:cs="Times New Roman"/>
          <w:sz w:val="24"/>
          <w:szCs w:val="24"/>
        </w:rPr>
        <w:t>5-12  пункта 2.6.1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3F0D93" w:rsidRDefault="00500585" w:rsidP="00350F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04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выдает  разрешения</w:t>
      </w:r>
      <w:r w:rsidRPr="003F0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ввод объекта в эксплуатацию в отношении этапов строительства, реконструкции объектов капитального строительства в случаях, предусмотренных </w:t>
      </w:r>
      <w:hyperlink r:id="rId7" w:history="1">
        <w:r w:rsidRPr="003F0D93">
          <w:rPr>
            <w:rFonts w:ascii="Times New Roman" w:hAnsi="Times New Roman" w:cs="Times New Roman"/>
            <w:sz w:val="24"/>
            <w:szCs w:val="24"/>
          </w:rPr>
          <w:t>частью 12 статьи 51</w:t>
        </w:r>
      </w:hyperlink>
      <w:r w:rsidRPr="003F0D9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Pr="003F0D93">
          <w:rPr>
            <w:rFonts w:ascii="Times New Roman" w:hAnsi="Times New Roman" w:cs="Times New Roman"/>
            <w:sz w:val="24"/>
            <w:szCs w:val="24"/>
          </w:rPr>
          <w:t>частью 3.3 статьи 52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</w:t>
      </w:r>
      <w:r w:rsidR="00350FE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одекса Российской Федерации.»</w:t>
      </w:r>
      <w:r w:rsidR="00350FE9">
        <w:rPr>
          <w:rFonts w:ascii="Times New Roman" w:hAnsi="Times New Roman" w:cs="Times New Roman"/>
          <w:sz w:val="24"/>
          <w:szCs w:val="24"/>
        </w:rPr>
        <w:t>.</w:t>
      </w:r>
    </w:p>
    <w:p w:rsidR="003F0D93" w:rsidRDefault="00500585" w:rsidP="00350F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334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Пункт 2.16</w:t>
      </w:r>
      <w:r w:rsidR="008334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регламента  дополнить пятым  абзацем следующего содержания:</w:t>
      </w:r>
    </w:p>
    <w:p w:rsidR="00500585" w:rsidRDefault="00500585" w:rsidP="00350F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эксплуатацию.»</w:t>
      </w:r>
      <w:r w:rsidR="00350FE9">
        <w:rPr>
          <w:rFonts w:ascii="Times New Roman" w:hAnsi="Times New Roman" w:cs="Times New Roman"/>
          <w:sz w:val="24"/>
          <w:szCs w:val="24"/>
        </w:rPr>
        <w:t>.</w:t>
      </w:r>
    </w:p>
    <w:p w:rsidR="00504B04" w:rsidRDefault="00833499" w:rsidP="00350F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Абзацы пятый, шестой пункта 2.16 регламента считать абзацами соответственно шестым  и седьмым.</w:t>
      </w:r>
      <w:r w:rsidR="003F0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8BF" w:rsidRPr="00514EB7" w:rsidRDefault="00811EDC" w:rsidP="00350FE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8BF" w:rsidRPr="00514EB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</w:t>
      </w:r>
      <w:r w:rsidR="00F368BF">
        <w:rPr>
          <w:rFonts w:ascii="Times New Roman" w:hAnsi="Times New Roman" w:cs="Times New Roman"/>
          <w:sz w:val="24"/>
          <w:szCs w:val="24"/>
        </w:rPr>
        <w:t xml:space="preserve"> со дня</w:t>
      </w:r>
      <w:r w:rsidR="00F368BF" w:rsidRPr="00514EB7">
        <w:rPr>
          <w:rFonts w:ascii="Times New Roman" w:hAnsi="Times New Roman" w:cs="Times New Roman"/>
          <w:sz w:val="24"/>
          <w:szCs w:val="24"/>
        </w:rPr>
        <w:t xml:space="preserve"> обнародовани</w:t>
      </w:r>
      <w:r w:rsidR="00F368BF">
        <w:rPr>
          <w:rFonts w:ascii="Times New Roman" w:hAnsi="Times New Roman" w:cs="Times New Roman"/>
          <w:sz w:val="24"/>
          <w:szCs w:val="24"/>
        </w:rPr>
        <w:t>я</w:t>
      </w:r>
      <w:r w:rsidR="00F368BF" w:rsidRPr="00514EB7">
        <w:rPr>
          <w:rFonts w:ascii="Times New Roman" w:hAnsi="Times New Roman" w:cs="Times New Roman"/>
          <w:sz w:val="24"/>
          <w:szCs w:val="24"/>
        </w:rPr>
        <w:t xml:space="preserve">   в МКУК «Кумылженская межпоселенческая центральная библиотека им. Ю.В. Сергеева» и </w:t>
      </w:r>
      <w:r w:rsidR="00F368BF">
        <w:rPr>
          <w:rFonts w:ascii="Times New Roman" w:hAnsi="Times New Roman" w:cs="Times New Roman"/>
          <w:sz w:val="24"/>
          <w:szCs w:val="24"/>
        </w:rPr>
        <w:t>подлежит</w:t>
      </w:r>
      <w:r w:rsidR="00F368BF" w:rsidRPr="00514EB7">
        <w:rPr>
          <w:rFonts w:ascii="Times New Roman" w:hAnsi="Times New Roman" w:cs="Times New Roman"/>
          <w:sz w:val="24"/>
          <w:szCs w:val="24"/>
        </w:rPr>
        <w:t xml:space="preserve">  размещению в сети Интернет на официальном сайте Кумылженского муниципального района.</w:t>
      </w:r>
    </w:p>
    <w:p w:rsidR="00350FE9" w:rsidRDefault="00F750E4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50FE9" w:rsidRDefault="00350FE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50FE9" w:rsidRDefault="00350FE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9447B" w:rsidRDefault="00F750E4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936D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50E4" w:rsidRDefault="00D0650B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9447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50E4">
        <w:rPr>
          <w:rFonts w:ascii="Times New Roman" w:hAnsi="Times New Roman" w:cs="Times New Roman"/>
          <w:sz w:val="24"/>
          <w:szCs w:val="24"/>
        </w:rPr>
        <w:t xml:space="preserve">  </w:t>
      </w:r>
      <w:r w:rsidR="0099447B">
        <w:rPr>
          <w:rFonts w:ascii="Times New Roman" w:hAnsi="Times New Roman" w:cs="Times New Roman"/>
          <w:sz w:val="24"/>
          <w:szCs w:val="24"/>
        </w:rPr>
        <w:t>Кумылженского</w:t>
      </w:r>
      <w:r w:rsidR="00936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E01" w:rsidRDefault="00F750E4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36D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14EB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50F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0650B">
        <w:rPr>
          <w:rFonts w:ascii="Times New Roman" w:hAnsi="Times New Roman" w:cs="Times New Roman"/>
          <w:sz w:val="24"/>
          <w:szCs w:val="24"/>
        </w:rPr>
        <w:t>В.В. Денисов</w:t>
      </w:r>
    </w:p>
    <w:p w:rsidR="00833499" w:rsidRDefault="00833499" w:rsidP="00936D61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F368BF" w:rsidRDefault="00F368BF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                 </w:t>
      </w:r>
      <w:r w:rsidR="00350FE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И.И. Якубова</w:t>
      </w:r>
    </w:p>
    <w:p w:rsidR="00833499" w:rsidRDefault="00833499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93816" w:rsidRDefault="00D93816" w:rsidP="00F368BF">
      <w:pPr>
        <w:tabs>
          <w:tab w:val="left" w:pos="8064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D93816" w:rsidSect="00350FE9">
      <w:headerReference w:type="default" r:id="rId9"/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447" w:rsidRDefault="001D7447" w:rsidP="00DC342F">
      <w:pPr>
        <w:spacing w:after="0" w:line="240" w:lineRule="auto"/>
      </w:pPr>
      <w:r>
        <w:separator/>
      </w:r>
    </w:p>
  </w:endnote>
  <w:endnote w:type="continuationSeparator" w:id="1">
    <w:p w:rsidR="001D7447" w:rsidRDefault="001D7447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447" w:rsidRDefault="001D7447" w:rsidP="00DC342F">
      <w:pPr>
        <w:spacing w:after="0" w:line="240" w:lineRule="auto"/>
      </w:pPr>
      <w:r>
        <w:separator/>
      </w:r>
    </w:p>
  </w:footnote>
  <w:footnote w:type="continuationSeparator" w:id="1">
    <w:p w:rsidR="001D7447" w:rsidRDefault="001D7447" w:rsidP="00DC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D66" w:rsidRDefault="00B52D66" w:rsidP="00B52D66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1360A"/>
    <w:rsid w:val="00023396"/>
    <w:rsid w:val="00050B3A"/>
    <w:rsid w:val="00090CB3"/>
    <w:rsid w:val="000C4217"/>
    <w:rsid w:val="000D3319"/>
    <w:rsid w:val="000F6235"/>
    <w:rsid w:val="000F77FD"/>
    <w:rsid w:val="001347AB"/>
    <w:rsid w:val="00134A10"/>
    <w:rsid w:val="00136128"/>
    <w:rsid w:val="001540BB"/>
    <w:rsid w:val="00161CED"/>
    <w:rsid w:val="00181519"/>
    <w:rsid w:val="001B32C7"/>
    <w:rsid w:val="001D14E5"/>
    <w:rsid w:val="001D2A2A"/>
    <w:rsid w:val="001D7447"/>
    <w:rsid w:val="001F44A3"/>
    <w:rsid w:val="001F457A"/>
    <w:rsid w:val="001F5D32"/>
    <w:rsid w:val="00222DA6"/>
    <w:rsid w:val="00226505"/>
    <w:rsid w:val="00246E7B"/>
    <w:rsid w:val="00246EAD"/>
    <w:rsid w:val="002A562B"/>
    <w:rsid w:val="002A6814"/>
    <w:rsid w:val="002D2E42"/>
    <w:rsid w:val="003063F1"/>
    <w:rsid w:val="00333414"/>
    <w:rsid w:val="00334B0C"/>
    <w:rsid w:val="00340230"/>
    <w:rsid w:val="00350FE9"/>
    <w:rsid w:val="00351B61"/>
    <w:rsid w:val="00356BC6"/>
    <w:rsid w:val="0037187C"/>
    <w:rsid w:val="003F09EE"/>
    <w:rsid w:val="003F0D93"/>
    <w:rsid w:val="00447602"/>
    <w:rsid w:val="00452679"/>
    <w:rsid w:val="00481F9D"/>
    <w:rsid w:val="0049268E"/>
    <w:rsid w:val="0049591B"/>
    <w:rsid w:val="004B0A5A"/>
    <w:rsid w:val="004B0D58"/>
    <w:rsid w:val="004B69E9"/>
    <w:rsid w:val="004C0CE9"/>
    <w:rsid w:val="004C507A"/>
    <w:rsid w:val="004C7F21"/>
    <w:rsid w:val="004E2F43"/>
    <w:rsid w:val="00500585"/>
    <w:rsid w:val="00504B04"/>
    <w:rsid w:val="00514EB7"/>
    <w:rsid w:val="005208DF"/>
    <w:rsid w:val="005539C3"/>
    <w:rsid w:val="00554308"/>
    <w:rsid w:val="00564D95"/>
    <w:rsid w:val="00565360"/>
    <w:rsid w:val="00591B42"/>
    <w:rsid w:val="00594214"/>
    <w:rsid w:val="005A1DAF"/>
    <w:rsid w:val="005B3E01"/>
    <w:rsid w:val="00603C63"/>
    <w:rsid w:val="00626C37"/>
    <w:rsid w:val="00650611"/>
    <w:rsid w:val="0068058E"/>
    <w:rsid w:val="00684D7F"/>
    <w:rsid w:val="006A0FB4"/>
    <w:rsid w:val="006B55D3"/>
    <w:rsid w:val="006B7FB8"/>
    <w:rsid w:val="006F5C8B"/>
    <w:rsid w:val="00741618"/>
    <w:rsid w:val="007540B1"/>
    <w:rsid w:val="007619FB"/>
    <w:rsid w:val="007872DE"/>
    <w:rsid w:val="00787E60"/>
    <w:rsid w:val="00792CEB"/>
    <w:rsid w:val="007A353D"/>
    <w:rsid w:val="007A4C43"/>
    <w:rsid w:val="007A73B0"/>
    <w:rsid w:val="007D3D07"/>
    <w:rsid w:val="007E377B"/>
    <w:rsid w:val="007F1A6A"/>
    <w:rsid w:val="00811EDC"/>
    <w:rsid w:val="00833499"/>
    <w:rsid w:val="0084207E"/>
    <w:rsid w:val="008518E3"/>
    <w:rsid w:val="0087728B"/>
    <w:rsid w:val="008918CA"/>
    <w:rsid w:val="008A7159"/>
    <w:rsid w:val="008C194C"/>
    <w:rsid w:val="008D6191"/>
    <w:rsid w:val="008E764B"/>
    <w:rsid w:val="008F7471"/>
    <w:rsid w:val="00911B22"/>
    <w:rsid w:val="00920BB1"/>
    <w:rsid w:val="00936D61"/>
    <w:rsid w:val="00961C6D"/>
    <w:rsid w:val="00975CAE"/>
    <w:rsid w:val="00982C8D"/>
    <w:rsid w:val="0099447B"/>
    <w:rsid w:val="009C1E61"/>
    <w:rsid w:val="009C5A08"/>
    <w:rsid w:val="00A14E57"/>
    <w:rsid w:val="00A435BE"/>
    <w:rsid w:val="00A53239"/>
    <w:rsid w:val="00A55ECA"/>
    <w:rsid w:val="00A84525"/>
    <w:rsid w:val="00AB11A3"/>
    <w:rsid w:val="00AB376E"/>
    <w:rsid w:val="00AB489C"/>
    <w:rsid w:val="00B21162"/>
    <w:rsid w:val="00B349F9"/>
    <w:rsid w:val="00B52D66"/>
    <w:rsid w:val="00B966C8"/>
    <w:rsid w:val="00BB5280"/>
    <w:rsid w:val="00BD7AF6"/>
    <w:rsid w:val="00C247CC"/>
    <w:rsid w:val="00C63EAF"/>
    <w:rsid w:val="00C861D3"/>
    <w:rsid w:val="00CC4A37"/>
    <w:rsid w:val="00CD0487"/>
    <w:rsid w:val="00CD6774"/>
    <w:rsid w:val="00CE5E8A"/>
    <w:rsid w:val="00CE6CE3"/>
    <w:rsid w:val="00D01B92"/>
    <w:rsid w:val="00D0650B"/>
    <w:rsid w:val="00D14F21"/>
    <w:rsid w:val="00D20E96"/>
    <w:rsid w:val="00D35FB9"/>
    <w:rsid w:val="00D61268"/>
    <w:rsid w:val="00D627DD"/>
    <w:rsid w:val="00D8124B"/>
    <w:rsid w:val="00D93816"/>
    <w:rsid w:val="00DA45F8"/>
    <w:rsid w:val="00DB6F04"/>
    <w:rsid w:val="00DC342F"/>
    <w:rsid w:val="00DE5B54"/>
    <w:rsid w:val="00E0186C"/>
    <w:rsid w:val="00E3609A"/>
    <w:rsid w:val="00E920AA"/>
    <w:rsid w:val="00E94690"/>
    <w:rsid w:val="00EA4D2D"/>
    <w:rsid w:val="00EC4AAA"/>
    <w:rsid w:val="00EE024E"/>
    <w:rsid w:val="00F24E47"/>
    <w:rsid w:val="00F368BF"/>
    <w:rsid w:val="00F368C1"/>
    <w:rsid w:val="00F41098"/>
    <w:rsid w:val="00F45F2F"/>
    <w:rsid w:val="00F750E4"/>
    <w:rsid w:val="00F83E9E"/>
    <w:rsid w:val="00F856F6"/>
    <w:rsid w:val="00FA39B2"/>
    <w:rsid w:val="00FB2D67"/>
    <w:rsid w:val="00FC3FD3"/>
    <w:rsid w:val="00FE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62"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2D66"/>
  </w:style>
  <w:style w:type="paragraph" w:styleId="ab">
    <w:name w:val="footer"/>
    <w:basedOn w:val="a"/>
    <w:link w:val="ac"/>
    <w:uiPriority w:val="99"/>
    <w:semiHidden/>
    <w:unhideWhenUsed/>
    <w:rsid w:val="00B52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2D66"/>
  </w:style>
  <w:style w:type="character" w:styleId="ad">
    <w:name w:val="Hyperlink"/>
    <w:semiHidden/>
    <w:unhideWhenUsed/>
    <w:rsid w:val="008918C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875B7B06884146A702EB44FF41FE3400C65E1F865E2E0CCA101FD31BCB10D2CF013E08AEE82A24D0E60A57654784D10786B039E8E23700mEC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875B7B06884146A702EB44FF41FE3400C65E1F865E2E0CCA101FD31BCB10D2CF013E0BABEF2A2B83BC1A532C138CCE0299AE3AF6E2m3C7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EF8B-EEA4-4545-8ECB-6088C444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4</cp:revision>
  <cp:lastPrinted>2020-01-15T12:30:00Z</cp:lastPrinted>
  <dcterms:created xsi:type="dcterms:W3CDTF">2020-01-16T07:03:00Z</dcterms:created>
  <dcterms:modified xsi:type="dcterms:W3CDTF">2020-01-28T09:37:00Z</dcterms:modified>
</cp:coreProperties>
</file>