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8B" w:rsidRPr="00F53219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219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AB57EB" w:rsidRDefault="00AB57EB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219">
        <w:rPr>
          <w:rFonts w:ascii="Times New Roman" w:hAnsi="Times New Roman" w:cs="Times New Roman"/>
          <w:b/>
          <w:sz w:val="24"/>
          <w:szCs w:val="24"/>
        </w:rPr>
        <w:t xml:space="preserve">о принятии решения по внесению изменений в Правила землепользования и застройки </w:t>
      </w:r>
      <w:r w:rsidR="00536CC4" w:rsidRPr="00536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219">
        <w:rPr>
          <w:rFonts w:ascii="Times New Roman" w:hAnsi="Times New Roman" w:cs="Times New Roman"/>
          <w:b/>
          <w:sz w:val="24"/>
          <w:szCs w:val="24"/>
        </w:rPr>
        <w:t>сельск</w:t>
      </w:r>
      <w:r w:rsidR="00536CC4">
        <w:rPr>
          <w:rFonts w:ascii="Times New Roman" w:hAnsi="Times New Roman" w:cs="Times New Roman"/>
          <w:b/>
          <w:sz w:val="24"/>
          <w:szCs w:val="24"/>
        </w:rPr>
        <w:t>их</w:t>
      </w:r>
      <w:r w:rsidRPr="00F53219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36CC4">
        <w:rPr>
          <w:rFonts w:ascii="Times New Roman" w:hAnsi="Times New Roman" w:cs="Times New Roman"/>
          <w:b/>
          <w:sz w:val="24"/>
          <w:szCs w:val="24"/>
        </w:rPr>
        <w:t>й</w:t>
      </w:r>
      <w:r w:rsidRPr="00F53219">
        <w:rPr>
          <w:rFonts w:ascii="Times New Roman" w:hAnsi="Times New Roman" w:cs="Times New Roman"/>
          <w:b/>
          <w:sz w:val="24"/>
          <w:szCs w:val="24"/>
        </w:rPr>
        <w:t xml:space="preserve"> Кумылженского муниципального района Волгоградской области.</w:t>
      </w:r>
      <w:r w:rsidR="007156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563C" w:rsidRPr="00F53219" w:rsidRDefault="0071563C" w:rsidP="00AB57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7EB" w:rsidRDefault="0071563C" w:rsidP="0071563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ab/>
      </w:r>
      <w:proofErr w:type="gramStart"/>
      <w:r w:rsidRPr="0071563C">
        <w:rPr>
          <w:rFonts w:ascii="Times New Roman" w:hAnsi="Times New Roman"/>
          <w:bCs/>
          <w:sz w:val="24"/>
          <w:szCs w:val="24"/>
        </w:rPr>
        <w:t>На основании Федеральных законов от 26.12.2024  № 485-ФЗ "О внесении изменений в Земельный кодекс Российской Федерации, отдельные законодательные акты Российской Федерации и признании утратившей силу части 2 статьи 5 Федерального закона "О внесении изменений в Земельный кодекс Российской Федерации и отдельные законодательные акты Российской Федерации",  от 26.12.2024 N 486-ФЗ "О внесении изменений в Градостроительный кодекс Российской Федерации и отдельные законодательные акты</w:t>
      </w:r>
      <w:proofErr w:type="gramEnd"/>
      <w:r w:rsidRPr="0071563C">
        <w:rPr>
          <w:rFonts w:ascii="Times New Roman" w:hAnsi="Times New Roman"/>
          <w:bCs/>
          <w:sz w:val="24"/>
          <w:szCs w:val="24"/>
        </w:rPr>
        <w:t xml:space="preserve"> Российской Федерации" и от 26.12.2024 N 494-ФЗ "О внесении изменений в отдельные законодательные акты Российской Федерации"</w:t>
      </w:r>
      <w:r w:rsidRPr="0071563C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принято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7EB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7EB">
        <w:rPr>
          <w:rFonts w:ascii="Times New Roman" w:hAnsi="Times New Roman" w:cs="Times New Roman"/>
          <w:sz w:val="24"/>
          <w:szCs w:val="24"/>
        </w:rPr>
        <w:t xml:space="preserve"> администрации Кумылженского муниципального района от </w:t>
      </w:r>
      <w:r w:rsidR="00CF3A33" w:rsidRPr="00CF3A33">
        <w:rPr>
          <w:rFonts w:ascii="Times New Roman" w:hAnsi="Times New Roman" w:cs="Times New Roman"/>
          <w:sz w:val="24"/>
          <w:szCs w:val="24"/>
        </w:rPr>
        <w:t>14.03.2025  №181</w:t>
      </w:r>
      <w:r w:rsidR="00AB57EB">
        <w:rPr>
          <w:rFonts w:ascii="Times New Roman" w:hAnsi="Times New Roman" w:cs="Times New Roman"/>
          <w:sz w:val="24"/>
          <w:szCs w:val="24"/>
        </w:rPr>
        <w:t xml:space="preserve"> «О подготовке проект</w:t>
      </w:r>
      <w:r w:rsidR="0086749D">
        <w:rPr>
          <w:rFonts w:ascii="Times New Roman" w:hAnsi="Times New Roman" w:cs="Times New Roman"/>
          <w:sz w:val="24"/>
          <w:szCs w:val="24"/>
        </w:rPr>
        <w:t>ов</w:t>
      </w:r>
      <w:r w:rsidR="00AB57EB">
        <w:rPr>
          <w:rFonts w:ascii="Times New Roman" w:hAnsi="Times New Roman" w:cs="Times New Roman"/>
          <w:sz w:val="24"/>
          <w:szCs w:val="24"/>
        </w:rPr>
        <w:t xml:space="preserve"> </w:t>
      </w:r>
      <w:r w:rsidR="0086749D">
        <w:rPr>
          <w:rFonts w:ascii="Times New Roman" w:hAnsi="Times New Roman" w:cs="Times New Roman"/>
          <w:sz w:val="24"/>
          <w:szCs w:val="24"/>
        </w:rPr>
        <w:t xml:space="preserve"> </w:t>
      </w:r>
      <w:r w:rsidR="00BA374D">
        <w:rPr>
          <w:rFonts w:ascii="Times New Roman" w:hAnsi="Times New Roman" w:cs="Times New Roman"/>
          <w:sz w:val="24"/>
          <w:szCs w:val="24"/>
        </w:rPr>
        <w:t>по</w:t>
      </w:r>
      <w:r w:rsidR="00AB57EB">
        <w:rPr>
          <w:rFonts w:ascii="Times New Roman" w:hAnsi="Times New Roman" w:cs="Times New Roman"/>
          <w:sz w:val="24"/>
          <w:szCs w:val="24"/>
        </w:rPr>
        <w:t xml:space="preserve"> внесени</w:t>
      </w:r>
      <w:r w:rsidR="00BA374D">
        <w:rPr>
          <w:rFonts w:ascii="Times New Roman" w:hAnsi="Times New Roman" w:cs="Times New Roman"/>
          <w:sz w:val="24"/>
          <w:szCs w:val="24"/>
        </w:rPr>
        <w:t>ю</w:t>
      </w:r>
      <w:r w:rsidR="00AB57EB">
        <w:rPr>
          <w:rFonts w:ascii="Times New Roman" w:hAnsi="Times New Roman" w:cs="Times New Roman"/>
          <w:sz w:val="24"/>
          <w:szCs w:val="24"/>
        </w:rPr>
        <w:t xml:space="preserve"> изменений в Правила землепользования и застройки </w:t>
      </w:r>
      <w:r w:rsidR="0086749D">
        <w:rPr>
          <w:rFonts w:ascii="Times New Roman" w:hAnsi="Times New Roman" w:cs="Times New Roman"/>
          <w:sz w:val="24"/>
          <w:szCs w:val="24"/>
        </w:rPr>
        <w:t xml:space="preserve"> </w:t>
      </w:r>
      <w:r w:rsidR="00AB57EB">
        <w:rPr>
          <w:rFonts w:ascii="Times New Roman" w:hAnsi="Times New Roman" w:cs="Times New Roman"/>
          <w:sz w:val="24"/>
          <w:szCs w:val="24"/>
        </w:rPr>
        <w:t>сельск</w:t>
      </w:r>
      <w:r w:rsidR="0086749D">
        <w:rPr>
          <w:rFonts w:ascii="Times New Roman" w:hAnsi="Times New Roman" w:cs="Times New Roman"/>
          <w:sz w:val="24"/>
          <w:szCs w:val="24"/>
        </w:rPr>
        <w:t>их</w:t>
      </w:r>
      <w:r w:rsidR="00AB57EB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86749D">
        <w:rPr>
          <w:rFonts w:ascii="Times New Roman" w:hAnsi="Times New Roman" w:cs="Times New Roman"/>
          <w:sz w:val="24"/>
          <w:szCs w:val="24"/>
        </w:rPr>
        <w:t>й</w:t>
      </w:r>
      <w:r w:rsidR="00AB57EB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 Волгоградской области»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5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B57EB">
        <w:rPr>
          <w:rFonts w:ascii="Times New Roman" w:hAnsi="Times New Roman" w:cs="Times New Roman"/>
          <w:sz w:val="24"/>
          <w:szCs w:val="24"/>
        </w:rPr>
        <w:t>ри  подготовке данн</w:t>
      </w:r>
      <w:r w:rsidR="0086749D">
        <w:rPr>
          <w:rFonts w:ascii="Times New Roman" w:hAnsi="Times New Roman" w:cs="Times New Roman"/>
          <w:sz w:val="24"/>
          <w:szCs w:val="24"/>
        </w:rPr>
        <w:t>ых</w:t>
      </w:r>
      <w:r w:rsidR="00AB57EB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86749D">
        <w:rPr>
          <w:rFonts w:ascii="Times New Roman" w:hAnsi="Times New Roman" w:cs="Times New Roman"/>
          <w:sz w:val="24"/>
          <w:szCs w:val="24"/>
        </w:rPr>
        <w:t xml:space="preserve">ов </w:t>
      </w:r>
      <w:r w:rsidR="00AB57EB">
        <w:rPr>
          <w:rFonts w:ascii="Times New Roman" w:hAnsi="Times New Roman" w:cs="Times New Roman"/>
          <w:sz w:val="24"/>
          <w:szCs w:val="24"/>
        </w:rPr>
        <w:t>будет работать комиссия,</w:t>
      </w:r>
      <w:r w:rsidR="00E11E59">
        <w:rPr>
          <w:rFonts w:ascii="Times New Roman" w:hAnsi="Times New Roman" w:cs="Times New Roman"/>
          <w:sz w:val="24"/>
          <w:szCs w:val="24"/>
        </w:rPr>
        <w:t xml:space="preserve"> состав и порядок деятельности которой определены постановлениями</w:t>
      </w:r>
      <w:r w:rsidR="00F44CB8">
        <w:rPr>
          <w:rFonts w:ascii="Times New Roman" w:hAnsi="Times New Roman" w:cs="Times New Roman"/>
          <w:sz w:val="24"/>
          <w:szCs w:val="24"/>
        </w:rPr>
        <w:t xml:space="preserve"> администрации Кумылженского муниципального района.</w:t>
      </w:r>
      <w:r w:rsidR="004C7CC0">
        <w:rPr>
          <w:rFonts w:ascii="Times New Roman" w:hAnsi="Times New Roman" w:cs="Times New Roman"/>
          <w:sz w:val="24"/>
          <w:szCs w:val="24"/>
        </w:rPr>
        <w:t xml:space="preserve"> </w:t>
      </w:r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CB8" w:rsidRDefault="0047207C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02F0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754">
        <w:rPr>
          <w:rFonts w:ascii="Times New Roman" w:hAnsi="Times New Roman" w:cs="Times New Roman"/>
          <w:b/>
          <w:sz w:val="24"/>
          <w:szCs w:val="24"/>
        </w:rPr>
        <w:t>Состав комиссии</w:t>
      </w:r>
      <w:r w:rsidR="00F44CB8">
        <w:rPr>
          <w:rFonts w:ascii="Times New Roman" w:hAnsi="Times New Roman" w:cs="Times New Roman"/>
          <w:b/>
          <w:sz w:val="24"/>
          <w:szCs w:val="24"/>
        </w:rPr>
        <w:t>:</w:t>
      </w:r>
    </w:p>
    <w:p w:rsidR="0047207C" w:rsidRPr="002A5754" w:rsidRDefault="004A1589" w:rsidP="00F44CB8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CB8">
        <w:rPr>
          <w:rFonts w:ascii="Times New Roman" w:hAnsi="Times New Roman" w:cs="Times New Roman"/>
          <w:sz w:val="24"/>
          <w:szCs w:val="24"/>
        </w:rPr>
        <w:t>в</w:t>
      </w:r>
      <w:r w:rsidR="00F44CB8" w:rsidRPr="00F44CB8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F44CB8">
        <w:rPr>
          <w:rFonts w:ascii="Times New Roman" w:hAnsi="Times New Roman" w:cs="Times New Roman"/>
          <w:sz w:val="24"/>
          <w:szCs w:val="24"/>
        </w:rPr>
        <w:t xml:space="preserve"> с постановлением</w:t>
      </w:r>
      <w:r w:rsidR="00F44CB8" w:rsidRPr="00F44CB8">
        <w:rPr>
          <w:rFonts w:ascii="Times New Roman" w:hAnsi="Times New Roman" w:cs="Times New Roman"/>
          <w:sz w:val="24"/>
          <w:szCs w:val="24"/>
        </w:rPr>
        <w:t xml:space="preserve"> </w:t>
      </w:r>
      <w:r w:rsidR="00F44CB8">
        <w:rPr>
          <w:rFonts w:ascii="Times New Roman" w:hAnsi="Times New Roman" w:cs="Times New Roman"/>
          <w:sz w:val="24"/>
          <w:szCs w:val="24"/>
        </w:rPr>
        <w:t>№5</w:t>
      </w:r>
      <w:r w:rsidR="0086749D">
        <w:rPr>
          <w:rFonts w:ascii="Times New Roman" w:hAnsi="Times New Roman" w:cs="Times New Roman"/>
          <w:sz w:val="24"/>
          <w:szCs w:val="24"/>
        </w:rPr>
        <w:t>2</w:t>
      </w:r>
      <w:r w:rsidR="00F44CB8">
        <w:rPr>
          <w:rFonts w:ascii="Times New Roman" w:hAnsi="Times New Roman" w:cs="Times New Roman"/>
          <w:sz w:val="24"/>
          <w:szCs w:val="24"/>
        </w:rPr>
        <w:t>7 от 09.07.2018 «О создании комиссии по подготовке проектов правил землепользования и застройки муниципальных образований Кумылженского муниципального района»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207C" w:rsidRP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Председатель: первый заместитель главы – начальник отдела ЖКХ и строительства администрации Кумылженского муниципального района Горбов С.В.;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Секретарь: консультант отдела архитектуры и градостроительства администрации Кумылженского муниципального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Сапелкина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Е.В.;</w:t>
      </w:r>
    </w:p>
    <w:p w:rsidR="0047207C" w:rsidRP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754">
        <w:rPr>
          <w:rFonts w:ascii="Times New Roman" w:hAnsi="Times New Roman" w:cs="Times New Roman"/>
          <w:bCs/>
          <w:sz w:val="24"/>
          <w:szCs w:val="24"/>
        </w:rPr>
        <w:t>Члены комиссии: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07C">
        <w:rPr>
          <w:rFonts w:ascii="Times New Roman" w:hAnsi="Times New Roman" w:cs="Times New Roman"/>
          <w:bCs/>
          <w:sz w:val="24"/>
          <w:szCs w:val="24"/>
        </w:rPr>
        <w:t>Потапова О.И. – начальник отдела архитектуры и градостроительства администрации Кумылженского муниципального района, заместитель председателя;</w:t>
      </w:r>
    </w:p>
    <w:p w:rsidR="002A5754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7207C">
        <w:rPr>
          <w:rFonts w:ascii="Times New Roman" w:hAnsi="Times New Roman" w:cs="Times New Roman"/>
          <w:bCs/>
          <w:sz w:val="24"/>
          <w:szCs w:val="24"/>
        </w:rPr>
        <w:t>Пинской</w:t>
      </w:r>
      <w:proofErr w:type="spellEnd"/>
      <w:r w:rsidRPr="0047207C">
        <w:rPr>
          <w:rFonts w:ascii="Times New Roman" w:hAnsi="Times New Roman" w:cs="Times New Roman"/>
          <w:bCs/>
          <w:sz w:val="24"/>
          <w:szCs w:val="24"/>
        </w:rPr>
        <w:t xml:space="preserve"> А.А. </w:t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</w:r>
      <w:r w:rsidRPr="0047207C">
        <w:rPr>
          <w:rFonts w:ascii="Times New Roman" w:hAnsi="Times New Roman" w:cs="Times New Roman"/>
          <w:bCs/>
          <w:sz w:val="24"/>
          <w:szCs w:val="24"/>
        </w:rPr>
        <w:softHyphen/>
        <w:t>– заместитель главы по экономике – начальник отдела экономики, торговли и бухгалтерского учета администрации Кумылженского муниципального района;</w:t>
      </w:r>
    </w:p>
    <w:p w:rsidR="002A5754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Столетов П.М. – начальник отдела по управлению имуществом и землепользованию администрации Кумылженского муниципального района;</w:t>
      </w:r>
    </w:p>
    <w:p w:rsidR="0047207C" w:rsidRPr="0047207C" w:rsidRDefault="0047207C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Якубова И.И. – начальник правового отдела администрации Кумылженского муниципального района;</w:t>
      </w:r>
    </w:p>
    <w:p w:rsidR="0047207C" w:rsidRDefault="008755B1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Ануфриев А.В.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– начальник отдела ГОЧС администрации Кумылженского муниципального района;</w:t>
      </w:r>
    </w:p>
    <w:p w:rsidR="002A5754" w:rsidRPr="0047207C" w:rsidRDefault="002A5754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Власова Л.В. – начальник финансового отдела администрации Кумылженского муниципального района;</w:t>
      </w:r>
    </w:p>
    <w:p w:rsidR="0047207C" w:rsidRDefault="0086749D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Пономарева Е.И.</w:t>
      </w:r>
      <w:r w:rsidRPr="008674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– глава </w:t>
      </w:r>
      <w:r>
        <w:rPr>
          <w:rFonts w:ascii="Times New Roman" w:hAnsi="Times New Roman" w:cs="Times New Roman"/>
          <w:bCs/>
          <w:sz w:val="24"/>
          <w:szCs w:val="24"/>
        </w:rPr>
        <w:t>Белогорского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86749D" w:rsidRDefault="0086749D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Седова Г.Д. –депутат Совета Белогорского сельского поселения (по согласованию, при разработке проектов на территории Белогорского</w:t>
      </w:r>
      <w:r w:rsidR="00157B4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поселения);</w:t>
      </w:r>
    </w:p>
    <w:p w:rsidR="00157B4F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Кошелева Е.А.-</w:t>
      </w:r>
      <w:r w:rsidRPr="00157B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Букановского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57B4F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Чистоходова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Л.В.- депутат 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Букановского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(по согласованию, при разработке проектов на территории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Букановского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поселения);</w:t>
      </w:r>
    </w:p>
    <w:p w:rsidR="00157B4F" w:rsidRDefault="008755B1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Егорина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Е.А</w:t>
      </w:r>
      <w:r w:rsidR="009F6163">
        <w:rPr>
          <w:rFonts w:ascii="Times New Roman" w:hAnsi="Times New Roman" w:cs="Times New Roman"/>
          <w:bCs/>
          <w:sz w:val="24"/>
          <w:szCs w:val="24"/>
        </w:rPr>
        <w:t>.</w:t>
      </w:r>
      <w:r w:rsidR="00157B4F">
        <w:rPr>
          <w:rFonts w:ascii="Times New Roman" w:hAnsi="Times New Roman" w:cs="Times New Roman"/>
          <w:bCs/>
          <w:sz w:val="24"/>
          <w:szCs w:val="24"/>
        </w:rPr>
        <w:t xml:space="preserve">  - 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B4F" w:rsidRPr="0047207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 w:rsidR="00157B4F">
        <w:rPr>
          <w:rFonts w:ascii="Times New Roman" w:hAnsi="Times New Roman" w:cs="Times New Roman"/>
          <w:bCs/>
          <w:sz w:val="24"/>
          <w:szCs w:val="24"/>
        </w:rPr>
        <w:t>Глазуновского</w:t>
      </w:r>
      <w:proofErr w:type="spellEnd"/>
      <w:r w:rsidR="00157B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7B4F"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157B4F">
        <w:rPr>
          <w:rFonts w:ascii="Times New Roman" w:hAnsi="Times New Roman" w:cs="Times New Roman"/>
          <w:bCs/>
          <w:sz w:val="24"/>
          <w:szCs w:val="24"/>
        </w:rPr>
        <w:t>;</w:t>
      </w:r>
    </w:p>
    <w:p w:rsidR="0047207C" w:rsidRPr="0047207C" w:rsidRDefault="00786D02" w:rsidP="0047207C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Ротов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М.А</w:t>
      </w:r>
      <w:r w:rsidR="009F6163">
        <w:rPr>
          <w:rFonts w:ascii="Times New Roman" w:hAnsi="Times New Roman" w:cs="Times New Roman"/>
          <w:bCs/>
          <w:sz w:val="24"/>
          <w:szCs w:val="24"/>
        </w:rPr>
        <w:t>.</w:t>
      </w:r>
      <w:r w:rsidR="009A1A4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5754">
        <w:rPr>
          <w:rFonts w:ascii="Times New Roman" w:hAnsi="Times New Roman" w:cs="Times New Roman"/>
          <w:bCs/>
          <w:sz w:val="24"/>
          <w:szCs w:val="24"/>
        </w:rPr>
        <w:t xml:space="preserve"> – депутат 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Глазуновского</w:t>
      </w:r>
      <w:proofErr w:type="spellEnd"/>
      <w:r w:rsidR="002A5754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157B4F">
        <w:rPr>
          <w:rFonts w:ascii="Times New Roman" w:hAnsi="Times New Roman" w:cs="Times New Roman"/>
          <w:bCs/>
          <w:sz w:val="24"/>
          <w:szCs w:val="24"/>
        </w:rPr>
        <w:t xml:space="preserve"> (по согласованию, при разработке проектов на территории </w:t>
      </w:r>
      <w:proofErr w:type="spellStart"/>
      <w:r w:rsidR="00157B4F">
        <w:rPr>
          <w:rFonts w:ascii="Times New Roman" w:hAnsi="Times New Roman" w:cs="Times New Roman"/>
          <w:bCs/>
          <w:sz w:val="24"/>
          <w:szCs w:val="24"/>
        </w:rPr>
        <w:t>Глазуновского</w:t>
      </w:r>
      <w:proofErr w:type="spellEnd"/>
      <w:r w:rsidR="00157B4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proofErr w:type="gramStart"/>
      <w:r w:rsidR="00157B4F">
        <w:rPr>
          <w:rFonts w:ascii="Times New Roman" w:hAnsi="Times New Roman" w:cs="Times New Roman"/>
          <w:bCs/>
          <w:sz w:val="24"/>
          <w:szCs w:val="24"/>
        </w:rPr>
        <w:t>);</w:t>
      </w:r>
      <w:r w:rsidR="002A5754">
        <w:rPr>
          <w:rFonts w:ascii="Times New Roman" w:hAnsi="Times New Roman" w:cs="Times New Roman"/>
          <w:bCs/>
          <w:sz w:val="24"/>
          <w:szCs w:val="24"/>
        </w:rPr>
        <w:t>.</w:t>
      </w:r>
      <w:r w:rsidR="0047207C"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157B4F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Шаронова Л.В. -</w:t>
      </w:r>
      <w:r w:rsidRPr="00157B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Краснянского 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57B4F" w:rsidRPr="0047207C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Гункин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А.И. -.   – депутат Совета Краснянского сельского поселения (по согласованию, при разработке проектов на территории Краснянского сельского поселения);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57B4F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 Ю.В. – глава Кумылженского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57B4F" w:rsidRPr="0047207C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Петров В.В. -</w:t>
      </w:r>
      <w:r w:rsidRPr="00157B4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депутат Совета Кумылженского сельского поселения (по согласованию, при разработке проектов на территории Кумылженского сельского поселения);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2BD2" w:rsidRDefault="00157B4F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Буданова М.Н.</w:t>
      </w:r>
      <w:r w:rsidR="008B2BD2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8B2BD2"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2BD2">
        <w:rPr>
          <w:rFonts w:ascii="Times New Roman" w:hAnsi="Times New Roman" w:cs="Times New Roman"/>
          <w:bCs/>
          <w:sz w:val="24"/>
          <w:szCs w:val="24"/>
        </w:rPr>
        <w:t>глава Поповского</w:t>
      </w:r>
      <w:r w:rsidR="008B2BD2" w:rsidRPr="0047207C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8B2BD2">
        <w:rPr>
          <w:rFonts w:ascii="Times New Roman" w:hAnsi="Times New Roman" w:cs="Times New Roman"/>
          <w:bCs/>
          <w:sz w:val="24"/>
          <w:szCs w:val="24"/>
        </w:rPr>
        <w:t>;</w:t>
      </w:r>
    </w:p>
    <w:p w:rsidR="008B2BD2" w:rsidRPr="0047207C" w:rsidRDefault="008B2BD2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Тыщенко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Н.В. 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депутат Совета Поповского сельского поселения (по согласованию, при разработке проектов на территории Поповского сельского поселения);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2BD2" w:rsidRDefault="008B2BD2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Ермакова А.А.-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Слащевского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8B2BD2" w:rsidRPr="0047207C" w:rsidRDefault="008B2BD2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Трухачев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Н.А. 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депутат 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Слащевского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(по согласованию, при разработке проектов на территории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Слащевского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поселения);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2BD2" w:rsidRDefault="008B2BD2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Рекунов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С.И.  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Суляевского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8B2BD2" w:rsidRPr="0047207C" w:rsidRDefault="008B2BD2" w:rsidP="008B2BD2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Филиппов В.В.-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депутат 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Суляевского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(по согласованию, при разработке проектов на территории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Суляевского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поселения);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5D5D" w:rsidRDefault="00175D5D" w:rsidP="00175D5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Попов С.Н. --</w:t>
      </w:r>
      <w:r w:rsidRPr="008B2B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Шакинского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207C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75D5D" w:rsidRPr="0047207C" w:rsidRDefault="00175D5D" w:rsidP="00175D5D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Попов В.Н.- депутат 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Шакинского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(по согласованию, при разработке проектов на территории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Шакинского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поселения).</w:t>
      </w:r>
      <w:r w:rsidRPr="004720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57B4F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7207C" w:rsidRDefault="00157B4F" w:rsidP="00157B4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CB8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5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E723CF" w:rsidRDefault="00F44CB8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№525 от 09.07.2018г «Об утверждении требований к составу и порядку деятельности комиссии по подготовке проектов правил землепользования и застройки муниципальных образований Кумылженского муниципального района» (в редакции постановления №970 от 18.10.2018г</w:t>
      </w:r>
      <w:proofErr w:type="gramStart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551AD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A1589">
        <w:rPr>
          <w:rFonts w:ascii="Times New Roman" w:hAnsi="Times New Roman" w:cs="Times New Roman"/>
          <w:sz w:val="24"/>
          <w:szCs w:val="24"/>
        </w:rPr>
        <w:t xml:space="preserve"> </w:t>
      </w:r>
      <w:r w:rsidR="002A5754" w:rsidRPr="002A575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27E1D" w:rsidRPr="00A20BEB" w:rsidRDefault="00827E1D" w:rsidP="00827E1D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1. Комиссия осуществляет свою деятельность в форме заседаний.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2. Заседание Комиссии считается правомочным, если в нем принимают участие более половины ее членов.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3. Члены Комиссии участвуют в заседании лично. В случае невозможности участия члена Комиссии на заседании он имеет право изложить свое мнение по рассматриваемым вопросам в письменной форме.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4. Руководство деятельностью Комиссии осуществляет председатель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5. Заседания Комиссии в случае отсутствия председателя проводятся заместителем председателя Комиссии.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6. Решения Комиссии принимаются простым большинством голосов от числа членов Комиссии, присутствующих на заседании, путем открытого голосования. При равенстве голосов голос председательствующего на заседании Комиссии является решающим.</w:t>
      </w:r>
    </w:p>
    <w:p w:rsidR="00827E1D" w:rsidRPr="00FA07A7" w:rsidRDefault="00827E1D" w:rsidP="00827E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07A7">
        <w:rPr>
          <w:rFonts w:ascii="Times New Roman" w:hAnsi="Times New Roman" w:cs="Times New Roman"/>
          <w:sz w:val="24"/>
          <w:szCs w:val="24"/>
        </w:rPr>
        <w:t>7. Итоги заседания Комиссии оформляются протоколом, в котором отражаются вопросы, внесенные на рассмотрение Комиссии, а также принятые по ним решения. Протокол заседания Комиссии подписывается председательствующим на заседании Комиссии и секретарем Комиссии.</w:t>
      </w:r>
    </w:p>
    <w:p w:rsidR="002A5754" w:rsidRPr="00FA07A7" w:rsidRDefault="002A5754" w:rsidP="00E723CF">
      <w:pPr>
        <w:spacing w:after="0" w:line="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3CF" w:rsidRPr="00FA07A7" w:rsidRDefault="00E723CF" w:rsidP="00E723C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D02" w:rsidRDefault="00E723CF" w:rsidP="00786D0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563C" w:rsidRDefault="0071563C" w:rsidP="0071563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Порядок и сроки проведения работ на подготовке проектов внесения изменений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Правила землепользования и застройки 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сельских поселений  Кумылженского муниципального района Волгоградской области</w:t>
      </w:r>
    </w:p>
    <w:p w:rsidR="0071563C" w:rsidRPr="00130BF4" w:rsidRDefault="0071563C" w:rsidP="007156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5812"/>
        <w:gridCol w:w="1559"/>
        <w:gridCol w:w="2092"/>
      </w:tblGrid>
      <w:tr w:rsidR="0071563C" w:rsidRPr="00865DE6" w:rsidTr="007776D3">
        <w:tc>
          <w:tcPr>
            <w:tcW w:w="959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5812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71563C" w:rsidRPr="00865DE6" w:rsidTr="007776D3">
        <w:tc>
          <w:tcPr>
            <w:tcW w:w="959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1этап</w:t>
            </w:r>
          </w:p>
        </w:tc>
        <w:tc>
          <w:tcPr>
            <w:tcW w:w="5812" w:type="dxa"/>
          </w:tcPr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проектов: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-о внесении изменений в Правила землепользования и застройки Белогорского сельского поселения Кумылженского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Белогорского сельского поселения Кумылженского муниципального района Волгоградской области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05.12.2012г №25/1-С;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о внесении изменений в Правила землепользования и застройки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Букановского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Букановского</w:t>
            </w:r>
            <w:proofErr w:type="spellEnd"/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12.12.2012г №16/2-С;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о внесении изменений в Правила землепользования и застройки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Глазуновского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Глазуновского</w:t>
            </w:r>
            <w:proofErr w:type="spellEnd"/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 26.11.2012 №10/1-С;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о внесении изменений в Правила землепользования и застройки Краснянского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Краснянского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 28.12.2012г №15/1-С;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-о внесении изменений в Правила землепользования и застройки Кумылженского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Кумылженского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 №43/84-2-С от 07.06.2012;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-о внесении изменений в Правила землепользования и застройки Поповского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Поповского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 №126/1-С от 26.12.2012г;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-о внесении изменений в Правила землепользования и застройки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Слащевского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Слащевского</w:t>
            </w:r>
            <w:proofErr w:type="spellEnd"/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№49/1-С от 21.12.2012г.;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-о внесении изменений в Правила землепользования и застройки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Суляевского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Суляевского</w:t>
            </w:r>
            <w:proofErr w:type="spellEnd"/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>/1-С от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.12.2012г.;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-о внесении изменений в Правила землепользования и застройки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Шакинского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области, утвержденные Решением </w:t>
            </w:r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Совета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Шакинского</w:t>
            </w:r>
            <w:proofErr w:type="spellEnd"/>
            <w:r w:rsidRPr="00865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Кумылженского муниципального района Волгоградской области от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№53/1-С от 28.12.2012г. 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63C" w:rsidRPr="00865DE6" w:rsidRDefault="0071563C" w:rsidP="00CF3A3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 w:rsidR="00CF3A3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71563C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1563C" w:rsidRPr="00FD1974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Комиссия по подготовке  проектов правил землепользования и застройки муниципальных образований Кумылженского муниципального района</w:t>
            </w:r>
          </w:p>
        </w:tc>
      </w:tr>
      <w:tr w:rsidR="0071563C" w:rsidRPr="00865DE6" w:rsidTr="007776D3">
        <w:tc>
          <w:tcPr>
            <w:tcW w:w="959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5812" w:type="dxa"/>
          </w:tcPr>
          <w:p w:rsidR="0071563C" w:rsidRPr="00865DE6" w:rsidRDefault="0071563C" w:rsidP="007776D3">
            <w:pPr>
              <w:tabs>
                <w:tab w:val="left" w:pos="567"/>
              </w:tabs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Направление проектов в Комитет природных ресурсов, лесного хозяйства и экологии Волгоградской области  на согласование (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Букановское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Краснянское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Кумылженское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Поповское,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Слащевское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Шакинское</w:t>
            </w:r>
            <w:proofErr w:type="spellEnd"/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СП)</w:t>
            </w:r>
          </w:p>
        </w:tc>
        <w:tc>
          <w:tcPr>
            <w:tcW w:w="1559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В течение 3 дней после подготовки проекта</w:t>
            </w:r>
          </w:p>
        </w:tc>
        <w:tc>
          <w:tcPr>
            <w:tcW w:w="2092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</w:t>
            </w:r>
          </w:p>
        </w:tc>
      </w:tr>
      <w:tr w:rsidR="0071563C" w:rsidRPr="00865DE6" w:rsidTr="007776D3">
        <w:trPr>
          <w:trHeight w:val="1456"/>
        </w:trPr>
        <w:tc>
          <w:tcPr>
            <w:tcW w:w="959" w:type="dxa"/>
          </w:tcPr>
          <w:p w:rsidR="0071563C" w:rsidRPr="00865DE6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5812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Принятие постановления  о направление проектов  в Кумылженскую районную Думу или об отклонении 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и направлении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на доработку</w:t>
            </w:r>
          </w:p>
        </w:tc>
        <w:tc>
          <w:tcPr>
            <w:tcW w:w="1559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В течение 10 дней после представления проекта</w:t>
            </w:r>
            <w:r w:rsidR="006278F6">
              <w:rPr>
                <w:rFonts w:ascii="Times New Roman" w:hAnsi="Times New Roman"/>
                <w:sz w:val="24"/>
                <w:szCs w:val="24"/>
              </w:rPr>
              <w:t xml:space="preserve"> главе</w:t>
            </w:r>
          </w:p>
        </w:tc>
        <w:tc>
          <w:tcPr>
            <w:tcW w:w="2092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Глава Кумылженского муниципального района</w:t>
            </w:r>
          </w:p>
        </w:tc>
      </w:tr>
      <w:tr w:rsidR="0071563C" w:rsidRPr="00865DE6" w:rsidTr="007776D3">
        <w:tc>
          <w:tcPr>
            <w:tcW w:w="959" w:type="dxa"/>
          </w:tcPr>
          <w:p w:rsidR="0071563C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1974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71563C" w:rsidRPr="00FD1974" w:rsidRDefault="0071563C" w:rsidP="007776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Принятие решения об утверждении 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65DE6"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Правила землепользования и застройки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сельск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их </w:t>
            </w:r>
            <w:r w:rsidRPr="00865DE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поселени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й Кумылженского муниципального района</w:t>
            </w:r>
          </w:p>
        </w:tc>
        <w:tc>
          <w:tcPr>
            <w:tcW w:w="1559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Рассмотрение на ближайшем заседании Думы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71563C" w:rsidRPr="00865DE6" w:rsidRDefault="0071563C" w:rsidP="007776D3">
            <w:pPr>
              <w:rPr>
                <w:rFonts w:ascii="Times New Roman" w:hAnsi="Times New Roman"/>
                <w:sz w:val="24"/>
                <w:szCs w:val="24"/>
              </w:rPr>
            </w:pPr>
            <w:r w:rsidRPr="00865DE6">
              <w:rPr>
                <w:rFonts w:ascii="Times New Roman" w:hAnsi="Times New Roman"/>
                <w:sz w:val="24"/>
                <w:szCs w:val="24"/>
              </w:rPr>
              <w:t>Кумылженская районная Дума</w:t>
            </w:r>
          </w:p>
        </w:tc>
      </w:tr>
    </w:tbl>
    <w:p w:rsidR="0071563C" w:rsidRDefault="0071563C" w:rsidP="0071563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E723CF" w:rsidRPr="00827E1D" w:rsidRDefault="00786D02" w:rsidP="00827E1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27E1D" w:rsidRPr="00827E1D">
        <w:rPr>
          <w:rFonts w:ascii="Times New Roman" w:hAnsi="Times New Roman"/>
          <w:b/>
          <w:sz w:val="24"/>
          <w:szCs w:val="24"/>
        </w:rPr>
        <w:t xml:space="preserve"> Порядок направления в комиссию предложений заинтересованных лиц по подготовке проект</w:t>
      </w:r>
      <w:r w:rsidR="00523EA9">
        <w:rPr>
          <w:rFonts w:ascii="Times New Roman" w:hAnsi="Times New Roman"/>
          <w:b/>
          <w:sz w:val="24"/>
          <w:szCs w:val="24"/>
        </w:rPr>
        <w:t xml:space="preserve">ов </w:t>
      </w:r>
      <w:r w:rsidR="00827E1D" w:rsidRPr="00827E1D">
        <w:rPr>
          <w:rFonts w:ascii="Times New Roman" w:hAnsi="Times New Roman"/>
          <w:b/>
          <w:sz w:val="24"/>
          <w:szCs w:val="24"/>
        </w:rPr>
        <w:t>правил землепользования и застройки.</w:t>
      </w:r>
    </w:p>
    <w:p w:rsidR="00827E1D" w:rsidRDefault="00827E1D" w:rsidP="002305B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 момента опубликования </w:t>
      </w:r>
      <w:r w:rsidR="00D02F0F">
        <w:rPr>
          <w:rFonts w:ascii="Times New Roman" w:hAnsi="Times New Roman" w:cs="Times New Roman"/>
          <w:sz w:val="24"/>
          <w:szCs w:val="24"/>
        </w:rPr>
        <w:t>данного сообщения</w:t>
      </w:r>
      <w:r>
        <w:rPr>
          <w:rFonts w:ascii="Times New Roman" w:hAnsi="Times New Roman" w:cs="Times New Roman"/>
          <w:sz w:val="24"/>
          <w:szCs w:val="24"/>
        </w:rPr>
        <w:t>, в течение срока проведения работ по подготовке проект</w:t>
      </w:r>
      <w:r w:rsidR="002305B2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2305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A2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</w:t>
      </w:r>
      <w:r w:rsidR="002305B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 поселени</w:t>
      </w:r>
      <w:r w:rsidR="002305B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заинтересованные лица вправе направлять в комиссию  </w:t>
      </w:r>
      <w:r w:rsidR="00741A8F">
        <w:rPr>
          <w:rFonts w:ascii="Times New Roman" w:hAnsi="Times New Roman" w:cs="Times New Roman"/>
          <w:sz w:val="24"/>
          <w:szCs w:val="24"/>
        </w:rPr>
        <w:t>комиссии по подготовке проектов правил землепользования и застройки муниципальных образований Кумылженского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Комиссия) предложения по подготовке проекта (далее по тексту- предложения).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Предложения могут быть направлены: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2.1. По почте  для передачи предложений непосредственно в Комиссию (с пометкой  «В комиссию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 Правила землепользования и застройки  </w:t>
      </w:r>
      <w:r w:rsidR="009F6163">
        <w:rPr>
          <w:rFonts w:ascii="Times New Roman" w:eastAsia="Times New Roman" w:hAnsi="Times New Roman"/>
          <w:color w:val="000000"/>
          <w:sz w:val="24"/>
          <w:szCs w:val="24"/>
        </w:rPr>
        <w:t>Белогорского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поселения») по адресу: 403402, Волгоградская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Кумылженский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Кумылженская, ул. Мира,18.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 В устной форме по телефону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8(84462)6-</w:t>
      </w:r>
      <w:r w:rsidR="00AA2EBE">
        <w:rPr>
          <w:rFonts w:ascii="Times New Roman" w:hAnsi="Times New Roman" w:cs="Times New Roman"/>
          <w:sz w:val="24"/>
          <w:szCs w:val="24"/>
        </w:rPr>
        <w:t>12-74</w:t>
      </w:r>
      <w:r>
        <w:rPr>
          <w:rFonts w:ascii="Times New Roman" w:hAnsi="Times New Roman" w:cs="Times New Roman"/>
          <w:sz w:val="24"/>
          <w:szCs w:val="24"/>
        </w:rPr>
        <w:t xml:space="preserve"> – секретарю Комиссии.</w:t>
      </w:r>
    </w:p>
    <w:p w:rsidR="00827E1D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2.3. В форме электронного документа.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электронной почты администрации Кумылженского муниципального района - </w:t>
      </w:r>
      <w:hyperlink r:id="rId5" w:history="1">
        <w:r w:rsidRPr="004F6A2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ra_kuml@volganet.ru</w:t>
        </w:r>
      </w:hyperlink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3. Предложения должны быть логично изложены в письменном виде (напечатаны, либо написаны разборчивым почерком) за подписью лица, их изложившего,  с указанием его полных фамилии, имени, отчества, адреса места регистрации и даты подготовки предложений. Неразборчиво написанные, неподписанные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предложения, не имеющие отношения к подготовке проекта внесения изменений </w:t>
      </w:r>
      <w:r w:rsidR="00AA2EBE">
        <w:rPr>
          <w:rFonts w:ascii="Times New Roman" w:hAnsi="Times New Roman" w:cs="Times New Roman"/>
          <w:sz w:val="24"/>
          <w:szCs w:val="24"/>
        </w:rPr>
        <w:t xml:space="preserve">в Правила землепользования и застройки  </w:t>
      </w:r>
      <w:r w:rsidR="009F6163">
        <w:rPr>
          <w:rFonts w:ascii="Times New Roman" w:eastAsia="Times New Roman" w:hAnsi="Times New Roman"/>
          <w:color w:val="000000"/>
          <w:sz w:val="24"/>
          <w:szCs w:val="24"/>
        </w:rPr>
        <w:t>Белогорского</w:t>
      </w:r>
      <w:r w:rsidR="00A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поселения, комиссией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 Предложения могут содержать любые материалы (как на бумажных, так и</w:t>
      </w:r>
      <w:r w:rsidR="00F532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магнитных носителях). Направленные материалы возврату не подлежат.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5. Предложения, поступившие в Комиссию после завершения работ по подготовке проекта внесения изменений в </w:t>
      </w:r>
      <w:r w:rsidR="00AA2EBE">
        <w:rPr>
          <w:rFonts w:ascii="Times New Roman" w:hAnsi="Times New Roman" w:cs="Times New Roman"/>
          <w:sz w:val="24"/>
          <w:szCs w:val="24"/>
        </w:rPr>
        <w:t xml:space="preserve"> Правила землепользования и застройки  </w:t>
      </w:r>
      <w:r w:rsidR="009F6163">
        <w:rPr>
          <w:rFonts w:ascii="Times New Roman" w:eastAsia="Times New Roman" w:hAnsi="Times New Roman"/>
          <w:color w:val="000000"/>
          <w:sz w:val="24"/>
          <w:szCs w:val="24"/>
        </w:rPr>
        <w:t>Белогорского</w:t>
      </w:r>
      <w:r w:rsidR="00AA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поселения, не рассматриваются.</w:t>
      </w:r>
    </w:p>
    <w:p w:rsidR="00827E1D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Комиссия не дает ответы на поступившие предложения.</w:t>
      </w:r>
    </w:p>
    <w:p w:rsidR="00827E1D" w:rsidRPr="00046233" w:rsidRDefault="00827E1D" w:rsidP="00827E1D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7. Комиссия вправе вступать в переписку с заинтересованными лицами, направившими предложения.</w:t>
      </w:r>
    </w:p>
    <w:p w:rsidR="00827E1D" w:rsidRPr="00383F33" w:rsidRDefault="00827E1D" w:rsidP="00827E1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27E1D" w:rsidRPr="009A1A40" w:rsidRDefault="009A1A40" w:rsidP="00827E1D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</w:t>
      </w:r>
      <w:r w:rsidRPr="009A1A40">
        <w:rPr>
          <w:rFonts w:ascii="Times New Roman" w:hAnsi="Times New Roman" w:cs="Times New Roman"/>
          <w:sz w:val="24"/>
          <w:szCs w:val="24"/>
        </w:rPr>
        <w:t>Администрация Кумылженского муниципального района</w:t>
      </w:r>
    </w:p>
    <w:p w:rsidR="00827E1D" w:rsidRPr="00AA2EBE" w:rsidRDefault="009A1A40" w:rsidP="00AA2E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7EB" w:rsidRPr="00AB57EB" w:rsidRDefault="00AB57EB" w:rsidP="00AB57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B57EB" w:rsidRPr="00AB57EB" w:rsidSect="00786D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57EB"/>
    <w:rsid w:val="00062B1C"/>
    <w:rsid w:val="00157B4F"/>
    <w:rsid w:val="00175D5D"/>
    <w:rsid w:val="00176A3E"/>
    <w:rsid w:val="002305B2"/>
    <w:rsid w:val="002A5754"/>
    <w:rsid w:val="003462FF"/>
    <w:rsid w:val="00447AC7"/>
    <w:rsid w:val="0047207C"/>
    <w:rsid w:val="004A1589"/>
    <w:rsid w:val="004C7CC0"/>
    <w:rsid w:val="00523EA9"/>
    <w:rsid w:val="00536CC4"/>
    <w:rsid w:val="00551ADC"/>
    <w:rsid w:val="00565209"/>
    <w:rsid w:val="00566576"/>
    <w:rsid w:val="0058318B"/>
    <w:rsid w:val="00602AA3"/>
    <w:rsid w:val="00607756"/>
    <w:rsid w:val="006278F6"/>
    <w:rsid w:val="00641AC9"/>
    <w:rsid w:val="0071563C"/>
    <w:rsid w:val="00741A8F"/>
    <w:rsid w:val="00786D02"/>
    <w:rsid w:val="007A7647"/>
    <w:rsid w:val="00802FE7"/>
    <w:rsid w:val="00827E1D"/>
    <w:rsid w:val="0086749D"/>
    <w:rsid w:val="008755B1"/>
    <w:rsid w:val="008B2BD2"/>
    <w:rsid w:val="00931662"/>
    <w:rsid w:val="009A1A40"/>
    <w:rsid w:val="009F6163"/>
    <w:rsid w:val="00AA2EBE"/>
    <w:rsid w:val="00AB57EB"/>
    <w:rsid w:val="00AD5333"/>
    <w:rsid w:val="00BA374D"/>
    <w:rsid w:val="00BD242F"/>
    <w:rsid w:val="00CE75CE"/>
    <w:rsid w:val="00CF3A33"/>
    <w:rsid w:val="00D02F0F"/>
    <w:rsid w:val="00E11E59"/>
    <w:rsid w:val="00E438C2"/>
    <w:rsid w:val="00E723CF"/>
    <w:rsid w:val="00F44CB8"/>
    <w:rsid w:val="00F53219"/>
    <w:rsid w:val="00FA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E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827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_kuml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68D03-6204-4E40-BEE6-3498BA3C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2021-09-13T08:06:00Z</cp:lastPrinted>
  <dcterms:created xsi:type="dcterms:W3CDTF">2024-12-23T14:27:00Z</dcterms:created>
  <dcterms:modified xsi:type="dcterms:W3CDTF">2025-04-01T11:28:00Z</dcterms:modified>
</cp:coreProperties>
</file>