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48E0" w14:textId="36967437" w:rsidR="002A1BC1" w:rsidRPr="000E2DE3" w:rsidRDefault="002A1BC1" w:rsidP="000E2DE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7198234" w14:textId="274455E8" w:rsidR="00680322" w:rsidRDefault="00680322" w:rsidP="002F0A6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322">
        <w:rPr>
          <w:rFonts w:ascii="Times New Roman" w:hAnsi="Times New Roman" w:cs="Times New Roman"/>
          <w:b/>
          <w:sz w:val="24"/>
          <w:szCs w:val="24"/>
        </w:rPr>
        <w:t>Социальный проект</w:t>
      </w:r>
      <w:r w:rsidR="00BC2BED" w:rsidRPr="00BC2BED">
        <w:rPr>
          <w:rFonts w:ascii="Times New Roman" w:hAnsi="Times New Roman" w:cs="Times New Roman"/>
          <w:b/>
          <w:bCs/>
          <w:sz w:val="24"/>
          <w:szCs w:val="24"/>
        </w:rPr>
        <w:t xml:space="preserve"> «Мое дело - от создания до развития»</w:t>
      </w:r>
    </w:p>
    <w:p w14:paraId="28A4F403" w14:textId="77777777" w:rsidR="00680322" w:rsidRDefault="00680322" w:rsidP="0068032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41B4B41" w14:textId="7C3A5710" w:rsidR="000617D8" w:rsidRDefault="000617D8" w:rsidP="00D675DE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17D8">
        <w:rPr>
          <w:rFonts w:ascii="Times New Roman" w:hAnsi="Times New Roman" w:cs="Times New Roman"/>
          <w:b/>
          <w:sz w:val="20"/>
          <w:szCs w:val="20"/>
        </w:rPr>
        <w:t>ПРОГРАММА РЕГИОНАЛЬНОГО ФОРУМА</w:t>
      </w:r>
    </w:p>
    <w:p w14:paraId="5E7810BA" w14:textId="29A75958" w:rsidR="00C9787F" w:rsidRDefault="00B970CB" w:rsidP="00D675D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0CB">
        <w:rPr>
          <w:rFonts w:ascii="Times New Roman" w:hAnsi="Times New Roman" w:cs="Times New Roman"/>
          <w:b/>
          <w:sz w:val="24"/>
          <w:szCs w:val="24"/>
        </w:rPr>
        <w:t>«ПРЕДПРИНИМАТЕЛЬ 202</w:t>
      </w:r>
      <w:r w:rsidR="00BC2BED">
        <w:rPr>
          <w:rFonts w:ascii="Times New Roman" w:hAnsi="Times New Roman" w:cs="Times New Roman"/>
          <w:b/>
          <w:sz w:val="24"/>
          <w:szCs w:val="24"/>
        </w:rPr>
        <w:t>4</w:t>
      </w:r>
      <w:r w:rsidRPr="00B970CB">
        <w:rPr>
          <w:rFonts w:ascii="Times New Roman" w:hAnsi="Times New Roman" w:cs="Times New Roman"/>
          <w:b/>
          <w:sz w:val="24"/>
          <w:szCs w:val="24"/>
        </w:rPr>
        <w:t>»</w:t>
      </w:r>
    </w:p>
    <w:p w14:paraId="60AC151F" w14:textId="77777777" w:rsidR="00D675DE" w:rsidRDefault="00D675DE" w:rsidP="00D675D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269F5D" w14:textId="5852A242" w:rsidR="00AD50CE" w:rsidRDefault="009004FE" w:rsidP="000617D8">
      <w:p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4FE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5C7D53" w:rsidRPr="009004FE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543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7D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617D8" w:rsidRPr="009004FE">
        <w:rPr>
          <w:rFonts w:ascii="Times New Roman" w:hAnsi="Times New Roman" w:cs="Times New Roman"/>
          <w:b/>
          <w:sz w:val="24"/>
          <w:szCs w:val="24"/>
        </w:rPr>
        <w:t>25.04.2024</w:t>
      </w:r>
      <w:r w:rsidR="00AD50CE" w:rsidRPr="00AD50CE">
        <w:rPr>
          <w:rFonts w:ascii="Times New Roman" w:hAnsi="Times New Roman" w:cs="Times New Roman"/>
          <w:sz w:val="24"/>
          <w:szCs w:val="24"/>
        </w:rPr>
        <w:t xml:space="preserve"> г. </w:t>
      </w:r>
      <w:r w:rsidR="00204BE8">
        <w:rPr>
          <w:rFonts w:ascii="Times New Roman" w:hAnsi="Times New Roman" w:cs="Times New Roman"/>
          <w:sz w:val="24"/>
          <w:szCs w:val="24"/>
        </w:rPr>
        <w:t xml:space="preserve"> </w:t>
      </w:r>
      <w:r w:rsidR="00F07C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BC8CEC" w14:textId="25035653" w:rsidR="009004FE" w:rsidRPr="00D76F87" w:rsidRDefault="009C4A94" w:rsidP="000617D8">
      <w:p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</w:t>
      </w:r>
      <w:r w:rsidR="005C7D53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5435E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5C7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BED">
        <w:rPr>
          <w:rFonts w:ascii="Times New Roman" w:hAnsi="Times New Roman" w:cs="Times New Roman"/>
          <w:bCs/>
          <w:sz w:val="24"/>
          <w:szCs w:val="24"/>
        </w:rPr>
        <w:t>10</w:t>
      </w:r>
      <w:r w:rsidR="005C7D53" w:rsidRPr="005C7D53">
        <w:rPr>
          <w:rFonts w:ascii="Times New Roman" w:hAnsi="Times New Roman" w:cs="Times New Roman"/>
          <w:bCs/>
          <w:sz w:val="24"/>
          <w:szCs w:val="24"/>
        </w:rPr>
        <w:t>:30</w:t>
      </w:r>
      <w:r w:rsidR="00AD50CE">
        <w:rPr>
          <w:rFonts w:ascii="Times New Roman" w:hAnsi="Times New Roman" w:cs="Times New Roman"/>
          <w:sz w:val="24"/>
          <w:szCs w:val="24"/>
        </w:rPr>
        <w:t xml:space="preserve"> </w:t>
      </w:r>
      <w:r w:rsidR="00021FE7">
        <w:rPr>
          <w:rFonts w:ascii="Times New Roman" w:hAnsi="Times New Roman" w:cs="Times New Roman"/>
          <w:sz w:val="24"/>
          <w:szCs w:val="24"/>
        </w:rPr>
        <w:t>-</w:t>
      </w:r>
      <w:r w:rsidR="006425ED">
        <w:rPr>
          <w:rFonts w:ascii="Times New Roman" w:hAnsi="Times New Roman" w:cs="Times New Roman"/>
          <w:sz w:val="24"/>
          <w:szCs w:val="24"/>
        </w:rPr>
        <w:t>15</w:t>
      </w:r>
      <w:r w:rsidR="00021FE7">
        <w:rPr>
          <w:rFonts w:ascii="Times New Roman" w:hAnsi="Times New Roman" w:cs="Times New Roman"/>
          <w:sz w:val="24"/>
          <w:szCs w:val="24"/>
        </w:rPr>
        <w:t>:00</w:t>
      </w:r>
      <w:r w:rsidR="009004FE" w:rsidRPr="00D76F8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2ABE10" w14:textId="29D8649A" w:rsidR="009004FE" w:rsidRDefault="009004FE" w:rsidP="000617D8">
      <w:p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4FE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5C7D53" w:rsidRPr="009004FE">
        <w:rPr>
          <w:rFonts w:ascii="Times New Roman" w:hAnsi="Times New Roman" w:cs="Times New Roman"/>
          <w:b/>
          <w:sz w:val="24"/>
          <w:szCs w:val="24"/>
        </w:rPr>
        <w:t>проведени</w:t>
      </w:r>
      <w:r w:rsidR="005C7D53">
        <w:rPr>
          <w:rFonts w:ascii="Times New Roman" w:hAnsi="Times New Roman" w:cs="Times New Roman"/>
          <w:b/>
          <w:sz w:val="24"/>
          <w:szCs w:val="24"/>
        </w:rPr>
        <w:t>я</w:t>
      </w:r>
      <w:r w:rsidR="005435E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5C7D53" w:rsidRPr="009004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7D53" w:rsidRPr="005C7D53">
        <w:rPr>
          <w:rFonts w:ascii="Times New Roman" w:hAnsi="Times New Roman" w:cs="Times New Roman"/>
          <w:bCs/>
          <w:sz w:val="24"/>
          <w:szCs w:val="24"/>
        </w:rPr>
        <w:t>Сити</w:t>
      </w:r>
      <w:r w:rsidRPr="00DE6A49">
        <w:rPr>
          <w:rFonts w:ascii="Times New Roman" w:hAnsi="Times New Roman" w:cs="Times New Roman"/>
          <w:sz w:val="24"/>
          <w:szCs w:val="24"/>
        </w:rPr>
        <w:t xml:space="preserve"> Холл «Южный</w:t>
      </w:r>
      <w:r w:rsidR="00DE6A49" w:rsidRPr="00DE6A49">
        <w:rPr>
          <w:rFonts w:ascii="Times New Roman" w:hAnsi="Times New Roman" w:cs="Times New Roman"/>
          <w:sz w:val="24"/>
          <w:szCs w:val="24"/>
        </w:rPr>
        <w:t>»</w:t>
      </w:r>
      <w:r w:rsidR="00F07C9C">
        <w:rPr>
          <w:rFonts w:ascii="Times New Roman" w:hAnsi="Times New Roman" w:cs="Times New Roman"/>
          <w:sz w:val="24"/>
          <w:szCs w:val="24"/>
        </w:rPr>
        <w:t xml:space="preserve">, </w:t>
      </w:r>
      <w:r w:rsidR="000617D8">
        <w:rPr>
          <w:rFonts w:ascii="Times New Roman" w:hAnsi="Times New Roman" w:cs="Times New Roman"/>
          <w:sz w:val="24"/>
          <w:szCs w:val="24"/>
        </w:rPr>
        <w:t xml:space="preserve">Волгоград, </w:t>
      </w:r>
      <w:r w:rsidR="000617D8" w:rsidRPr="00F07C9C">
        <w:t>ул.</w:t>
      </w:r>
      <w:r w:rsidR="00F07C9C" w:rsidRPr="00F07C9C">
        <w:rPr>
          <w:rFonts w:ascii="Times New Roman" w:hAnsi="Times New Roman" w:cs="Times New Roman"/>
          <w:sz w:val="24"/>
          <w:szCs w:val="24"/>
        </w:rPr>
        <w:t xml:space="preserve"> Рабоче-Крестьянская, 18</w:t>
      </w:r>
    </w:p>
    <w:p w14:paraId="5CDA3E64" w14:textId="1224A3C2" w:rsidR="005435E7" w:rsidRPr="00B17EA9" w:rsidRDefault="005C7D53" w:rsidP="00E31EF3">
      <w:p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</w:t>
      </w:r>
      <w:r w:rsidR="000617D8">
        <w:rPr>
          <w:rFonts w:ascii="Times New Roman" w:hAnsi="Times New Roman" w:cs="Times New Roman"/>
          <w:b/>
          <w:sz w:val="24"/>
          <w:szCs w:val="24"/>
        </w:rPr>
        <w:t xml:space="preserve">тор - </w:t>
      </w:r>
      <w:r w:rsidR="000617D8" w:rsidRPr="000617D8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бластная общественная организация Волгоградский центр защиты и развития бизнеса «Дело»</w:t>
      </w:r>
    </w:p>
    <w:tbl>
      <w:tblPr>
        <w:tblStyle w:val="a3"/>
        <w:tblW w:w="9606" w:type="dxa"/>
        <w:tblInd w:w="-289" w:type="dxa"/>
        <w:tblLook w:val="04A0" w:firstRow="1" w:lastRow="0" w:firstColumn="1" w:lastColumn="0" w:noHBand="0" w:noVBand="1"/>
      </w:tblPr>
      <w:tblGrid>
        <w:gridCol w:w="964"/>
        <w:gridCol w:w="6521"/>
        <w:gridCol w:w="2121"/>
      </w:tblGrid>
      <w:tr w:rsidR="00261B9A" w:rsidRPr="009004FE" w14:paraId="7652341C" w14:textId="77777777" w:rsidTr="006E4503">
        <w:tc>
          <w:tcPr>
            <w:tcW w:w="964" w:type="dxa"/>
          </w:tcPr>
          <w:p w14:paraId="7FCA3B88" w14:textId="1B5BBFD8" w:rsidR="00261B9A" w:rsidRPr="00AD50CE" w:rsidRDefault="00BC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61B9A" w:rsidRPr="005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827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B39CE" w:rsidRPr="005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61B9A" w:rsidRPr="00AD50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B9A" w:rsidRPr="00636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636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61B9A" w:rsidRPr="00636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36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521" w:type="dxa"/>
          </w:tcPr>
          <w:p w14:paraId="0C5ADACD" w14:textId="77777777" w:rsidR="00261B9A" w:rsidRPr="00636015" w:rsidRDefault="00261B9A">
            <w:pPr>
              <w:rPr>
                <w:rFonts w:ascii="Times New Roman" w:hAnsi="Times New Roman" w:cs="Times New Roman"/>
                <w:b/>
                <w:bCs/>
              </w:rPr>
            </w:pPr>
            <w:r w:rsidRPr="00636015">
              <w:rPr>
                <w:rFonts w:ascii="Times New Roman" w:hAnsi="Times New Roman" w:cs="Times New Roman"/>
                <w:b/>
                <w:bCs/>
              </w:rPr>
              <w:t>Встреча гостей. Регистрация участников.</w:t>
            </w:r>
          </w:p>
          <w:p w14:paraId="1488B0D5" w14:textId="77777777" w:rsidR="00261B9A" w:rsidRPr="00636015" w:rsidRDefault="00261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AF4A45C" w14:textId="77777777" w:rsidR="00261B9A" w:rsidRPr="00636015" w:rsidRDefault="00AD50CE">
            <w:pPr>
              <w:rPr>
                <w:rFonts w:ascii="Times New Roman" w:hAnsi="Times New Roman" w:cs="Times New Roman"/>
              </w:rPr>
            </w:pPr>
            <w:r w:rsidRPr="00636015">
              <w:rPr>
                <w:rFonts w:ascii="Times New Roman" w:hAnsi="Times New Roman" w:cs="Times New Roman"/>
              </w:rPr>
              <w:t>Пространство</w:t>
            </w:r>
            <w:r w:rsidRPr="00636015">
              <w:t xml:space="preserve"> </w:t>
            </w:r>
            <w:r w:rsidRPr="00636015">
              <w:rPr>
                <w:rFonts w:ascii="Times New Roman" w:hAnsi="Times New Roman" w:cs="Times New Roman"/>
              </w:rPr>
              <w:t>Сити Холл «Южный»</w:t>
            </w:r>
          </w:p>
        </w:tc>
      </w:tr>
      <w:tr w:rsidR="00261B9A" w:rsidRPr="009004FE" w14:paraId="79AA0434" w14:textId="77777777" w:rsidTr="006E4503">
        <w:tc>
          <w:tcPr>
            <w:tcW w:w="964" w:type="dxa"/>
          </w:tcPr>
          <w:p w14:paraId="4AA61C71" w14:textId="431EDC09" w:rsidR="00261B9A" w:rsidRPr="009004FE" w:rsidRDefault="00BC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D50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50CE">
              <w:rPr>
                <w:rFonts w:ascii="Times New Roman" w:hAnsi="Times New Roman" w:cs="Times New Roman"/>
                <w:sz w:val="24"/>
                <w:szCs w:val="24"/>
              </w:rPr>
              <w:t>0 -1</w:t>
            </w:r>
            <w:r w:rsidR="0085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1B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1B9A" w:rsidRPr="009004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1" w:type="dxa"/>
          </w:tcPr>
          <w:p w14:paraId="619E0812" w14:textId="4727F1DE" w:rsidR="00AD50CE" w:rsidRPr="00636015" w:rsidRDefault="00852AC8" w:rsidP="00852AC8">
            <w:pPr>
              <w:pStyle w:val="a9"/>
              <w:ind w:left="69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36015">
              <w:rPr>
                <w:b/>
                <w:bCs/>
                <w:color w:val="000000"/>
                <w:sz w:val="22"/>
                <w:szCs w:val="22"/>
              </w:rPr>
              <w:t>Работа выставки</w:t>
            </w:r>
            <w:r w:rsidR="00AD50CE" w:rsidRPr="0063601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D50CE" w:rsidRPr="00636015">
              <w:rPr>
                <w:b/>
                <w:bCs/>
                <w:sz w:val="22"/>
                <w:szCs w:val="22"/>
              </w:rPr>
              <w:t>«Инфраструктура поддержки предпринимательства в регионе»:</w:t>
            </w:r>
          </w:p>
          <w:p w14:paraId="06A87F65" w14:textId="750CF3F5" w:rsidR="00AD50CE" w:rsidRPr="00636015" w:rsidRDefault="00AD50CE" w:rsidP="005918BB">
            <w:pPr>
              <w:pStyle w:val="a9"/>
              <w:ind w:left="69"/>
              <w:contextualSpacing/>
              <w:jc w:val="both"/>
              <w:rPr>
                <w:sz w:val="22"/>
                <w:szCs w:val="22"/>
              </w:rPr>
            </w:pPr>
            <w:r w:rsidRPr="00636015">
              <w:rPr>
                <w:sz w:val="22"/>
                <w:szCs w:val="22"/>
              </w:rPr>
              <w:t>Работа участников выставки</w:t>
            </w:r>
            <w:r w:rsidR="005918BB" w:rsidRPr="00636015">
              <w:rPr>
                <w:sz w:val="22"/>
                <w:szCs w:val="22"/>
              </w:rPr>
              <w:t>:</w:t>
            </w:r>
          </w:p>
          <w:p w14:paraId="401BCFF7" w14:textId="5F20A3D9" w:rsidR="00852AC8" w:rsidRPr="00636015" w:rsidRDefault="00852AC8" w:rsidP="005918BB">
            <w:pPr>
              <w:pStyle w:val="a9"/>
              <w:ind w:left="69"/>
              <w:contextualSpacing/>
              <w:jc w:val="both"/>
              <w:rPr>
                <w:bCs/>
                <w:i/>
                <w:iCs/>
                <w:sz w:val="22"/>
                <w:szCs w:val="22"/>
              </w:rPr>
            </w:pPr>
            <w:r w:rsidRPr="00636015">
              <w:rPr>
                <w:i/>
                <w:iCs/>
                <w:sz w:val="22"/>
                <w:szCs w:val="22"/>
              </w:rPr>
              <w:t xml:space="preserve">- </w:t>
            </w:r>
            <w:r w:rsidR="005918BB" w:rsidRPr="00636015">
              <w:rPr>
                <w:bCs/>
                <w:i/>
                <w:iCs/>
                <w:sz w:val="22"/>
                <w:szCs w:val="22"/>
              </w:rPr>
              <w:t>ГАУ ВО «Мой бизнес»</w:t>
            </w:r>
            <w:r w:rsidRPr="00636015">
              <w:rPr>
                <w:bCs/>
                <w:i/>
                <w:iCs/>
                <w:sz w:val="22"/>
                <w:szCs w:val="22"/>
              </w:rPr>
              <w:t>:</w:t>
            </w:r>
            <w:r w:rsidR="005918BB" w:rsidRPr="00636015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5370096" w14:textId="023AB632" w:rsidR="00852AC8" w:rsidRPr="00636015" w:rsidRDefault="00852AC8" w:rsidP="005918BB">
            <w:pPr>
              <w:pStyle w:val="a9"/>
              <w:ind w:left="69"/>
              <w:contextualSpacing/>
              <w:jc w:val="both"/>
              <w:rPr>
                <w:bCs/>
                <w:i/>
                <w:iCs/>
                <w:sz w:val="22"/>
                <w:szCs w:val="22"/>
              </w:rPr>
            </w:pPr>
            <w:r w:rsidRPr="00636015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5918BB" w:rsidRPr="00636015">
              <w:rPr>
                <w:bCs/>
                <w:i/>
                <w:iCs/>
                <w:sz w:val="22"/>
                <w:szCs w:val="22"/>
              </w:rPr>
              <w:t>Ц</w:t>
            </w:r>
            <w:r w:rsidRPr="00636015">
              <w:rPr>
                <w:bCs/>
                <w:i/>
                <w:iCs/>
                <w:sz w:val="22"/>
                <w:szCs w:val="22"/>
              </w:rPr>
              <w:t>ентр поддержки предпринимательства</w:t>
            </w:r>
            <w:r w:rsidR="005918BB" w:rsidRPr="00636015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FE21702" w14:textId="216C4108" w:rsidR="00852AC8" w:rsidRPr="00636015" w:rsidRDefault="00852AC8" w:rsidP="005918BB">
            <w:pPr>
              <w:pStyle w:val="a9"/>
              <w:ind w:left="69"/>
              <w:contextualSpacing/>
              <w:jc w:val="both"/>
              <w:rPr>
                <w:bCs/>
                <w:i/>
                <w:iCs/>
                <w:sz w:val="22"/>
                <w:szCs w:val="22"/>
              </w:rPr>
            </w:pPr>
            <w:r w:rsidRPr="00636015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5918BB" w:rsidRPr="00636015">
              <w:rPr>
                <w:bCs/>
                <w:i/>
                <w:iCs/>
                <w:sz w:val="22"/>
                <w:szCs w:val="22"/>
              </w:rPr>
              <w:t>Ц</w:t>
            </w:r>
            <w:r w:rsidRPr="00636015">
              <w:rPr>
                <w:bCs/>
                <w:i/>
                <w:iCs/>
                <w:sz w:val="22"/>
                <w:szCs w:val="22"/>
              </w:rPr>
              <w:t>ентр инжиниринга</w:t>
            </w:r>
            <w:r w:rsidR="005918BB" w:rsidRPr="00636015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118506FB" w14:textId="51079178" w:rsidR="005918BB" w:rsidRDefault="00852AC8" w:rsidP="005918BB">
            <w:pPr>
              <w:pStyle w:val="a9"/>
              <w:ind w:left="69"/>
              <w:contextualSpacing/>
              <w:jc w:val="both"/>
              <w:rPr>
                <w:bCs/>
                <w:i/>
                <w:iCs/>
                <w:sz w:val="22"/>
                <w:szCs w:val="22"/>
              </w:rPr>
            </w:pPr>
            <w:r w:rsidRPr="00636015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5918BB" w:rsidRPr="00636015">
              <w:rPr>
                <w:bCs/>
                <w:i/>
                <w:iCs/>
                <w:sz w:val="22"/>
                <w:szCs w:val="22"/>
              </w:rPr>
              <w:t>Ц</w:t>
            </w:r>
            <w:r w:rsidRPr="00636015">
              <w:rPr>
                <w:bCs/>
                <w:i/>
                <w:iCs/>
                <w:sz w:val="22"/>
                <w:szCs w:val="22"/>
              </w:rPr>
              <w:t>ентр инноваций социальной сферы</w:t>
            </w:r>
          </w:p>
          <w:p w14:paraId="507294AD" w14:textId="6B1AA1C5" w:rsidR="00796B2A" w:rsidRPr="00636015" w:rsidRDefault="00796B2A" w:rsidP="005918BB">
            <w:pPr>
              <w:pStyle w:val="a9"/>
              <w:ind w:left="69"/>
              <w:contextualSpacing/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- Центр «Дело»</w:t>
            </w:r>
          </w:p>
          <w:p w14:paraId="5CC51DE3" w14:textId="70AB5689" w:rsidR="005918BB" w:rsidRPr="00636015" w:rsidRDefault="00852AC8" w:rsidP="005918BB">
            <w:pPr>
              <w:pStyle w:val="a9"/>
              <w:ind w:left="69"/>
              <w:contextualSpacing/>
              <w:jc w:val="both"/>
              <w:rPr>
                <w:bCs/>
                <w:i/>
                <w:iCs/>
                <w:sz w:val="22"/>
                <w:szCs w:val="22"/>
              </w:rPr>
            </w:pPr>
            <w:r w:rsidRPr="00636015">
              <w:rPr>
                <w:bCs/>
                <w:i/>
                <w:iCs/>
                <w:sz w:val="22"/>
                <w:szCs w:val="22"/>
              </w:rPr>
              <w:t xml:space="preserve">- </w:t>
            </w:r>
            <w:r w:rsidR="005918BB" w:rsidRPr="00636015">
              <w:rPr>
                <w:bCs/>
                <w:i/>
                <w:iCs/>
                <w:sz w:val="22"/>
                <w:szCs w:val="22"/>
              </w:rPr>
              <w:t>АНО «Центр поддержки экспорта Волгоградской области»</w:t>
            </w:r>
          </w:p>
          <w:p w14:paraId="7823AB98" w14:textId="6ECACB73" w:rsidR="00852AC8" w:rsidRPr="00636015" w:rsidRDefault="00852AC8" w:rsidP="005918BB">
            <w:pPr>
              <w:pStyle w:val="a9"/>
              <w:ind w:left="69"/>
              <w:contextualSpacing/>
              <w:jc w:val="both"/>
              <w:rPr>
                <w:bCs/>
                <w:i/>
                <w:iCs/>
                <w:sz w:val="22"/>
                <w:szCs w:val="22"/>
              </w:rPr>
            </w:pPr>
            <w:r w:rsidRPr="00636015">
              <w:rPr>
                <w:bCs/>
                <w:i/>
                <w:iCs/>
                <w:sz w:val="22"/>
                <w:szCs w:val="22"/>
              </w:rPr>
              <w:t>- Фонд микрофинансирования предпринимательства Волгоградской области</w:t>
            </w:r>
          </w:p>
          <w:p w14:paraId="0F1CA9A5" w14:textId="3AB3711B" w:rsidR="00796B2A" w:rsidRPr="00636015" w:rsidRDefault="00852AC8" w:rsidP="00796B2A">
            <w:pPr>
              <w:pStyle w:val="a9"/>
              <w:ind w:left="69"/>
              <w:contextualSpacing/>
              <w:jc w:val="both"/>
              <w:rPr>
                <w:bCs/>
                <w:i/>
                <w:iCs/>
                <w:sz w:val="22"/>
                <w:szCs w:val="22"/>
              </w:rPr>
            </w:pPr>
            <w:r w:rsidRPr="00636015">
              <w:rPr>
                <w:bCs/>
                <w:i/>
                <w:iCs/>
                <w:sz w:val="22"/>
                <w:szCs w:val="22"/>
              </w:rPr>
              <w:t>- Ассоциация «Гарантийный фонд Волгоградской области»</w:t>
            </w:r>
          </w:p>
          <w:p w14:paraId="092C0BE7" w14:textId="3A8178A4" w:rsidR="00AD50CE" w:rsidRPr="00636015" w:rsidRDefault="00AD50CE" w:rsidP="005918BB">
            <w:pPr>
              <w:pStyle w:val="a9"/>
              <w:ind w:left="69"/>
              <w:contextualSpacing/>
              <w:jc w:val="both"/>
              <w:rPr>
                <w:bCs/>
                <w:i/>
                <w:iCs/>
                <w:sz w:val="22"/>
                <w:szCs w:val="22"/>
              </w:rPr>
            </w:pPr>
            <w:r w:rsidRPr="00636015">
              <w:rPr>
                <w:sz w:val="22"/>
                <w:szCs w:val="22"/>
              </w:rPr>
              <w:t xml:space="preserve">- </w:t>
            </w:r>
            <w:r w:rsidR="00021FE7" w:rsidRPr="00636015">
              <w:rPr>
                <w:sz w:val="22"/>
                <w:szCs w:val="22"/>
              </w:rPr>
              <w:t>Консультации предпринимателей</w:t>
            </w:r>
            <w:r w:rsidRPr="00636015">
              <w:rPr>
                <w:sz w:val="22"/>
                <w:szCs w:val="22"/>
              </w:rPr>
              <w:t>.</w:t>
            </w:r>
          </w:p>
          <w:p w14:paraId="6755F38E" w14:textId="77777777" w:rsidR="00261B9A" w:rsidRPr="00636015" w:rsidRDefault="00AD50CE" w:rsidP="005918BB">
            <w:pPr>
              <w:pStyle w:val="a9"/>
              <w:ind w:left="69"/>
              <w:contextualSpacing/>
              <w:jc w:val="both"/>
              <w:rPr>
                <w:sz w:val="22"/>
                <w:szCs w:val="22"/>
              </w:rPr>
            </w:pPr>
            <w:r w:rsidRPr="00636015">
              <w:rPr>
                <w:sz w:val="22"/>
                <w:szCs w:val="22"/>
              </w:rPr>
              <w:t>-  Нетворкинг.</w:t>
            </w:r>
          </w:p>
          <w:p w14:paraId="79D157F5" w14:textId="2CED8A44" w:rsidR="00AE1BD9" w:rsidRPr="00636015" w:rsidRDefault="00AE1BD9" w:rsidP="00BC2BED">
            <w:pPr>
              <w:pStyle w:val="a9"/>
              <w:ind w:left="69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36015">
              <w:rPr>
                <w:color w:val="000000"/>
                <w:sz w:val="22"/>
                <w:szCs w:val="22"/>
              </w:rPr>
              <w:t xml:space="preserve">-  Фотозона. </w:t>
            </w:r>
          </w:p>
        </w:tc>
        <w:tc>
          <w:tcPr>
            <w:tcW w:w="2121" w:type="dxa"/>
          </w:tcPr>
          <w:p w14:paraId="6F28574C" w14:textId="16DC2CB6" w:rsidR="00261B9A" w:rsidRPr="00636015" w:rsidRDefault="00122836" w:rsidP="00010A66">
            <w:pPr>
              <w:rPr>
                <w:rFonts w:ascii="Times New Roman" w:hAnsi="Times New Roman" w:cs="Times New Roman"/>
              </w:rPr>
            </w:pPr>
            <w:r w:rsidRPr="00636015">
              <w:rPr>
                <w:rFonts w:ascii="Times New Roman" w:hAnsi="Times New Roman" w:cs="Times New Roman"/>
              </w:rPr>
              <w:t>Пространство</w:t>
            </w:r>
            <w:r w:rsidR="00551D9E" w:rsidRPr="00636015">
              <w:t xml:space="preserve"> </w:t>
            </w:r>
            <w:r w:rsidR="00551D9E" w:rsidRPr="00636015">
              <w:rPr>
                <w:rFonts w:ascii="Times New Roman" w:hAnsi="Times New Roman" w:cs="Times New Roman"/>
              </w:rPr>
              <w:t>Сити Холл «Южный»</w:t>
            </w:r>
            <w:r w:rsidR="000617D8" w:rsidRPr="00636015">
              <w:rPr>
                <w:rFonts w:ascii="Times New Roman" w:hAnsi="Times New Roman" w:cs="Times New Roman"/>
              </w:rPr>
              <w:t>.</w:t>
            </w:r>
          </w:p>
        </w:tc>
      </w:tr>
      <w:tr w:rsidR="00261B9A" w:rsidRPr="009004FE" w14:paraId="6A72532B" w14:textId="77777777" w:rsidTr="006E4503">
        <w:tc>
          <w:tcPr>
            <w:tcW w:w="964" w:type="dxa"/>
          </w:tcPr>
          <w:p w14:paraId="0A703A00" w14:textId="281ACAD0" w:rsidR="00261B9A" w:rsidRPr="009004FE" w:rsidRDefault="00261B9A" w:rsidP="00C54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C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BC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5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="00BB3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6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2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1" w:type="dxa"/>
          </w:tcPr>
          <w:p w14:paraId="33B7700C" w14:textId="7CF143DA" w:rsidR="009F2F09" w:rsidRPr="00E9613B" w:rsidRDefault="009F2F09" w:rsidP="001A471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613B">
              <w:rPr>
                <w:rFonts w:ascii="Times New Roman" w:hAnsi="Times New Roman" w:cs="Times New Roman"/>
                <w:b/>
                <w:bCs/>
              </w:rPr>
              <w:t>Открытие Форума.</w:t>
            </w:r>
          </w:p>
          <w:p w14:paraId="57533E2E" w14:textId="1A9F401B" w:rsidR="005918BB" w:rsidRPr="000617D8" w:rsidRDefault="00636015" w:rsidP="000617D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 w:rsidR="005918BB" w:rsidRPr="000617D8">
              <w:rPr>
                <w:rFonts w:ascii="Times New Roman" w:hAnsi="Times New Roman" w:cs="Times New Roman"/>
              </w:rPr>
              <w:t>Приветственны</w:t>
            </w:r>
            <w:r w:rsidR="000D6802">
              <w:rPr>
                <w:rFonts w:ascii="Times New Roman" w:hAnsi="Times New Roman" w:cs="Times New Roman"/>
              </w:rPr>
              <w:t xml:space="preserve">й </w:t>
            </w:r>
            <w:r w:rsidR="005918BB" w:rsidRPr="000617D8">
              <w:rPr>
                <w:rFonts w:ascii="Times New Roman" w:hAnsi="Times New Roman" w:cs="Times New Roman"/>
              </w:rPr>
              <w:t>адрес участникам Форума.</w:t>
            </w:r>
          </w:p>
          <w:p w14:paraId="7D59C6ED" w14:textId="25937BD1" w:rsidR="0025313E" w:rsidRDefault="00636015" w:rsidP="000617D8">
            <w:pPr>
              <w:pStyle w:val="a4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636015">
              <w:rPr>
                <w:rFonts w:ascii="Times New Roman" w:hAnsi="Times New Roman" w:cs="Times New Roman"/>
                <w:b/>
                <w:i/>
                <w:iCs/>
              </w:rPr>
              <w:t>Быкадорова Галина Викторовна</w:t>
            </w:r>
            <w:r w:rsidR="0025313E" w:rsidRPr="000617D8">
              <w:rPr>
                <w:rFonts w:ascii="Times New Roman" w:hAnsi="Times New Roman" w:cs="Times New Roman"/>
                <w:bCs/>
                <w:i/>
                <w:iCs/>
              </w:rPr>
              <w:t>, председате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ль</w:t>
            </w:r>
            <w:r w:rsidR="0025313E" w:rsidRPr="000617D8">
              <w:rPr>
                <w:rFonts w:ascii="Times New Roman" w:hAnsi="Times New Roman" w:cs="Times New Roman"/>
                <w:bCs/>
                <w:i/>
                <w:iCs/>
              </w:rPr>
              <w:t xml:space="preserve"> комитета экономической политики и развития Волгоградской области</w:t>
            </w:r>
          </w:p>
          <w:p w14:paraId="2A88E1B8" w14:textId="77777777" w:rsidR="00C15151" w:rsidRDefault="00C15151" w:rsidP="00C15151">
            <w:pPr>
              <w:pStyle w:val="a4"/>
              <w:rPr>
                <w:rFonts w:ascii="Times New Roman" w:hAnsi="Times New Roman" w:cs="Times New Roman"/>
                <w:bCs/>
                <w:i/>
                <w:iCs/>
              </w:rPr>
            </w:pPr>
            <w:r w:rsidRPr="00C15151">
              <w:rPr>
                <w:rFonts w:ascii="Times New Roman" w:hAnsi="Times New Roman" w:cs="Times New Roman"/>
                <w:bCs/>
                <w:i/>
                <w:iCs/>
              </w:rPr>
              <w:t>заместитель председателя комитета экономической политики и развития Волгоградской области</w:t>
            </w:r>
          </w:p>
          <w:p w14:paraId="2340EE7B" w14:textId="45B47C55" w:rsidR="001A471A" w:rsidRPr="001A471A" w:rsidRDefault="001A471A" w:rsidP="001A471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71A">
              <w:rPr>
                <w:rFonts w:ascii="Times New Roman" w:hAnsi="Times New Roman" w:cs="Times New Roman"/>
                <w:b/>
                <w:bCs/>
              </w:rPr>
              <w:t>Пленарное заседание</w:t>
            </w:r>
          </w:p>
          <w:p w14:paraId="25E8CF4D" w14:textId="03F476CB" w:rsidR="005918BB" w:rsidRPr="000617D8" w:rsidRDefault="00636015" w:rsidP="000617D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="005918BB" w:rsidRPr="000617D8">
              <w:rPr>
                <w:rFonts w:ascii="Times New Roman" w:hAnsi="Times New Roman" w:cs="Times New Roman"/>
              </w:rPr>
              <w:t>тог</w:t>
            </w:r>
            <w:r>
              <w:rPr>
                <w:rFonts w:ascii="Times New Roman" w:hAnsi="Times New Roman" w:cs="Times New Roman"/>
              </w:rPr>
              <w:t xml:space="preserve">и реализации </w:t>
            </w:r>
            <w:r w:rsidR="005918BB" w:rsidRPr="000617D8">
              <w:rPr>
                <w:rFonts w:ascii="Times New Roman" w:hAnsi="Times New Roman" w:cs="Times New Roman"/>
              </w:rPr>
              <w:t>социально</w:t>
            </w:r>
            <w:r>
              <w:rPr>
                <w:rFonts w:ascii="Times New Roman" w:hAnsi="Times New Roman" w:cs="Times New Roman"/>
              </w:rPr>
              <w:t>го</w:t>
            </w:r>
            <w:r w:rsidR="005918BB" w:rsidRPr="000617D8">
              <w:rPr>
                <w:rFonts w:ascii="Times New Roman" w:hAnsi="Times New Roman" w:cs="Times New Roman"/>
              </w:rPr>
              <w:t xml:space="preserve"> проект</w:t>
            </w:r>
            <w:r>
              <w:rPr>
                <w:rFonts w:ascii="Times New Roman" w:hAnsi="Times New Roman" w:cs="Times New Roman"/>
              </w:rPr>
              <w:t>а</w:t>
            </w:r>
            <w:r w:rsidR="005918BB" w:rsidRPr="000617D8">
              <w:rPr>
                <w:rFonts w:ascii="Times New Roman" w:hAnsi="Times New Roman" w:cs="Times New Roman"/>
              </w:rPr>
              <w:t xml:space="preserve"> «</w:t>
            </w:r>
            <w:r w:rsidR="009F2F09" w:rsidRPr="000617D8">
              <w:rPr>
                <w:rFonts w:ascii="Times New Roman" w:hAnsi="Times New Roman" w:cs="Times New Roman"/>
              </w:rPr>
              <w:t>Мое дело - от создания до развития</w:t>
            </w:r>
            <w:r w:rsidR="005918BB" w:rsidRPr="000617D8">
              <w:rPr>
                <w:rFonts w:ascii="Times New Roman" w:hAnsi="Times New Roman" w:cs="Times New Roman"/>
              </w:rPr>
              <w:t>». Перспективы на 202</w:t>
            </w:r>
            <w:r w:rsidR="009F2F09" w:rsidRPr="000617D8">
              <w:rPr>
                <w:rFonts w:ascii="Times New Roman" w:hAnsi="Times New Roman" w:cs="Times New Roman"/>
              </w:rPr>
              <w:t>4</w:t>
            </w:r>
            <w:r w:rsidR="005918BB" w:rsidRPr="000617D8">
              <w:rPr>
                <w:rFonts w:ascii="Times New Roman" w:hAnsi="Times New Roman" w:cs="Times New Roman"/>
              </w:rPr>
              <w:t xml:space="preserve"> г.</w:t>
            </w:r>
          </w:p>
          <w:p w14:paraId="0E6DD643" w14:textId="0E0ED3BC" w:rsidR="00BF7C94" w:rsidRPr="00EB7BC9" w:rsidRDefault="0025313E" w:rsidP="000617D8">
            <w:pPr>
              <w:pStyle w:val="a4"/>
              <w:jc w:val="both"/>
              <w:rPr>
                <w:bCs/>
                <w:i/>
                <w:iCs/>
              </w:rPr>
            </w:pPr>
            <w:r w:rsidRPr="000617D8">
              <w:rPr>
                <w:rFonts w:ascii="Times New Roman" w:hAnsi="Times New Roman" w:cs="Times New Roman"/>
                <w:b/>
                <w:bCs/>
                <w:i/>
                <w:iCs/>
              </w:rPr>
              <w:t>Шибченко Татьяна Викторовна</w:t>
            </w:r>
            <w:r w:rsidRPr="000617D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0617D8">
              <w:rPr>
                <w:rFonts w:ascii="Times New Roman" w:hAnsi="Times New Roman" w:cs="Times New Roman"/>
                <w:bCs/>
                <w:i/>
                <w:iCs/>
              </w:rPr>
              <w:t xml:space="preserve">председатель </w:t>
            </w:r>
            <w:r w:rsidRPr="000617D8">
              <w:rPr>
                <w:rFonts w:ascii="Times New Roman" w:hAnsi="Times New Roman" w:cs="Times New Roman"/>
                <w:i/>
              </w:rPr>
              <w:t>областной общественной организации Волгоградский центр защиты и развития бизнеса «Дело»</w:t>
            </w:r>
            <w:r w:rsidR="00EB7BC9" w:rsidRPr="000617D8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121" w:type="dxa"/>
          </w:tcPr>
          <w:p w14:paraId="3C1022A6" w14:textId="77777777" w:rsidR="00010A66" w:rsidRDefault="00BF7C94" w:rsidP="0001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D9E">
              <w:rPr>
                <w:rFonts w:ascii="Times New Roman" w:hAnsi="Times New Roman" w:cs="Times New Roman"/>
                <w:sz w:val="24"/>
                <w:szCs w:val="24"/>
              </w:rPr>
              <w:t>Пространство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Сити</w:t>
            </w:r>
          </w:p>
          <w:p w14:paraId="26C18E06" w14:textId="7DA19CFA" w:rsidR="00261B9A" w:rsidRPr="00A537C0" w:rsidRDefault="00BF7C94" w:rsidP="0001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 «Южный»</w:t>
            </w:r>
          </w:p>
        </w:tc>
      </w:tr>
      <w:tr w:rsidR="005918BB" w:rsidRPr="009004FE" w14:paraId="229E2D5E" w14:textId="77777777" w:rsidTr="006E4503">
        <w:tc>
          <w:tcPr>
            <w:tcW w:w="964" w:type="dxa"/>
          </w:tcPr>
          <w:p w14:paraId="56304A30" w14:textId="77B02963" w:rsidR="005918BB" w:rsidRDefault="00BB39CE" w:rsidP="00C54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5918BB" w:rsidRPr="005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0D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F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5918BB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B3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18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2788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521" w:type="dxa"/>
          </w:tcPr>
          <w:p w14:paraId="797CA51B" w14:textId="74BAEC87" w:rsidR="005918BB" w:rsidRPr="001A471A" w:rsidRDefault="00C15151" w:rsidP="005C7D53">
            <w:pPr>
              <w:ind w:left="69"/>
              <w:rPr>
                <w:rFonts w:ascii="Times New Roman" w:hAnsi="Times New Roman" w:cs="Times New Roman"/>
                <w:bCs/>
              </w:rPr>
            </w:pPr>
            <w:r w:rsidRPr="001A471A">
              <w:rPr>
                <w:rFonts w:ascii="Times New Roman" w:hAnsi="Times New Roman" w:cs="Times New Roman"/>
                <w:bCs/>
              </w:rPr>
              <w:t xml:space="preserve">Панельная дискуссия </w:t>
            </w:r>
            <w:r w:rsidR="00B42410" w:rsidRPr="001A471A">
              <w:rPr>
                <w:rFonts w:ascii="Times New Roman" w:hAnsi="Times New Roman" w:cs="Times New Roman"/>
                <w:bCs/>
              </w:rPr>
              <w:t>«</w:t>
            </w:r>
            <w:r w:rsidR="005918BB" w:rsidRPr="001A471A">
              <w:rPr>
                <w:rFonts w:ascii="Times New Roman" w:hAnsi="Times New Roman" w:cs="Times New Roman"/>
                <w:bCs/>
              </w:rPr>
              <w:t>Диалог бизнеса и власти</w:t>
            </w:r>
            <w:r w:rsidR="001A471A" w:rsidRPr="001A471A">
              <w:rPr>
                <w:rFonts w:ascii="Times New Roman" w:hAnsi="Times New Roman" w:cs="Times New Roman"/>
                <w:bCs/>
              </w:rPr>
              <w:t xml:space="preserve">: перспективные </w:t>
            </w:r>
            <w:r w:rsidR="001A471A">
              <w:rPr>
                <w:rFonts w:ascii="Times New Roman" w:hAnsi="Times New Roman" w:cs="Times New Roman"/>
                <w:bCs/>
              </w:rPr>
              <w:t xml:space="preserve">отраслевые </w:t>
            </w:r>
            <w:r w:rsidR="001A471A" w:rsidRPr="001A471A">
              <w:rPr>
                <w:rFonts w:ascii="Times New Roman" w:hAnsi="Times New Roman" w:cs="Times New Roman"/>
                <w:bCs/>
              </w:rPr>
              <w:t>направления и меры</w:t>
            </w:r>
            <w:r w:rsidR="001A471A" w:rsidRPr="001A471A">
              <w:rPr>
                <w:rFonts w:ascii="Times New Roman" w:hAnsi="Times New Roman" w:cs="Times New Roman"/>
              </w:rPr>
              <w:t xml:space="preserve"> </w:t>
            </w:r>
            <w:r w:rsidR="001A471A">
              <w:rPr>
                <w:rFonts w:ascii="Times New Roman" w:hAnsi="Times New Roman" w:cs="Times New Roman"/>
              </w:rPr>
              <w:t xml:space="preserve">государственной </w:t>
            </w:r>
            <w:r w:rsidR="001A471A" w:rsidRPr="001A471A">
              <w:rPr>
                <w:rFonts w:ascii="Times New Roman" w:hAnsi="Times New Roman" w:cs="Times New Roman"/>
              </w:rPr>
              <w:t>поддержки, направленные на развитие предпринимательства и сохранения устойчивой экономики</w:t>
            </w:r>
            <w:r w:rsidR="005918BB" w:rsidRPr="001A471A">
              <w:rPr>
                <w:rFonts w:ascii="Times New Roman" w:hAnsi="Times New Roman" w:cs="Times New Roman"/>
                <w:bCs/>
              </w:rPr>
              <w:t>»</w:t>
            </w:r>
            <w:r w:rsidR="005C7D53" w:rsidRPr="001A471A">
              <w:rPr>
                <w:rFonts w:ascii="Times New Roman" w:hAnsi="Times New Roman" w:cs="Times New Roman"/>
                <w:bCs/>
              </w:rPr>
              <w:t>.</w:t>
            </w:r>
          </w:p>
          <w:p w14:paraId="436FDE31" w14:textId="77777777" w:rsidR="003C4826" w:rsidRDefault="00B42410" w:rsidP="003C4826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1A471A">
              <w:rPr>
                <w:rFonts w:ascii="Times New Roman" w:hAnsi="Times New Roman" w:cs="Times New Roman"/>
                <w:bCs/>
              </w:rPr>
              <w:t xml:space="preserve"> </w:t>
            </w:r>
            <w:r w:rsidR="001A471A">
              <w:rPr>
                <w:rFonts w:ascii="Times New Roman" w:hAnsi="Times New Roman" w:cs="Times New Roman"/>
                <w:bCs/>
              </w:rPr>
              <w:t xml:space="preserve">Темы: </w:t>
            </w:r>
          </w:p>
          <w:p w14:paraId="32C8D607" w14:textId="25BBABA9" w:rsidR="000D6802" w:rsidRPr="001A471A" w:rsidRDefault="003C4826" w:rsidP="000D6802">
            <w:pPr>
              <w:ind w:left="6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="000D6802">
              <w:rPr>
                <w:rFonts w:ascii="Times New Roman" w:hAnsi="Times New Roman" w:cs="Times New Roman"/>
                <w:bCs/>
              </w:rPr>
              <w:t xml:space="preserve"> М</w:t>
            </w:r>
            <w:r w:rsidR="000D6802" w:rsidRPr="001A471A">
              <w:rPr>
                <w:rFonts w:ascii="Times New Roman" w:hAnsi="Times New Roman" w:cs="Times New Roman"/>
                <w:bCs/>
              </w:rPr>
              <w:t>еры</w:t>
            </w:r>
            <w:r w:rsidR="000D6802" w:rsidRPr="001A471A">
              <w:rPr>
                <w:rFonts w:ascii="Times New Roman" w:hAnsi="Times New Roman" w:cs="Times New Roman"/>
              </w:rPr>
              <w:t xml:space="preserve"> </w:t>
            </w:r>
            <w:r w:rsidR="000D6802">
              <w:rPr>
                <w:rFonts w:ascii="Times New Roman" w:hAnsi="Times New Roman" w:cs="Times New Roman"/>
              </w:rPr>
              <w:t xml:space="preserve">государственной </w:t>
            </w:r>
            <w:r w:rsidR="000D6802" w:rsidRPr="001A471A">
              <w:rPr>
                <w:rFonts w:ascii="Times New Roman" w:hAnsi="Times New Roman" w:cs="Times New Roman"/>
              </w:rPr>
              <w:t>поддержки, направленные на сохранени</w:t>
            </w:r>
            <w:r w:rsidR="000D6802">
              <w:rPr>
                <w:rFonts w:ascii="Times New Roman" w:hAnsi="Times New Roman" w:cs="Times New Roman"/>
              </w:rPr>
              <w:t>е</w:t>
            </w:r>
            <w:r w:rsidR="000D6802" w:rsidRPr="001A471A">
              <w:rPr>
                <w:rFonts w:ascii="Times New Roman" w:hAnsi="Times New Roman" w:cs="Times New Roman"/>
              </w:rPr>
              <w:t xml:space="preserve"> устойчивой экономики</w:t>
            </w:r>
            <w:r w:rsidR="000D6802" w:rsidRPr="001A471A">
              <w:rPr>
                <w:rFonts w:ascii="Times New Roman" w:hAnsi="Times New Roman" w:cs="Times New Roman"/>
                <w:bCs/>
              </w:rPr>
              <w:t>».</w:t>
            </w:r>
          </w:p>
          <w:p w14:paraId="6B457FEE" w14:textId="5DC7A4FB" w:rsidR="000D6802" w:rsidRDefault="000D6802" w:rsidP="000D6802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- </w:t>
            </w:r>
            <w:r w:rsidRPr="001A471A">
              <w:rPr>
                <w:rFonts w:ascii="Times New Roman" w:hAnsi="Times New Roman" w:cs="Times New Roman"/>
                <w:bCs/>
                <w:i/>
                <w:iCs/>
              </w:rPr>
              <w:t>ГАУ ВО «Мой бизнес»</w:t>
            </w:r>
          </w:p>
          <w:p w14:paraId="4016DD05" w14:textId="62884ED4" w:rsidR="003C4826" w:rsidRPr="003C4826" w:rsidRDefault="000D6802" w:rsidP="003C4826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="003C4826" w:rsidRPr="003C4826">
              <w:rPr>
                <w:rFonts w:ascii="Times New Roman" w:hAnsi="Times New Roman" w:cs="Times New Roman"/>
                <w:bCs/>
              </w:rPr>
              <w:t>Развитие внутреннего туризма: Направления, виды отдыха.</w:t>
            </w:r>
          </w:p>
          <w:p w14:paraId="7D439C1E" w14:textId="71F61115" w:rsidR="003C4826" w:rsidRDefault="003C4826" w:rsidP="003C4826">
            <w:pPr>
              <w:pStyle w:val="a4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- К</w:t>
            </w:r>
            <w:r w:rsidRPr="00636015">
              <w:rPr>
                <w:rFonts w:ascii="Times New Roman" w:hAnsi="Times New Roman" w:cs="Times New Roman"/>
                <w:bCs/>
                <w:i/>
                <w:iCs/>
              </w:rPr>
              <w:t>омитет экономической политики и развития Волгоградской области</w:t>
            </w:r>
          </w:p>
          <w:p w14:paraId="626EED9D" w14:textId="4CC82C55" w:rsidR="003C4826" w:rsidRPr="003C4826" w:rsidRDefault="000D6802" w:rsidP="003C4826">
            <w:pPr>
              <w:pStyle w:val="a4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3</w:t>
            </w:r>
            <w:r w:rsidR="003C4826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  <w:r w:rsidR="003C4826" w:rsidRPr="003C4826">
              <w:rPr>
                <w:rFonts w:ascii="Times New Roman" w:hAnsi="Times New Roman" w:cs="Times New Roman"/>
                <w:bCs/>
              </w:rPr>
              <w:t xml:space="preserve"> Практика поддержки экспортно</w:t>
            </w:r>
            <w:r w:rsidR="003C4826">
              <w:rPr>
                <w:rFonts w:ascii="Times New Roman" w:hAnsi="Times New Roman" w:cs="Times New Roman"/>
                <w:bCs/>
              </w:rPr>
              <w:t xml:space="preserve">- </w:t>
            </w:r>
            <w:r w:rsidR="003C4826" w:rsidRPr="003C4826">
              <w:rPr>
                <w:rFonts w:ascii="Times New Roman" w:hAnsi="Times New Roman" w:cs="Times New Roman"/>
                <w:bCs/>
              </w:rPr>
              <w:t>ориентированных компаний региона»</w:t>
            </w:r>
          </w:p>
          <w:p w14:paraId="443628BB" w14:textId="2353460E" w:rsidR="000D6802" w:rsidRPr="000D6802" w:rsidRDefault="003C4826" w:rsidP="000D6802">
            <w:pPr>
              <w:pStyle w:val="a4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- </w:t>
            </w:r>
            <w:r w:rsidRPr="003C4826">
              <w:rPr>
                <w:rFonts w:ascii="Times New Roman" w:hAnsi="Times New Roman" w:cs="Times New Roman"/>
                <w:bCs/>
                <w:i/>
                <w:iCs/>
              </w:rPr>
              <w:t>АНО «Центр поддержки экспорта Волгоградской области»</w:t>
            </w:r>
          </w:p>
          <w:p w14:paraId="159AE749" w14:textId="73AA59B0" w:rsidR="005918BB" w:rsidRPr="00A27200" w:rsidRDefault="005918BB" w:rsidP="003C4826">
            <w:pPr>
              <w:pStyle w:val="a5"/>
              <w:tabs>
                <w:tab w:val="left" w:pos="175"/>
              </w:tabs>
              <w:ind w:left="6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1" w:type="dxa"/>
          </w:tcPr>
          <w:p w14:paraId="72A798CF" w14:textId="6E30F3C2" w:rsidR="005918BB" w:rsidRPr="00551D9E" w:rsidRDefault="005918BB" w:rsidP="0001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D9E">
              <w:rPr>
                <w:rFonts w:ascii="Times New Roman" w:hAnsi="Times New Roman" w:cs="Times New Roman"/>
                <w:sz w:val="24"/>
                <w:szCs w:val="24"/>
              </w:rPr>
              <w:t>Пространство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Сити Холл «Южный»</w:t>
            </w:r>
          </w:p>
        </w:tc>
      </w:tr>
      <w:tr w:rsidR="00EB7BC9" w:rsidRPr="009004FE" w14:paraId="10AFD75F" w14:textId="77777777" w:rsidTr="006E4503">
        <w:tc>
          <w:tcPr>
            <w:tcW w:w="964" w:type="dxa"/>
          </w:tcPr>
          <w:p w14:paraId="4AC473BB" w14:textId="1414CDAC" w:rsidR="00EB7BC9" w:rsidRDefault="0082788A" w:rsidP="00C541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12:00 –</w:t>
            </w:r>
          </w:p>
          <w:p w14:paraId="2F0EDBB1" w14:textId="0C9CB1A2" w:rsidR="0082788A" w:rsidRPr="0082788A" w:rsidRDefault="0082788A" w:rsidP="00C54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6521" w:type="dxa"/>
          </w:tcPr>
          <w:p w14:paraId="680EE612" w14:textId="5A8D2BAA" w:rsidR="00EB7BC9" w:rsidRPr="0082788A" w:rsidRDefault="00EB7BC9" w:rsidP="005C7D53">
            <w:pPr>
              <w:ind w:left="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Вручение благодарственных писем бизнес-наставникам и партнерам.</w:t>
            </w:r>
          </w:p>
        </w:tc>
        <w:tc>
          <w:tcPr>
            <w:tcW w:w="2121" w:type="dxa"/>
          </w:tcPr>
          <w:p w14:paraId="1E9D3967" w14:textId="77777777" w:rsidR="00EB7BC9" w:rsidRPr="00551D9E" w:rsidRDefault="00EB7BC9" w:rsidP="0001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9A" w:rsidRPr="009004FE" w14:paraId="34B480B5" w14:textId="77777777" w:rsidTr="006E4503">
        <w:tc>
          <w:tcPr>
            <w:tcW w:w="964" w:type="dxa"/>
          </w:tcPr>
          <w:p w14:paraId="0095BC7C" w14:textId="1A35893B" w:rsidR="00261B9A" w:rsidRPr="009004FE" w:rsidRDefault="00C9787F" w:rsidP="00C54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B39CE" w:rsidRPr="005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827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6425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2F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521" w:type="dxa"/>
          </w:tcPr>
          <w:p w14:paraId="68B4A72A" w14:textId="4E3DDB43" w:rsidR="00261B9A" w:rsidRDefault="00261B9A" w:rsidP="004B7455">
            <w:pPr>
              <w:ind w:left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94">
              <w:rPr>
                <w:rFonts w:ascii="Times New Roman" w:hAnsi="Times New Roman" w:cs="Times New Roman"/>
                <w:b/>
                <w:sz w:val="24"/>
                <w:szCs w:val="24"/>
              </w:rPr>
              <w:t>Кофе-брейк</w:t>
            </w:r>
          </w:p>
          <w:p w14:paraId="2719C59D" w14:textId="77777777" w:rsidR="004B7455" w:rsidRDefault="004B7455" w:rsidP="004B7455">
            <w:pPr>
              <w:ind w:left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C8B89" w14:textId="5BB6E2B8" w:rsidR="004B7455" w:rsidRPr="004B7455" w:rsidRDefault="004B7455" w:rsidP="005918BB">
            <w:pPr>
              <w:ind w:left="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4B7455">
              <w:rPr>
                <w:rFonts w:ascii="Times New Roman" w:hAnsi="Times New Roman" w:cs="Times New Roman"/>
              </w:rPr>
              <w:t>радиционн</w:t>
            </w:r>
            <w:r>
              <w:rPr>
                <w:rFonts w:ascii="Times New Roman" w:hAnsi="Times New Roman" w:cs="Times New Roman"/>
              </w:rPr>
              <w:t>ая</w:t>
            </w:r>
            <w:r w:rsidRPr="004B7455">
              <w:rPr>
                <w:rFonts w:ascii="Times New Roman" w:hAnsi="Times New Roman" w:cs="Times New Roman"/>
              </w:rPr>
              <w:t xml:space="preserve"> жив</w:t>
            </w:r>
            <w:r>
              <w:rPr>
                <w:rFonts w:ascii="Times New Roman" w:hAnsi="Times New Roman" w:cs="Times New Roman"/>
              </w:rPr>
              <w:t>ая</w:t>
            </w:r>
            <w:r w:rsidRPr="004B7455">
              <w:rPr>
                <w:rFonts w:ascii="Times New Roman" w:hAnsi="Times New Roman" w:cs="Times New Roman"/>
              </w:rPr>
              <w:t xml:space="preserve"> площадк</w:t>
            </w:r>
            <w:r>
              <w:rPr>
                <w:rFonts w:ascii="Times New Roman" w:hAnsi="Times New Roman" w:cs="Times New Roman"/>
              </w:rPr>
              <w:t>а</w:t>
            </w:r>
            <w:r w:rsidRPr="004B7455">
              <w:rPr>
                <w:rFonts w:ascii="Times New Roman" w:hAnsi="Times New Roman" w:cs="Times New Roman"/>
              </w:rPr>
              <w:t xml:space="preserve"> с нетворкингом для </w:t>
            </w:r>
            <w:r>
              <w:rPr>
                <w:rFonts w:ascii="Times New Roman" w:hAnsi="Times New Roman" w:cs="Times New Roman"/>
              </w:rPr>
              <w:t xml:space="preserve">знакомств </w:t>
            </w:r>
            <w:r w:rsidR="00E31EF3">
              <w:rPr>
                <w:rFonts w:ascii="Times New Roman" w:hAnsi="Times New Roman" w:cs="Times New Roman"/>
              </w:rPr>
              <w:t>и обсуждения</w:t>
            </w:r>
            <w:r w:rsidRPr="004B7455">
              <w:rPr>
                <w:rFonts w:ascii="Times New Roman" w:hAnsi="Times New Roman" w:cs="Times New Roman"/>
              </w:rPr>
              <w:t xml:space="preserve"> актуальных </w:t>
            </w:r>
            <w:r>
              <w:rPr>
                <w:rFonts w:ascii="Times New Roman" w:hAnsi="Times New Roman" w:cs="Times New Roman"/>
              </w:rPr>
              <w:t>вопросов бизнеса.</w:t>
            </w:r>
          </w:p>
        </w:tc>
        <w:tc>
          <w:tcPr>
            <w:tcW w:w="2121" w:type="dxa"/>
          </w:tcPr>
          <w:p w14:paraId="41182974" w14:textId="77777777" w:rsidR="0082788A" w:rsidRDefault="0025313E" w:rsidP="0001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13E">
              <w:rPr>
                <w:rFonts w:ascii="Times New Roman" w:hAnsi="Times New Roman" w:cs="Times New Roman"/>
                <w:sz w:val="24"/>
                <w:szCs w:val="24"/>
              </w:rPr>
              <w:t xml:space="preserve">Welcome зона </w:t>
            </w:r>
          </w:p>
          <w:p w14:paraId="6DFDA8FA" w14:textId="43697E1E" w:rsidR="0025313E" w:rsidRDefault="0082788A" w:rsidP="0001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этаж)</w:t>
            </w:r>
          </w:p>
          <w:p w14:paraId="5E31B9DF" w14:textId="7FA4BD43" w:rsidR="00261B9A" w:rsidRPr="003A499D" w:rsidRDefault="003A499D" w:rsidP="0001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99D">
              <w:rPr>
                <w:rFonts w:ascii="Times New Roman" w:hAnsi="Times New Roman" w:cs="Times New Roman"/>
                <w:sz w:val="24"/>
                <w:szCs w:val="24"/>
              </w:rPr>
              <w:t>Ресторан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11C">
              <w:rPr>
                <w:rFonts w:ascii="Times New Roman" w:hAnsi="Times New Roman" w:cs="Times New Roman"/>
                <w:sz w:val="24"/>
                <w:szCs w:val="24"/>
              </w:rPr>
              <w:t>Сити Холл «Южный»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этаж)</w:t>
            </w:r>
          </w:p>
        </w:tc>
      </w:tr>
      <w:tr w:rsidR="00261B9A" w:rsidRPr="009004FE" w14:paraId="37E14F7D" w14:textId="77777777" w:rsidTr="006E4503">
        <w:tc>
          <w:tcPr>
            <w:tcW w:w="964" w:type="dxa"/>
          </w:tcPr>
          <w:p w14:paraId="0BBA7613" w14:textId="79CE5EA1" w:rsidR="00261B9A" w:rsidRPr="009004FE" w:rsidRDefault="0064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C9787F" w:rsidRPr="005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827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509C4" w:rsidRPr="005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C9787F">
              <w:rPr>
                <w:rFonts w:ascii="Times New Roman" w:hAnsi="Times New Roman" w:cs="Times New Roman"/>
                <w:sz w:val="24"/>
                <w:szCs w:val="24"/>
              </w:rPr>
              <w:t xml:space="preserve"> – 15:00</w:t>
            </w:r>
          </w:p>
        </w:tc>
        <w:tc>
          <w:tcPr>
            <w:tcW w:w="6521" w:type="dxa"/>
          </w:tcPr>
          <w:p w14:paraId="1CD3DE20" w14:textId="2468DDD1" w:rsidR="00261B9A" w:rsidRPr="0025313E" w:rsidRDefault="00DA38F0" w:rsidP="00866C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D01B88" w:rsidRPr="00D01B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Секреты профессионального успеха</w:t>
            </w:r>
            <w:r w:rsidRPr="00DA3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121" w:type="dxa"/>
          </w:tcPr>
          <w:p w14:paraId="06FD20D5" w14:textId="7F218609" w:rsidR="00261B9A" w:rsidRDefault="002509C4" w:rsidP="00010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D9E">
              <w:rPr>
                <w:rFonts w:ascii="Times New Roman" w:hAnsi="Times New Roman" w:cs="Times New Roman"/>
                <w:sz w:val="24"/>
                <w:szCs w:val="24"/>
              </w:rPr>
              <w:t>Пространство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Сити Холл «Южный»</w:t>
            </w:r>
          </w:p>
        </w:tc>
      </w:tr>
      <w:tr w:rsidR="002509C4" w:rsidRPr="009004FE" w14:paraId="60F136E2" w14:textId="77777777" w:rsidTr="006E4503">
        <w:tc>
          <w:tcPr>
            <w:tcW w:w="964" w:type="dxa"/>
          </w:tcPr>
          <w:p w14:paraId="5C1A60FF" w14:textId="5B9CB100" w:rsidR="002509C4" w:rsidRDefault="0064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2509C4" w:rsidRPr="005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9F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2509C4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9F2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09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2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0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1" w:type="dxa"/>
          </w:tcPr>
          <w:p w14:paraId="043EFEE9" w14:textId="77777777" w:rsidR="00E31EF3" w:rsidRPr="00E31EF3" w:rsidRDefault="00E31EF3" w:rsidP="00E31E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 Коршунов </w:t>
            </w:r>
          </w:p>
          <w:p w14:paraId="4A28D214" w14:textId="77777777" w:rsidR="00A969C1" w:rsidRDefault="00E31EF3" w:rsidP="00E3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1EF3">
              <w:rPr>
                <w:rFonts w:ascii="Times New Roman" w:hAnsi="Times New Roman" w:cs="Times New Roman"/>
                <w:sz w:val="24"/>
                <w:szCs w:val="24"/>
              </w:rPr>
              <w:t>обственник каршеринговой компании EASYDRIVE24</w:t>
            </w:r>
          </w:p>
          <w:p w14:paraId="7B08065A" w14:textId="2CD4EC85" w:rsidR="003A09E6" w:rsidRPr="00A969C1" w:rsidRDefault="003A09E6" w:rsidP="00E3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7DE8A43A" w14:textId="77777777" w:rsidR="002509C4" w:rsidRDefault="002509C4" w:rsidP="00010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1FE7" w:rsidRPr="009004FE" w14:paraId="08547EC8" w14:textId="77777777" w:rsidTr="006E4503">
        <w:tc>
          <w:tcPr>
            <w:tcW w:w="964" w:type="dxa"/>
          </w:tcPr>
          <w:p w14:paraId="7BB343A1" w14:textId="159DA503" w:rsidR="00021FE7" w:rsidRDefault="00021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F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9F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425ED" w:rsidRPr="005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6425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2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25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1" w:type="dxa"/>
          </w:tcPr>
          <w:p w14:paraId="199C8823" w14:textId="64C10447" w:rsidR="00E31EF3" w:rsidRDefault="00E31EF3" w:rsidP="00E31E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Ксения Маркелова</w:t>
            </w:r>
          </w:p>
          <w:p w14:paraId="3098731A" w14:textId="6E01C8E2" w:rsidR="003A09E6" w:rsidRPr="00E31EF3" w:rsidRDefault="003A09E6" w:rsidP="00E31E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EF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одной из самой крупной сети цветочных магазинов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ЮФО</w:t>
            </w:r>
            <w:r w:rsidRPr="00E31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1F5971" w14:textId="77777777" w:rsidR="00E31EF3" w:rsidRPr="00E31EF3" w:rsidRDefault="00E31EF3" w:rsidP="00E31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F3">
              <w:rPr>
                <w:rFonts w:ascii="Times New Roman" w:hAnsi="Times New Roman" w:cs="Times New Roman"/>
                <w:sz w:val="24"/>
                <w:szCs w:val="24"/>
              </w:rPr>
              <w:t>Руководитель сети цветочных магазинов EXPRESS БУКЕТ.</w:t>
            </w:r>
          </w:p>
          <w:p w14:paraId="3EB71CC4" w14:textId="77777777" w:rsidR="00E31EF3" w:rsidRPr="00E31EF3" w:rsidRDefault="00E31EF3" w:rsidP="00E31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EF3">
              <w:rPr>
                <w:rFonts w:ascii="Times New Roman" w:hAnsi="Times New Roman" w:cs="Times New Roman"/>
                <w:sz w:val="24"/>
                <w:szCs w:val="24"/>
              </w:rPr>
              <w:t>Руководитель сети авторских цветочных мастерских FAME.</w:t>
            </w:r>
          </w:p>
          <w:p w14:paraId="27367598" w14:textId="3A801FE8" w:rsidR="0094002D" w:rsidRPr="00E31EF3" w:rsidRDefault="0094002D" w:rsidP="003A0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6F4A16AB" w14:textId="77777777" w:rsidR="00021FE7" w:rsidRDefault="00021FE7" w:rsidP="00010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9C4" w:rsidRPr="009004FE" w14:paraId="4DBAD545" w14:textId="77777777" w:rsidTr="006E4503">
        <w:tc>
          <w:tcPr>
            <w:tcW w:w="964" w:type="dxa"/>
          </w:tcPr>
          <w:p w14:paraId="3E97D047" w14:textId="5C49C323" w:rsidR="002509C4" w:rsidRDefault="0064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021FE7" w:rsidRPr="005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9F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21FE7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1FE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521" w:type="dxa"/>
          </w:tcPr>
          <w:p w14:paraId="79AFB857" w14:textId="45C5DF41" w:rsidR="004B617E" w:rsidRPr="004B617E" w:rsidRDefault="00E31EF3" w:rsidP="004B61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Артём Орлов</w:t>
            </w:r>
          </w:p>
          <w:p w14:paraId="653FCC74" w14:textId="22140DA1" w:rsidR="004B617E" w:rsidRPr="004B617E" w:rsidRDefault="004B617E" w:rsidP="004B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17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ООО «КТО» - </w:t>
            </w:r>
            <w:r w:rsidR="00027439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617E">
              <w:rPr>
                <w:rFonts w:ascii="Times New Roman" w:hAnsi="Times New Roman" w:cs="Times New Roman"/>
                <w:sz w:val="24"/>
                <w:szCs w:val="24"/>
              </w:rPr>
              <w:t xml:space="preserve">динственный провайдер, представляющий доступ в Интернет по новейшей технологии GPON в многоквартирных домах Камышина.  </w:t>
            </w:r>
          </w:p>
          <w:p w14:paraId="5B9358E1" w14:textId="096D6713" w:rsidR="004B617E" w:rsidRPr="004B617E" w:rsidRDefault="004B617E" w:rsidP="004B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</w:t>
            </w:r>
            <w:r w:rsidRPr="004B6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1EA">
              <w:rPr>
                <w:rFonts w:ascii="Times New Roman" w:hAnsi="Times New Roman" w:cs="Times New Roman"/>
                <w:sz w:val="24"/>
                <w:szCs w:val="24"/>
              </w:rPr>
              <w:t>бренда</w:t>
            </w:r>
            <w:r w:rsidRPr="004B617E">
              <w:rPr>
                <w:rFonts w:ascii="Times New Roman" w:hAnsi="Times New Roman" w:cs="Times New Roman"/>
                <w:sz w:val="24"/>
                <w:szCs w:val="24"/>
              </w:rPr>
              <w:t xml:space="preserve"> «Камышинский арбуз». </w:t>
            </w:r>
          </w:p>
          <w:p w14:paraId="3B0AE6A3" w14:textId="4517F175" w:rsidR="004B617E" w:rsidRPr="004B617E" w:rsidRDefault="004B617E" w:rsidP="004B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17E">
              <w:rPr>
                <w:rFonts w:ascii="Times New Roman" w:hAnsi="Times New Roman" w:cs="Times New Roman"/>
                <w:sz w:val="24"/>
                <w:szCs w:val="24"/>
              </w:rPr>
              <w:t>Учредитель АНО «Культурно-исторический центр «Наследие».</w:t>
            </w:r>
          </w:p>
          <w:p w14:paraId="559E0ECA" w14:textId="77777777" w:rsidR="00E31EF3" w:rsidRDefault="00AF21EA" w:rsidP="004B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проекта «</w:t>
            </w:r>
            <w:r w:rsidR="004B617E" w:rsidRPr="004B617E">
              <w:rPr>
                <w:rFonts w:ascii="Times New Roman" w:hAnsi="Times New Roman" w:cs="Times New Roman"/>
                <w:sz w:val="24"/>
                <w:szCs w:val="24"/>
              </w:rPr>
              <w:t>Стена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B617E" w:rsidRPr="004B61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1E0803" w14:textId="698F5AA4" w:rsidR="003A09E6" w:rsidRPr="00E31EF3" w:rsidRDefault="003A09E6" w:rsidP="004B6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1" w:type="dxa"/>
          </w:tcPr>
          <w:p w14:paraId="58263B39" w14:textId="77777777" w:rsidR="002509C4" w:rsidRDefault="002509C4" w:rsidP="00010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9B34C85" w14:textId="77B300D6" w:rsidR="00E834C1" w:rsidRDefault="00E834C1" w:rsidP="000E2DE3"/>
    <w:p w14:paraId="2933FF84" w14:textId="4ADE227A" w:rsidR="005C7D53" w:rsidRDefault="005C7D53" w:rsidP="000E2DE3"/>
    <w:p w14:paraId="46DD6CA6" w14:textId="379DFD56" w:rsidR="005C7D53" w:rsidRDefault="005C7D53" w:rsidP="000E2DE3"/>
    <w:p w14:paraId="430CAEB3" w14:textId="5896D66D" w:rsidR="005C7D53" w:rsidRDefault="005C7D53" w:rsidP="000E2DE3"/>
    <w:p w14:paraId="2DAD05CA" w14:textId="77777777" w:rsidR="005C7D53" w:rsidRDefault="005C7D53" w:rsidP="005C7D53">
      <w:pPr>
        <w:ind w:left="-284"/>
      </w:pPr>
    </w:p>
    <w:sectPr w:rsidR="005C7D53" w:rsidSect="00863E41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036B"/>
    <w:multiLevelType w:val="hybridMultilevel"/>
    <w:tmpl w:val="A2CA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36556"/>
    <w:multiLevelType w:val="hybridMultilevel"/>
    <w:tmpl w:val="C6C0287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897607A"/>
    <w:multiLevelType w:val="hybridMultilevel"/>
    <w:tmpl w:val="4F0CD288"/>
    <w:lvl w:ilvl="0" w:tplc="CA84D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D34A8F"/>
    <w:multiLevelType w:val="hybridMultilevel"/>
    <w:tmpl w:val="37284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44265"/>
    <w:multiLevelType w:val="hybridMultilevel"/>
    <w:tmpl w:val="1CE4B5D6"/>
    <w:lvl w:ilvl="0" w:tplc="4C28090A">
      <w:start w:val="1"/>
      <w:numFmt w:val="decimal"/>
      <w:lvlText w:val="%1."/>
      <w:lvlJc w:val="left"/>
      <w:pPr>
        <w:ind w:left="39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4DB61060"/>
    <w:multiLevelType w:val="hybridMultilevel"/>
    <w:tmpl w:val="3A926C0C"/>
    <w:lvl w:ilvl="0" w:tplc="971EF53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E10776E"/>
    <w:multiLevelType w:val="hybridMultilevel"/>
    <w:tmpl w:val="A2CA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36AFC"/>
    <w:multiLevelType w:val="hybridMultilevel"/>
    <w:tmpl w:val="ADB22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B0A37"/>
    <w:multiLevelType w:val="hybridMultilevel"/>
    <w:tmpl w:val="A2CA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139253">
    <w:abstractNumId w:val="3"/>
  </w:num>
  <w:num w:numId="2" w16cid:durableId="1073158620">
    <w:abstractNumId w:val="4"/>
  </w:num>
  <w:num w:numId="3" w16cid:durableId="1201356971">
    <w:abstractNumId w:val="1"/>
  </w:num>
  <w:num w:numId="4" w16cid:durableId="1937247313">
    <w:abstractNumId w:val="5"/>
  </w:num>
  <w:num w:numId="5" w16cid:durableId="270556404">
    <w:abstractNumId w:val="8"/>
  </w:num>
  <w:num w:numId="6" w16cid:durableId="1913003610">
    <w:abstractNumId w:val="0"/>
  </w:num>
  <w:num w:numId="7" w16cid:durableId="1957518494">
    <w:abstractNumId w:val="2"/>
  </w:num>
  <w:num w:numId="8" w16cid:durableId="122696467">
    <w:abstractNumId w:val="6"/>
  </w:num>
  <w:num w:numId="9" w16cid:durableId="897588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31"/>
    <w:rsid w:val="00010A66"/>
    <w:rsid w:val="000211C5"/>
    <w:rsid w:val="00021FE7"/>
    <w:rsid w:val="00027439"/>
    <w:rsid w:val="000428E2"/>
    <w:rsid w:val="0004711C"/>
    <w:rsid w:val="000561D5"/>
    <w:rsid w:val="000617D8"/>
    <w:rsid w:val="000751EE"/>
    <w:rsid w:val="00076D97"/>
    <w:rsid w:val="00081203"/>
    <w:rsid w:val="000B169B"/>
    <w:rsid w:val="000B7BCE"/>
    <w:rsid w:val="000D51DA"/>
    <w:rsid w:val="000D6802"/>
    <w:rsid w:val="000E2DE3"/>
    <w:rsid w:val="000F0765"/>
    <w:rsid w:val="000F5494"/>
    <w:rsid w:val="001078D4"/>
    <w:rsid w:val="00117828"/>
    <w:rsid w:val="00122836"/>
    <w:rsid w:val="00186F0B"/>
    <w:rsid w:val="001A471A"/>
    <w:rsid w:val="001B512A"/>
    <w:rsid w:val="001B622A"/>
    <w:rsid w:val="001B7106"/>
    <w:rsid w:val="001C54B5"/>
    <w:rsid w:val="001D4691"/>
    <w:rsid w:val="001F4D48"/>
    <w:rsid w:val="002003A7"/>
    <w:rsid w:val="00204BE8"/>
    <w:rsid w:val="00216A3F"/>
    <w:rsid w:val="00230387"/>
    <w:rsid w:val="002304BD"/>
    <w:rsid w:val="00241E19"/>
    <w:rsid w:val="002509C4"/>
    <w:rsid w:val="0025313E"/>
    <w:rsid w:val="00253D2E"/>
    <w:rsid w:val="0025766D"/>
    <w:rsid w:val="002579FF"/>
    <w:rsid w:val="00261B9A"/>
    <w:rsid w:val="00284032"/>
    <w:rsid w:val="00291AC7"/>
    <w:rsid w:val="0029741E"/>
    <w:rsid w:val="002A1BC1"/>
    <w:rsid w:val="002A750A"/>
    <w:rsid w:val="002C71F4"/>
    <w:rsid w:val="002D08A1"/>
    <w:rsid w:val="002D50F8"/>
    <w:rsid w:val="002E5C59"/>
    <w:rsid w:val="002F0A6F"/>
    <w:rsid w:val="002F1F5F"/>
    <w:rsid w:val="00300B33"/>
    <w:rsid w:val="00326D77"/>
    <w:rsid w:val="0036741D"/>
    <w:rsid w:val="00370855"/>
    <w:rsid w:val="0037478B"/>
    <w:rsid w:val="00384960"/>
    <w:rsid w:val="003A09E6"/>
    <w:rsid w:val="003A499D"/>
    <w:rsid w:val="003B0F58"/>
    <w:rsid w:val="003B5E84"/>
    <w:rsid w:val="003C027B"/>
    <w:rsid w:val="003C4826"/>
    <w:rsid w:val="003C60DD"/>
    <w:rsid w:val="003D3A41"/>
    <w:rsid w:val="003F3145"/>
    <w:rsid w:val="003F7D86"/>
    <w:rsid w:val="00404C77"/>
    <w:rsid w:val="0040786D"/>
    <w:rsid w:val="00453315"/>
    <w:rsid w:val="004655EB"/>
    <w:rsid w:val="00483020"/>
    <w:rsid w:val="004947A7"/>
    <w:rsid w:val="004B3410"/>
    <w:rsid w:val="004B617E"/>
    <w:rsid w:val="004B7455"/>
    <w:rsid w:val="004E3070"/>
    <w:rsid w:val="004E35D6"/>
    <w:rsid w:val="005002AE"/>
    <w:rsid w:val="005078BE"/>
    <w:rsid w:val="0051752A"/>
    <w:rsid w:val="00541BA7"/>
    <w:rsid w:val="00541D93"/>
    <w:rsid w:val="005435E7"/>
    <w:rsid w:val="00551D9E"/>
    <w:rsid w:val="0056742B"/>
    <w:rsid w:val="005918BB"/>
    <w:rsid w:val="00592E2F"/>
    <w:rsid w:val="005A3AF5"/>
    <w:rsid w:val="005B6696"/>
    <w:rsid w:val="005C7D53"/>
    <w:rsid w:val="005D2185"/>
    <w:rsid w:val="005D5A0A"/>
    <w:rsid w:val="005F3D51"/>
    <w:rsid w:val="00614093"/>
    <w:rsid w:val="006200A4"/>
    <w:rsid w:val="00621BE3"/>
    <w:rsid w:val="00625DF1"/>
    <w:rsid w:val="00636015"/>
    <w:rsid w:val="006425ED"/>
    <w:rsid w:val="00654228"/>
    <w:rsid w:val="00680322"/>
    <w:rsid w:val="00683FCA"/>
    <w:rsid w:val="006B7200"/>
    <w:rsid w:val="006E41E0"/>
    <w:rsid w:val="006E4503"/>
    <w:rsid w:val="006E58B1"/>
    <w:rsid w:val="006F6386"/>
    <w:rsid w:val="00700E6F"/>
    <w:rsid w:val="00702474"/>
    <w:rsid w:val="00706DAD"/>
    <w:rsid w:val="00754AEF"/>
    <w:rsid w:val="00767531"/>
    <w:rsid w:val="0077252A"/>
    <w:rsid w:val="00796B2A"/>
    <w:rsid w:val="007A4294"/>
    <w:rsid w:val="007D070B"/>
    <w:rsid w:val="007D6631"/>
    <w:rsid w:val="007F204F"/>
    <w:rsid w:val="0080331D"/>
    <w:rsid w:val="00813392"/>
    <w:rsid w:val="0082788A"/>
    <w:rsid w:val="00831164"/>
    <w:rsid w:val="008448D6"/>
    <w:rsid w:val="00852AC8"/>
    <w:rsid w:val="00863E41"/>
    <w:rsid w:val="00866C0D"/>
    <w:rsid w:val="00893373"/>
    <w:rsid w:val="00893684"/>
    <w:rsid w:val="008A47A3"/>
    <w:rsid w:val="008B69C5"/>
    <w:rsid w:val="008C7762"/>
    <w:rsid w:val="008E1890"/>
    <w:rsid w:val="008E4B96"/>
    <w:rsid w:val="009004FE"/>
    <w:rsid w:val="00923880"/>
    <w:rsid w:val="00932186"/>
    <w:rsid w:val="0093546F"/>
    <w:rsid w:val="0094002D"/>
    <w:rsid w:val="0095150B"/>
    <w:rsid w:val="00961D14"/>
    <w:rsid w:val="00972800"/>
    <w:rsid w:val="009764C5"/>
    <w:rsid w:val="009841E8"/>
    <w:rsid w:val="00985357"/>
    <w:rsid w:val="00990AF7"/>
    <w:rsid w:val="00993BCA"/>
    <w:rsid w:val="009A29B1"/>
    <w:rsid w:val="009A73C0"/>
    <w:rsid w:val="009C4A94"/>
    <w:rsid w:val="009C701B"/>
    <w:rsid w:val="009E4B0C"/>
    <w:rsid w:val="009F2F09"/>
    <w:rsid w:val="00A011FF"/>
    <w:rsid w:val="00A27200"/>
    <w:rsid w:val="00A537C0"/>
    <w:rsid w:val="00A846D5"/>
    <w:rsid w:val="00A969C1"/>
    <w:rsid w:val="00AA1475"/>
    <w:rsid w:val="00AB0E58"/>
    <w:rsid w:val="00AD4E49"/>
    <w:rsid w:val="00AD50CE"/>
    <w:rsid w:val="00AD77CC"/>
    <w:rsid w:val="00AE1BD9"/>
    <w:rsid w:val="00AF21EA"/>
    <w:rsid w:val="00AF2CFF"/>
    <w:rsid w:val="00AF4131"/>
    <w:rsid w:val="00B0647C"/>
    <w:rsid w:val="00B17EA9"/>
    <w:rsid w:val="00B2172E"/>
    <w:rsid w:val="00B26D14"/>
    <w:rsid w:val="00B40755"/>
    <w:rsid w:val="00B42410"/>
    <w:rsid w:val="00B66FB7"/>
    <w:rsid w:val="00B71DE9"/>
    <w:rsid w:val="00B81AF3"/>
    <w:rsid w:val="00B970CB"/>
    <w:rsid w:val="00BA2028"/>
    <w:rsid w:val="00BB39CE"/>
    <w:rsid w:val="00BC2BED"/>
    <w:rsid w:val="00BE565F"/>
    <w:rsid w:val="00BE7BBF"/>
    <w:rsid w:val="00BF73D6"/>
    <w:rsid w:val="00BF7C94"/>
    <w:rsid w:val="00C006AF"/>
    <w:rsid w:val="00C00968"/>
    <w:rsid w:val="00C03181"/>
    <w:rsid w:val="00C15151"/>
    <w:rsid w:val="00C40AC6"/>
    <w:rsid w:val="00C459A8"/>
    <w:rsid w:val="00C47F5B"/>
    <w:rsid w:val="00C54180"/>
    <w:rsid w:val="00C559EC"/>
    <w:rsid w:val="00C925C4"/>
    <w:rsid w:val="00C9787F"/>
    <w:rsid w:val="00CB3394"/>
    <w:rsid w:val="00CB451B"/>
    <w:rsid w:val="00CB52FE"/>
    <w:rsid w:val="00CB7910"/>
    <w:rsid w:val="00CC19C7"/>
    <w:rsid w:val="00CC6C82"/>
    <w:rsid w:val="00CD330D"/>
    <w:rsid w:val="00CF3A04"/>
    <w:rsid w:val="00D01B88"/>
    <w:rsid w:val="00D33A11"/>
    <w:rsid w:val="00D41C53"/>
    <w:rsid w:val="00D453B1"/>
    <w:rsid w:val="00D67223"/>
    <w:rsid w:val="00D675DE"/>
    <w:rsid w:val="00D76F87"/>
    <w:rsid w:val="00DA38F0"/>
    <w:rsid w:val="00DB2F84"/>
    <w:rsid w:val="00DC3F8B"/>
    <w:rsid w:val="00DE1C2E"/>
    <w:rsid w:val="00DE6A49"/>
    <w:rsid w:val="00E205CC"/>
    <w:rsid w:val="00E225EF"/>
    <w:rsid w:val="00E31EF3"/>
    <w:rsid w:val="00E42719"/>
    <w:rsid w:val="00E52D1D"/>
    <w:rsid w:val="00E56D98"/>
    <w:rsid w:val="00E57E81"/>
    <w:rsid w:val="00E77FF8"/>
    <w:rsid w:val="00E834C1"/>
    <w:rsid w:val="00E91E04"/>
    <w:rsid w:val="00E9613B"/>
    <w:rsid w:val="00EA240A"/>
    <w:rsid w:val="00EA7848"/>
    <w:rsid w:val="00EB7BC9"/>
    <w:rsid w:val="00EC22DE"/>
    <w:rsid w:val="00EE5DF4"/>
    <w:rsid w:val="00EF6DFD"/>
    <w:rsid w:val="00F03A83"/>
    <w:rsid w:val="00F07C9C"/>
    <w:rsid w:val="00F20F5D"/>
    <w:rsid w:val="00F35349"/>
    <w:rsid w:val="00F44FE8"/>
    <w:rsid w:val="00F4500B"/>
    <w:rsid w:val="00F50B8A"/>
    <w:rsid w:val="00F61576"/>
    <w:rsid w:val="00FB0346"/>
    <w:rsid w:val="00FB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BDED"/>
  <w15:docId w15:val="{74ED9247-082D-4C2B-A6B1-10BF1839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61D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E5C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4FE"/>
    <w:rPr>
      <w:rFonts w:ascii="Tahoma" w:hAnsi="Tahoma" w:cs="Tahoma"/>
      <w:sz w:val="16"/>
      <w:szCs w:val="16"/>
    </w:rPr>
  </w:style>
  <w:style w:type="character" w:customStyle="1" w:styleId="style101">
    <w:name w:val="style101"/>
    <w:rsid w:val="009004FE"/>
    <w:rPr>
      <w:b/>
      <w:bCs/>
      <w:color w:val="C53F3E"/>
      <w:sz w:val="27"/>
      <w:szCs w:val="27"/>
    </w:rPr>
  </w:style>
  <w:style w:type="character" w:styleId="a8">
    <w:name w:val="Hyperlink"/>
    <w:basedOn w:val="a0"/>
    <w:uiPriority w:val="99"/>
    <w:unhideWhenUsed/>
    <w:rsid w:val="002A1BC1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AD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95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97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8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12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864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32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015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846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977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917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324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84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5192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503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252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6016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3460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93637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63180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578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28522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97479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6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6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3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96995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9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0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4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17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34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28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06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7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11</cp:revision>
  <cp:lastPrinted>2023-03-23T10:00:00Z</cp:lastPrinted>
  <dcterms:created xsi:type="dcterms:W3CDTF">2024-03-25T12:39:00Z</dcterms:created>
  <dcterms:modified xsi:type="dcterms:W3CDTF">2024-04-03T13:11:00Z</dcterms:modified>
</cp:coreProperties>
</file>