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 w:themeColor="background1"/>
  <w:body>
    <w:p w:rsidR="007F18BE" w:rsidRPr="006F472C" w:rsidRDefault="006A6CE4" w:rsidP="006A6CE4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 w:rsidRPr="006F472C">
        <w:rPr>
          <w:rFonts w:ascii="Times New Roman" w:hAnsi="Times New Roman" w:cs="Times New Roman"/>
          <w:sz w:val="28"/>
          <w:szCs w:val="28"/>
        </w:rPr>
        <w:t xml:space="preserve">«О состоянии законности и правопорядка на территории </w:t>
      </w:r>
      <w:r w:rsidR="006F472C" w:rsidRPr="006F472C">
        <w:rPr>
          <w:rFonts w:ascii="Times New Roman" w:hAnsi="Times New Roman" w:cs="Times New Roman"/>
          <w:sz w:val="28"/>
          <w:szCs w:val="28"/>
        </w:rPr>
        <w:t>Кумылженского</w:t>
      </w:r>
      <w:r w:rsidRPr="006F472C">
        <w:rPr>
          <w:rFonts w:ascii="Times New Roman" w:hAnsi="Times New Roman" w:cs="Times New Roman"/>
          <w:sz w:val="28"/>
          <w:szCs w:val="28"/>
        </w:rPr>
        <w:t xml:space="preserve"> района Волгоградской области за 202</w:t>
      </w:r>
      <w:r w:rsidR="006F472C" w:rsidRPr="006F472C">
        <w:rPr>
          <w:rFonts w:ascii="Times New Roman" w:hAnsi="Times New Roman" w:cs="Times New Roman"/>
          <w:sz w:val="28"/>
          <w:szCs w:val="28"/>
        </w:rPr>
        <w:t>3</w:t>
      </w:r>
      <w:r w:rsidRPr="006F472C">
        <w:rPr>
          <w:rFonts w:ascii="Times New Roman" w:hAnsi="Times New Roman" w:cs="Times New Roman"/>
          <w:sz w:val="28"/>
          <w:szCs w:val="28"/>
        </w:rPr>
        <w:t xml:space="preserve"> год».</w:t>
      </w:r>
    </w:p>
    <w:p w:rsidR="007F18BE" w:rsidRPr="006F472C" w:rsidRDefault="007F18BE" w:rsidP="00CF739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3F716C" w:rsidRPr="006F472C" w:rsidRDefault="00DE7E92" w:rsidP="00CF739F">
      <w:pPr>
        <w:spacing w:after="0" w:line="240" w:lineRule="auto"/>
        <w:ind w:right="142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F472C">
        <w:rPr>
          <w:rFonts w:ascii="Times New Roman" w:hAnsi="Times New Roman" w:cs="Times New Roman"/>
          <w:sz w:val="28"/>
          <w:szCs w:val="28"/>
        </w:rPr>
        <w:t xml:space="preserve">Прокуратура </w:t>
      </w:r>
      <w:r w:rsidR="006F472C" w:rsidRPr="006F472C">
        <w:rPr>
          <w:rFonts w:ascii="Times New Roman" w:hAnsi="Times New Roman" w:cs="Times New Roman"/>
          <w:sz w:val="28"/>
          <w:szCs w:val="28"/>
        </w:rPr>
        <w:t>Кумылженского</w:t>
      </w:r>
      <w:r w:rsidRPr="006F472C">
        <w:rPr>
          <w:rFonts w:ascii="Times New Roman" w:hAnsi="Times New Roman" w:cs="Times New Roman"/>
          <w:sz w:val="28"/>
          <w:szCs w:val="28"/>
        </w:rPr>
        <w:t xml:space="preserve"> района в 202</w:t>
      </w:r>
      <w:r w:rsidR="008012BD" w:rsidRPr="006F472C">
        <w:rPr>
          <w:rFonts w:ascii="Times New Roman" w:hAnsi="Times New Roman" w:cs="Times New Roman"/>
          <w:sz w:val="28"/>
          <w:szCs w:val="28"/>
        </w:rPr>
        <w:t>3</w:t>
      </w:r>
      <w:r w:rsidRPr="006F472C">
        <w:rPr>
          <w:rFonts w:ascii="Times New Roman" w:hAnsi="Times New Roman" w:cs="Times New Roman"/>
          <w:sz w:val="28"/>
          <w:szCs w:val="28"/>
        </w:rPr>
        <w:t xml:space="preserve"> году </w:t>
      </w:r>
      <w:r w:rsidR="00302BC1" w:rsidRPr="006F472C">
        <w:rPr>
          <w:rFonts w:ascii="Times New Roman" w:hAnsi="Times New Roman" w:cs="Times New Roman"/>
          <w:sz w:val="28"/>
          <w:szCs w:val="28"/>
        </w:rPr>
        <w:t>осуществляла свою работу в соответствии с действующ</w:t>
      </w:r>
      <w:r w:rsidR="006C7E4F" w:rsidRPr="006F472C">
        <w:rPr>
          <w:rFonts w:ascii="Times New Roman" w:hAnsi="Times New Roman" w:cs="Times New Roman"/>
          <w:sz w:val="28"/>
          <w:szCs w:val="28"/>
        </w:rPr>
        <w:t xml:space="preserve">им законодательствам, организационно-распорядительными документами Генеральной прокуратуры и прокуратуры Волгоградской области. </w:t>
      </w:r>
    </w:p>
    <w:p w:rsidR="008012BD" w:rsidRDefault="008012BD" w:rsidP="008012B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2D8A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итогам 202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052D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количество зарегистрированных в Кумылженском районе преступлений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незначительно выросло</w:t>
      </w:r>
      <w:r w:rsidRPr="00052D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052D8A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052D8A">
        <w:rPr>
          <w:rFonts w:ascii="Times New Roman" w:eastAsia="Times New Roman" w:hAnsi="Times New Roman" w:cs="Times New Roman"/>
          <w:sz w:val="28"/>
          <w:szCs w:val="28"/>
          <w:lang w:eastAsia="ru-RU"/>
        </w:rPr>
        <w:t>% по сравнению</w:t>
      </w:r>
      <w:bookmarkStart w:id="0" w:name="_GoBack"/>
      <w:bookmarkEnd w:id="0"/>
      <w:r w:rsidRPr="00052D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202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052D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ом</w:t>
      </w:r>
      <w:r w:rsidRPr="00052D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составило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135</w:t>
      </w:r>
      <w:r w:rsidRPr="00052D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131</w:t>
      </w:r>
      <w:r w:rsidRPr="00052D8A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:rsidR="008012BD" w:rsidRDefault="008012BD" w:rsidP="008012B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Тенденция к росту наблюдается по преступлениям, совершенным с использованием информационно-телекоммуникационной сетей (26) на 30% (+6) по сравнению с аналогичным периодом прошлого года (20), при этом раскрываемость в указанной сфере значительно снизилась и составила 22,7% (АППГ-37,5). Также в прошедшем году имеется рост зарегистрированных убийств на 50% (с 2 до 3), умышленного причинения тяжкого вреда здоровью на 200% (с 1 до 3), изнасилований на 100% (с 0 до 2).</w:t>
      </w:r>
    </w:p>
    <w:p w:rsidR="008012BD" w:rsidRPr="00052D8A" w:rsidRDefault="008012BD" w:rsidP="008012B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2D8A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величи</w:t>
      </w:r>
      <w:r w:rsidRPr="00052D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лось количество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выявленных преступлений в сфере НОН на 33,3% и составило 8 (6), однако, снизилось на 33,3% выявленных сбытов наркотических средств и составило 2 (3) преступления.</w:t>
      </w:r>
    </w:p>
    <w:p w:rsidR="008012BD" w:rsidRPr="00052D8A" w:rsidRDefault="008012BD" w:rsidP="008012B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Вместе с тем, проведенным анализом установлено снижение</w:t>
      </w:r>
      <w:r w:rsidRPr="00052D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 совершенным кражам на 19% или же на 8 преступлений (с 42 до 34), при этом их раскрываемость снизилась на 10,1% (с 39,1% до 29%).</w:t>
      </w:r>
    </w:p>
    <w:p w:rsidR="008012BD" w:rsidRDefault="008012BD" w:rsidP="008012BD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Также в 2023 году снизилось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количество преступлений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расследуемых в форме дознания на 9,8% (с 61 до 55), раскрываемость которых составила 82,5% (90%).</w:t>
      </w:r>
    </w:p>
    <w:p w:rsidR="00285318" w:rsidRPr="008012BD" w:rsidRDefault="00B118E5" w:rsidP="00CF739F">
      <w:pPr>
        <w:spacing w:after="0" w:line="240" w:lineRule="auto"/>
        <w:ind w:right="142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012BD">
        <w:rPr>
          <w:rFonts w:ascii="Times New Roman" w:hAnsi="Times New Roman" w:cs="Times New Roman"/>
          <w:sz w:val="28"/>
          <w:szCs w:val="28"/>
        </w:rPr>
        <w:t>Однако</w:t>
      </w:r>
      <w:r w:rsidR="006C7E4F" w:rsidRPr="008012BD">
        <w:rPr>
          <w:rFonts w:ascii="Times New Roman" w:hAnsi="Times New Roman" w:cs="Times New Roman"/>
          <w:sz w:val="28"/>
          <w:szCs w:val="28"/>
        </w:rPr>
        <w:t>,</w:t>
      </w:r>
      <w:r w:rsidRPr="008012BD">
        <w:rPr>
          <w:rFonts w:ascii="Times New Roman" w:hAnsi="Times New Roman" w:cs="Times New Roman"/>
          <w:sz w:val="28"/>
          <w:szCs w:val="28"/>
        </w:rPr>
        <w:t xml:space="preserve"> с</w:t>
      </w:r>
      <w:r w:rsidR="00285318" w:rsidRPr="008012BD">
        <w:rPr>
          <w:rFonts w:ascii="Times New Roman" w:hAnsi="Times New Roman" w:cs="Times New Roman"/>
          <w:sz w:val="28"/>
          <w:szCs w:val="28"/>
        </w:rPr>
        <w:t>татист</w:t>
      </w:r>
      <w:r w:rsidRPr="008012BD">
        <w:rPr>
          <w:rFonts w:ascii="Times New Roman" w:hAnsi="Times New Roman" w:cs="Times New Roman"/>
          <w:sz w:val="28"/>
          <w:szCs w:val="28"/>
        </w:rPr>
        <w:t>ические данные</w:t>
      </w:r>
      <w:r w:rsidR="00285318" w:rsidRPr="008012BD">
        <w:rPr>
          <w:rFonts w:ascii="Times New Roman" w:hAnsi="Times New Roman" w:cs="Times New Roman"/>
          <w:sz w:val="28"/>
          <w:szCs w:val="28"/>
        </w:rPr>
        <w:t xml:space="preserve"> не всегда соответству</w:t>
      </w:r>
      <w:r w:rsidRPr="008012BD">
        <w:rPr>
          <w:rFonts w:ascii="Times New Roman" w:hAnsi="Times New Roman" w:cs="Times New Roman"/>
          <w:sz w:val="28"/>
          <w:szCs w:val="28"/>
        </w:rPr>
        <w:t>ю</w:t>
      </w:r>
      <w:r w:rsidR="00285318" w:rsidRPr="008012BD">
        <w:rPr>
          <w:rFonts w:ascii="Times New Roman" w:hAnsi="Times New Roman" w:cs="Times New Roman"/>
          <w:sz w:val="28"/>
          <w:szCs w:val="28"/>
        </w:rPr>
        <w:t>т фактическому положению дел. Прокуратурой района на постоянной основе осуществляется мониторинг и проводятся проверки на предмет укрытия правоохранительными органами преступлений (либо не регистрация поступающих сообщений</w:t>
      </w:r>
      <w:r w:rsidR="006C7E4F" w:rsidRPr="008012BD">
        <w:rPr>
          <w:rFonts w:ascii="Times New Roman" w:hAnsi="Times New Roman" w:cs="Times New Roman"/>
          <w:sz w:val="28"/>
          <w:szCs w:val="28"/>
        </w:rPr>
        <w:t xml:space="preserve"> о преступлениях</w:t>
      </w:r>
      <w:r w:rsidR="00285318" w:rsidRPr="008012BD">
        <w:rPr>
          <w:rFonts w:ascii="Times New Roman" w:hAnsi="Times New Roman" w:cs="Times New Roman"/>
          <w:sz w:val="28"/>
          <w:szCs w:val="28"/>
        </w:rPr>
        <w:t>, либо неверная правовая оценка полученных результатов проверки). В 202</w:t>
      </w:r>
      <w:r w:rsidR="008012BD" w:rsidRPr="008012BD">
        <w:rPr>
          <w:rFonts w:ascii="Times New Roman" w:hAnsi="Times New Roman" w:cs="Times New Roman"/>
          <w:sz w:val="28"/>
          <w:szCs w:val="28"/>
        </w:rPr>
        <w:t>3</w:t>
      </w:r>
      <w:r w:rsidR="00285318" w:rsidRPr="008012BD">
        <w:rPr>
          <w:rFonts w:ascii="Times New Roman" w:hAnsi="Times New Roman" w:cs="Times New Roman"/>
          <w:sz w:val="28"/>
          <w:szCs w:val="28"/>
        </w:rPr>
        <w:t xml:space="preserve"> году таких преступлений выявлено </w:t>
      </w:r>
      <w:r w:rsidR="008012BD" w:rsidRPr="008012BD">
        <w:rPr>
          <w:rFonts w:ascii="Times New Roman" w:hAnsi="Times New Roman" w:cs="Times New Roman"/>
          <w:sz w:val="28"/>
          <w:szCs w:val="28"/>
        </w:rPr>
        <w:t>5</w:t>
      </w:r>
      <w:r w:rsidR="00285318" w:rsidRPr="008012BD">
        <w:rPr>
          <w:rFonts w:ascii="Times New Roman" w:hAnsi="Times New Roman" w:cs="Times New Roman"/>
          <w:sz w:val="28"/>
          <w:szCs w:val="28"/>
        </w:rPr>
        <w:t xml:space="preserve">. Наряду с этим проводятся и сверки на предмет выявления преступлений, которые ранее никому из правоохранительных органов известны не были. Помощь в этом ожидается от органов власти, а также учреждений и подведомственных </w:t>
      </w:r>
      <w:r w:rsidR="006C7E4F" w:rsidRPr="008012BD">
        <w:rPr>
          <w:rFonts w:ascii="Times New Roman" w:hAnsi="Times New Roman" w:cs="Times New Roman"/>
          <w:sz w:val="28"/>
          <w:szCs w:val="28"/>
        </w:rPr>
        <w:t xml:space="preserve">им </w:t>
      </w:r>
      <w:r w:rsidR="00285318" w:rsidRPr="008012BD">
        <w:rPr>
          <w:rFonts w:ascii="Times New Roman" w:hAnsi="Times New Roman" w:cs="Times New Roman"/>
          <w:sz w:val="28"/>
          <w:szCs w:val="28"/>
        </w:rPr>
        <w:t>организаций. За каждое совершенное деяние должно</w:t>
      </w:r>
      <w:r w:rsidR="006C7E4F" w:rsidRPr="008012BD">
        <w:rPr>
          <w:rFonts w:ascii="Times New Roman" w:hAnsi="Times New Roman" w:cs="Times New Roman"/>
          <w:sz w:val="28"/>
          <w:szCs w:val="28"/>
        </w:rPr>
        <w:t xml:space="preserve"> последовать неотвратимое справедливое наказание</w:t>
      </w:r>
      <w:r w:rsidR="00285318" w:rsidRPr="008012BD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717B2A" w:rsidRPr="008012BD" w:rsidRDefault="00285318" w:rsidP="00CF739F">
      <w:pPr>
        <w:spacing w:after="0" w:line="240" w:lineRule="auto"/>
        <w:ind w:right="142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012BD">
        <w:rPr>
          <w:rFonts w:ascii="Times New Roman" w:hAnsi="Times New Roman" w:cs="Times New Roman"/>
          <w:sz w:val="28"/>
          <w:szCs w:val="28"/>
        </w:rPr>
        <w:t xml:space="preserve">Отдельно стоит отметить проблему </w:t>
      </w:r>
      <w:r w:rsidR="00717B2A" w:rsidRPr="008012BD">
        <w:rPr>
          <w:rFonts w:ascii="Times New Roman" w:hAnsi="Times New Roman" w:cs="Times New Roman"/>
          <w:sz w:val="28"/>
          <w:szCs w:val="28"/>
        </w:rPr>
        <w:t>рост</w:t>
      </w:r>
      <w:r w:rsidRPr="008012BD">
        <w:rPr>
          <w:rFonts w:ascii="Times New Roman" w:hAnsi="Times New Roman" w:cs="Times New Roman"/>
          <w:sz w:val="28"/>
          <w:szCs w:val="28"/>
        </w:rPr>
        <w:t>а</w:t>
      </w:r>
      <w:r w:rsidR="00717B2A" w:rsidRPr="008012BD">
        <w:rPr>
          <w:rFonts w:ascii="Times New Roman" w:hAnsi="Times New Roman" w:cs="Times New Roman"/>
          <w:sz w:val="28"/>
          <w:szCs w:val="28"/>
        </w:rPr>
        <w:t xml:space="preserve"> </w:t>
      </w:r>
      <w:r w:rsidRPr="008012BD">
        <w:rPr>
          <w:rFonts w:ascii="Times New Roman" w:hAnsi="Times New Roman" w:cs="Times New Roman"/>
          <w:sz w:val="28"/>
          <w:szCs w:val="28"/>
        </w:rPr>
        <w:t xml:space="preserve">преступлений, совершенных с использованием ИТТ. </w:t>
      </w:r>
    </w:p>
    <w:p w:rsidR="003150B7" w:rsidRPr="008012BD" w:rsidRDefault="00285318" w:rsidP="00CF739F">
      <w:pPr>
        <w:spacing w:after="0" w:line="240" w:lineRule="auto"/>
        <w:ind w:right="142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012BD">
        <w:rPr>
          <w:rFonts w:ascii="Times New Roman" w:hAnsi="Times New Roman" w:cs="Times New Roman"/>
          <w:sz w:val="28"/>
          <w:szCs w:val="28"/>
        </w:rPr>
        <w:t xml:space="preserve">Если </w:t>
      </w:r>
      <w:r w:rsidR="00E87075" w:rsidRPr="008012BD">
        <w:rPr>
          <w:rFonts w:ascii="Times New Roman" w:hAnsi="Times New Roman" w:cs="Times New Roman"/>
          <w:sz w:val="28"/>
          <w:szCs w:val="28"/>
        </w:rPr>
        <w:t xml:space="preserve">ряд преступлений из числа таких преступлений мало </w:t>
      </w:r>
      <w:proofErr w:type="spellStart"/>
      <w:r w:rsidRPr="008012BD">
        <w:rPr>
          <w:rFonts w:ascii="Times New Roman" w:hAnsi="Times New Roman" w:cs="Times New Roman"/>
          <w:sz w:val="28"/>
          <w:szCs w:val="28"/>
        </w:rPr>
        <w:t>профилактируем</w:t>
      </w:r>
      <w:r w:rsidR="00F131A5">
        <w:rPr>
          <w:rFonts w:ascii="Times New Roman" w:hAnsi="Times New Roman" w:cs="Times New Roman"/>
          <w:sz w:val="28"/>
          <w:szCs w:val="28"/>
        </w:rPr>
        <w:t>ы</w:t>
      </w:r>
      <w:proofErr w:type="spellEnd"/>
      <w:r w:rsidR="00F131A5">
        <w:rPr>
          <w:rFonts w:ascii="Times New Roman" w:hAnsi="Times New Roman" w:cs="Times New Roman"/>
          <w:sz w:val="28"/>
          <w:szCs w:val="28"/>
        </w:rPr>
        <w:t xml:space="preserve">  </w:t>
      </w:r>
      <w:r w:rsidR="00B118E5" w:rsidRPr="008012BD">
        <w:rPr>
          <w:rFonts w:ascii="Times New Roman" w:hAnsi="Times New Roman" w:cs="Times New Roman"/>
          <w:sz w:val="28"/>
          <w:szCs w:val="28"/>
        </w:rPr>
        <w:t xml:space="preserve"> на местном уровне</w:t>
      </w:r>
      <w:r w:rsidRPr="008012BD">
        <w:rPr>
          <w:rFonts w:ascii="Times New Roman" w:hAnsi="Times New Roman" w:cs="Times New Roman"/>
          <w:sz w:val="28"/>
          <w:szCs w:val="28"/>
        </w:rPr>
        <w:t xml:space="preserve">, то совершение хищений денег граждан путем обмана по телефону или Интернету, происходит и в результате </w:t>
      </w:r>
      <w:r w:rsidR="00E87075" w:rsidRPr="008012BD">
        <w:rPr>
          <w:rFonts w:ascii="Times New Roman" w:hAnsi="Times New Roman" w:cs="Times New Roman"/>
          <w:sz w:val="28"/>
          <w:szCs w:val="28"/>
        </w:rPr>
        <w:t xml:space="preserve">ненадлежащей </w:t>
      </w:r>
      <w:r w:rsidRPr="008012BD">
        <w:rPr>
          <w:rFonts w:ascii="Times New Roman" w:hAnsi="Times New Roman" w:cs="Times New Roman"/>
          <w:sz w:val="28"/>
          <w:szCs w:val="28"/>
        </w:rPr>
        <w:t>профилактики органов правоохраны</w:t>
      </w:r>
      <w:r w:rsidR="00E87075" w:rsidRPr="008012BD">
        <w:rPr>
          <w:rFonts w:ascii="Times New Roman" w:hAnsi="Times New Roman" w:cs="Times New Roman"/>
          <w:sz w:val="28"/>
          <w:szCs w:val="28"/>
        </w:rPr>
        <w:t>. В</w:t>
      </w:r>
      <w:r w:rsidRPr="008012BD">
        <w:rPr>
          <w:rFonts w:ascii="Times New Roman" w:hAnsi="Times New Roman" w:cs="Times New Roman"/>
          <w:sz w:val="28"/>
          <w:szCs w:val="28"/>
        </w:rPr>
        <w:t xml:space="preserve"> связи с </w:t>
      </w:r>
      <w:r w:rsidR="00E87075" w:rsidRPr="008012BD">
        <w:rPr>
          <w:rFonts w:ascii="Times New Roman" w:hAnsi="Times New Roman" w:cs="Times New Roman"/>
          <w:sz w:val="28"/>
          <w:szCs w:val="28"/>
        </w:rPr>
        <w:t>этим сотрудник</w:t>
      </w:r>
      <w:r w:rsidR="003150B7" w:rsidRPr="008012BD">
        <w:rPr>
          <w:rFonts w:ascii="Times New Roman" w:hAnsi="Times New Roman" w:cs="Times New Roman"/>
          <w:sz w:val="28"/>
          <w:szCs w:val="28"/>
        </w:rPr>
        <w:t>ам</w:t>
      </w:r>
      <w:r w:rsidR="00E87075" w:rsidRPr="008012BD">
        <w:rPr>
          <w:rFonts w:ascii="Times New Roman" w:hAnsi="Times New Roman" w:cs="Times New Roman"/>
          <w:sz w:val="28"/>
          <w:szCs w:val="28"/>
        </w:rPr>
        <w:t xml:space="preserve"> </w:t>
      </w:r>
      <w:r w:rsidRPr="008012BD">
        <w:rPr>
          <w:rFonts w:ascii="Times New Roman" w:hAnsi="Times New Roman" w:cs="Times New Roman"/>
          <w:sz w:val="28"/>
          <w:szCs w:val="28"/>
        </w:rPr>
        <w:t>орган</w:t>
      </w:r>
      <w:r w:rsidR="00E87075" w:rsidRPr="008012BD">
        <w:rPr>
          <w:rFonts w:ascii="Times New Roman" w:hAnsi="Times New Roman" w:cs="Times New Roman"/>
          <w:sz w:val="28"/>
          <w:szCs w:val="28"/>
        </w:rPr>
        <w:t>ов</w:t>
      </w:r>
      <w:r w:rsidRPr="008012BD">
        <w:rPr>
          <w:rFonts w:ascii="Times New Roman" w:hAnsi="Times New Roman" w:cs="Times New Roman"/>
          <w:sz w:val="28"/>
          <w:szCs w:val="28"/>
        </w:rPr>
        <w:t xml:space="preserve"> местного самоуправления, </w:t>
      </w:r>
      <w:r w:rsidR="00E87075" w:rsidRPr="008012BD">
        <w:rPr>
          <w:rFonts w:ascii="Times New Roman" w:hAnsi="Times New Roman" w:cs="Times New Roman"/>
          <w:sz w:val="28"/>
          <w:szCs w:val="28"/>
        </w:rPr>
        <w:t>представител</w:t>
      </w:r>
      <w:r w:rsidR="003150B7" w:rsidRPr="008012BD">
        <w:rPr>
          <w:rFonts w:ascii="Times New Roman" w:hAnsi="Times New Roman" w:cs="Times New Roman"/>
          <w:sz w:val="28"/>
          <w:szCs w:val="28"/>
        </w:rPr>
        <w:t>ям</w:t>
      </w:r>
      <w:r w:rsidR="00E87075" w:rsidRPr="008012BD">
        <w:rPr>
          <w:rFonts w:ascii="Times New Roman" w:hAnsi="Times New Roman" w:cs="Times New Roman"/>
          <w:sz w:val="28"/>
          <w:szCs w:val="28"/>
        </w:rPr>
        <w:t xml:space="preserve"> </w:t>
      </w:r>
      <w:r w:rsidR="00F131A5">
        <w:rPr>
          <w:rFonts w:ascii="Times New Roman" w:hAnsi="Times New Roman" w:cs="Times New Roman"/>
          <w:sz w:val="28"/>
          <w:szCs w:val="28"/>
        </w:rPr>
        <w:t xml:space="preserve">образовательных организаций </w:t>
      </w:r>
      <w:r w:rsidR="003150B7" w:rsidRPr="008012BD">
        <w:rPr>
          <w:rFonts w:ascii="Times New Roman" w:hAnsi="Times New Roman" w:cs="Times New Roman"/>
          <w:sz w:val="28"/>
          <w:szCs w:val="28"/>
        </w:rPr>
        <w:t xml:space="preserve">необходимо </w:t>
      </w:r>
      <w:r w:rsidRPr="008012BD">
        <w:rPr>
          <w:rFonts w:ascii="Times New Roman" w:hAnsi="Times New Roman" w:cs="Times New Roman"/>
          <w:sz w:val="28"/>
          <w:szCs w:val="28"/>
        </w:rPr>
        <w:t>подключиться к этой разъяснительной работе.</w:t>
      </w:r>
    </w:p>
    <w:p w:rsidR="007D251B" w:rsidRPr="008012BD" w:rsidRDefault="007D251B" w:rsidP="00CF739F">
      <w:pPr>
        <w:spacing w:after="0" w:line="240" w:lineRule="auto"/>
        <w:ind w:right="142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012BD">
        <w:rPr>
          <w:rFonts w:ascii="Times New Roman" w:hAnsi="Times New Roman" w:cs="Times New Roman"/>
          <w:sz w:val="28"/>
          <w:szCs w:val="28"/>
        </w:rPr>
        <w:lastRenderedPageBreak/>
        <w:t xml:space="preserve">При осуществлении надзора за следствием и дознанием прокуратурой </w:t>
      </w:r>
      <w:r w:rsidR="00E87075" w:rsidRPr="008012BD">
        <w:rPr>
          <w:rFonts w:ascii="Times New Roman" w:hAnsi="Times New Roman" w:cs="Times New Roman"/>
          <w:sz w:val="28"/>
          <w:szCs w:val="28"/>
        </w:rPr>
        <w:t xml:space="preserve">района </w:t>
      </w:r>
      <w:r w:rsidRPr="008012BD">
        <w:rPr>
          <w:rFonts w:ascii="Times New Roman" w:hAnsi="Times New Roman" w:cs="Times New Roman"/>
          <w:sz w:val="28"/>
          <w:szCs w:val="28"/>
        </w:rPr>
        <w:t xml:space="preserve">выявляются </w:t>
      </w:r>
      <w:r w:rsidR="00E87075" w:rsidRPr="008012BD">
        <w:rPr>
          <w:rFonts w:ascii="Times New Roman" w:hAnsi="Times New Roman" w:cs="Times New Roman"/>
          <w:sz w:val="28"/>
          <w:szCs w:val="28"/>
        </w:rPr>
        <w:t xml:space="preserve">отдельные </w:t>
      </w:r>
      <w:r w:rsidRPr="008012BD">
        <w:rPr>
          <w:rFonts w:ascii="Times New Roman" w:hAnsi="Times New Roman" w:cs="Times New Roman"/>
          <w:sz w:val="28"/>
          <w:szCs w:val="28"/>
        </w:rPr>
        <w:t xml:space="preserve">незаконные решения об отказе в возбуждении уголовного дела, приостановлении расследования, тогда как все возможные следственные и процессуальные действия не проведены. Системных просчёт на данном участке не </w:t>
      </w:r>
      <w:r w:rsidR="00E87075" w:rsidRPr="008012BD">
        <w:rPr>
          <w:rFonts w:ascii="Times New Roman" w:hAnsi="Times New Roman" w:cs="Times New Roman"/>
          <w:sz w:val="28"/>
          <w:szCs w:val="28"/>
        </w:rPr>
        <w:t>допущено</w:t>
      </w:r>
      <w:r w:rsidRPr="008012BD">
        <w:rPr>
          <w:rFonts w:ascii="Times New Roman" w:hAnsi="Times New Roman" w:cs="Times New Roman"/>
          <w:sz w:val="28"/>
          <w:szCs w:val="28"/>
        </w:rPr>
        <w:t>.</w:t>
      </w:r>
    </w:p>
    <w:p w:rsidR="007D251B" w:rsidRPr="00145D4C" w:rsidRDefault="007D251B" w:rsidP="00CF739F">
      <w:pPr>
        <w:spacing w:after="0" w:line="240" w:lineRule="auto"/>
        <w:ind w:right="142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45D4C">
        <w:rPr>
          <w:rFonts w:ascii="Times New Roman" w:hAnsi="Times New Roman" w:cs="Times New Roman"/>
          <w:sz w:val="28"/>
          <w:szCs w:val="28"/>
        </w:rPr>
        <w:t>На стадии расследования уголовных дел, по которым лица, совершившие преступления, установлены, также име</w:t>
      </w:r>
      <w:r w:rsidR="008012BD" w:rsidRPr="00145D4C">
        <w:rPr>
          <w:rFonts w:ascii="Times New Roman" w:hAnsi="Times New Roman" w:cs="Times New Roman"/>
          <w:sz w:val="28"/>
          <w:szCs w:val="28"/>
        </w:rPr>
        <w:t>лись</w:t>
      </w:r>
      <w:r w:rsidRPr="00145D4C">
        <w:rPr>
          <w:rFonts w:ascii="Times New Roman" w:hAnsi="Times New Roman" w:cs="Times New Roman"/>
          <w:sz w:val="28"/>
          <w:szCs w:val="28"/>
        </w:rPr>
        <w:t xml:space="preserve"> </w:t>
      </w:r>
      <w:r w:rsidR="008012BD" w:rsidRPr="00145D4C">
        <w:rPr>
          <w:rFonts w:ascii="Times New Roman" w:hAnsi="Times New Roman" w:cs="Times New Roman"/>
          <w:sz w:val="28"/>
          <w:szCs w:val="28"/>
        </w:rPr>
        <w:t>определенные</w:t>
      </w:r>
      <w:r w:rsidR="00E87075" w:rsidRPr="00145D4C">
        <w:rPr>
          <w:rFonts w:ascii="Times New Roman" w:hAnsi="Times New Roman" w:cs="Times New Roman"/>
          <w:sz w:val="28"/>
          <w:szCs w:val="28"/>
        </w:rPr>
        <w:t xml:space="preserve"> </w:t>
      </w:r>
      <w:r w:rsidRPr="00145D4C">
        <w:rPr>
          <w:rFonts w:ascii="Times New Roman" w:hAnsi="Times New Roman" w:cs="Times New Roman"/>
          <w:sz w:val="28"/>
          <w:szCs w:val="28"/>
        </w:rPr>
        <w:t>нарекания</w:t>
      </w:r>
      <w:r w:rsidR="006A6CE4" w:rsidRPr="00145D4C">
        <w:rPr>
          <w:rFonts w:ascii="Times New Roman" w:hAnsi="Times New Roman" w:cs="Times New Roman"/>
          <w:sz w:val="28"/>
          <w:szCs w:val="28"/>
        </w:rPr>
        <w:t>. Наиболее сложные дела обсуждаются на совместных оперативных совещаниях.</w:t>
      </w:r>
    </w:p>
    <w:p w:rsidR="00411615" w:rsidRPr="00145D4C" w:rsidRDefault="007D251B" w:rsidP="00CF739F">
      <w:pPr>
        <w:spacing w:after="0" w:line="240" w:lineRule="auto"/>
        <w:ind w:right="142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45D4C">
        <w:rPr>
          <w:rFonts w:ascii="Times New Roman" w:hAnsi="Times New Roman" w:cs="Times New Roman"/>
          <w:sz w:val="28"/>
          <w:szCs w:val="28"/>
        </w:rPr>
        <w:t xml:space="preserve">Как логичное завершение работы правоохранительных органов является судебное разбирательство уголовных дел. </w:t>
      </w:r>
    </w:p>
    <w:p w:rsidR="00533C87" w:rsidRPr="00145D4C" w:rsidRDefault="00B118E5" w:rsidP="00CF739F">
      <w:pPr>
        <w:spacing w:after="0" w:line="240" w:lineRule="auto"/>
        <w:ind w:right="142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45D4C">
        <w:rPr>
          <w:rFonts w:ascii="Times New Roman" w:hAnsi="Times New Roman" w:cs="Times New Roman"/>
          <w:sz w:val="28"/>
          <w:szCs w:val="28"/>
        </w:rPr>
        <w:t>Судами района (районным судом и мировым судьей) в 202</w:t>
      </w:r>
      <w:r w:rsidR="00145D4C" w:rsidRPr="00145D4C">
        <w:rPr>
          <w:rFonts w:ascii="Times New Roman" w:hAnsi="Times New Roman" w:cs="Times New Roman"/>
          <w:sz w:val="28"/>
          <w:szCs w:val="28"/>
        </w:rPr>
        <w:t>3</w:t>
      </w:r>
      <w:r w:rsidRPr="00145D4C">
        <w:rPr>
          <w:rFonts w:ascii="Times New Roman" w:hAnsi="Times New Roman" w:cs="Times New Roman"/>
          <w:sz w:val="28"/>
          <w:szCs w:val="28"/>
        </w:rPr>
        <w:t xml:space="preserve"> году рассмотрено </w:t>
      </w:r>
      <w:r w:rsidR="00145D4C" w:rsidRPr="00145D4C">
        <w:rPr>
          <w:rFonts w:ascii="Times New Roman" w:hAnsi="Times New Roman" w:cs="Times New Roman"/>
          <w:sz w:val="28"/>
          <w:szCs w:val="28"/>
        </w:rPr>
        <w:t>80</w:t>
      </w:r>
      <w:r w:rsidRPr="00145D4C">
        <w:rPr>
          <w:rFonts w:ascii="Times New Roman" w:hAnsi="Times New Roman" w:cs="Times New Roman"/>
          <w:sz w:val="28"/>
          <w:szCs w:val="28"/>
        </w:rPr>
        <w:t xml:space="preserve"> уголовных дела в отношении </w:t>
      </w:r>
      <w:r w:rsidR="00145D4C" w:rsidRPr="00145D4C">
        <w:rPr>
          <w:rFonts w:ascii="Times New Roman" w:hAnsi="Times New Roman" w:cs="Times New Roman"/>
          <w:sz w:val="28"/>
          <w:szCs w:val="28"/>
        </w:rPr>
        <w:t>85</w:t>
      </w:r>
      <w:r w:rsidRPr="00145D4C">
        <w:rPr>
          <w:rFonts w:ascii="Times New Roman" w:hAnsi="Times New Roman" w:cs="Times New Roman"/>
          <w:sz w:val="28"/>
          <w:szCs w:val="28"/>
        </w:rPr>
        <w:t xml:space="preserve"> лиц. Вынесением обвинительного приговора закончено </w:t>
      </w:r>
      <w:r w:rsidR="00145D4C" w:rsidRPr="00145D4C">
        <w:rPr>
          <w:rFonts w:ascii="Times New Roman" w:hAnsi="Times New Roman" w:cs="Times New Roman"/>
          <w:sz w:val="28"/>
          <w:szCs w:val="28"/>
        </w:rPr>
        <w:t>6</w:t>
      </w:r>
      <w:r w:rsidRPr="00145D4C">
        <w:rPr>
          <w:rFonts w:ascii="Times New Roman" w:hAnsi="Times New Roman" w:cs="Times New Roman"/>
          <w:sz w:val="28"/>
          <w:szCs w:val="28"/>
        </w:rPr>
        <w:t xml:space="preserve">4 уголовного дела в отношении </w:t>
      </w:r>
      <w:r w:rsidR="00145D4C" w:rsidRPr="00145D4C">
        <w:rPr>
          <w:rFonts w:ascii="Times New Roman" w:hAnsi="Times New Roman" w:cs="Times New Roman"/>
          <w:sz w:val="28"/>
          <w:szCs w:val="28"/>
        </w:rPr>
        <w:t>68</w:t>
      </w:r>
      <w:r w:rsidRPr="00145D4C">
        <w:rPr>
          <w:rFonts w:ascii="Times New Roman" w:hAnsi="Times New Roman" w:cs="Times New Roman"/>
          <w:sz w:val="28"/>
          <w:szCs w:val="28"/>
        </w:rPr>
        <w:t xml:space="preserve"> лиц, 1</w:t>
      </w:r>
      <w:r w:rsidR="00145D4C" w:rsidRPr="00145D4C">
        <w:rPr>
          <w:rFonts w:ascii="Times New Roman" w:hAnsi="Times New Roman" w:cs="Times New Roman"/>
          <w:sz w:val="28"/>
          <w:szCs w:val="28"/>
        </w:rPr>
        <w:t>6</w:t>
      </w:r>
      <w:r w:rsidRPr="00145D4C">
        <w:rPr>
          <w:rFonts w:ascii="Times New Roman" w:hAnsi="Times New Roman" w:cs="Times New Roman"/>
          <w:sz w:val="28"/>
          <w:szCs w:val="28"/>
        </w:rPr>
        <w:t xml:space="preserve"> прекращены по различным основаниям (</w:t>
      </w:r>
      <w:r w:rsidR="00145D4C" w:rsidRPr="00145D4C">
        <w:rPr>
          <w:rFonts w:ascii="Times New Roman" w:hAnsi="Times New Roman" w:cs="Times New Roman"/>
          <w:sz w:val="28"/>
          <w:szCs w:val="28"/>
        </w:rPr>
        <w:t>15</w:t>
      </w:r>
      <w:r w:rsidR="00533C87" w:rsidRPr="00145D4C">
        <w:rPr>
          <w:rFonts w:ascii="Times New Roman" w:hAnsi="Times New Roman" w:cs="Times New Roman"/>
          <w:sz w:val="28"/>
          <w:szCs w:val="28"/>
        </w:rPr>
        <w:t xml:space="preserve"> - </w:t>
      </w:r>
      <w:r w:rsidRPr="00145D4C">
        <w:rPr>
          <w:rFonts w:ascii="Times New Roman" w:hAnsi="Times New Roman" w:cs="Times New Roman"/>
          <w:sz w:val="28"/>
          <w:szCs w:val="28"/>
        </w:rPr>
        <w:t xml:space="preserve">примирение сторон, </w:t>
      </w:r>
      <w:r w:rsidR="00533C87" w:rsidRPr="00145D4C">
        <w:rPr>
          <w:rFonts w:ascii="Times New Roman" w:hAnsi="Times New Roman" w:cs="Times New Roman"/>
          <w:sz w:val="28"/>
          <w:szCs w:val="28"/>
        </w:rPr>
        <w:t xml:space="preserve">и по 1-му </w:t>
      </w:r>
      <w:r w:rsidR="00145D4C" w:rsidRPr="00145D4C">
        <w:rPr>
          <w:rFonts w:ascii="Times New Roman" w:hAnsi="Times New Roman" w:cs="Times New Roman"/>
          <w:sz w:val="28"/>
          <w:szCs w:val="28"/>
        </w:rPr>
        <w:t>в связи с деятельным раскаянием</w:t>
      </w:r>
      <w:r w:rsidRPr="00145D4C">
        <w:rPr>
          <w:rFonts w:ascii="Times New Roman" w:hAnsi="Times New Roman" w:cs="Times New Roman"/>
          <w:sz w:val="28"/>
          <w:szCs w:val="28"/>
        </w:rPr>
        <w:t>).</w:t>
      </w:r>
      <w:r w:rsidR="006A6CE4" w:rsidRPr="00145D4C">
        <w:rPr>
          <w:rFonts w:ascii="Times New Roman" w:hAnsi="Times New Roman" w:cs="Times New Roman"/>
          <w:sz w:val="28"/>
          <w:szCs w:val="28"/>
        </w:rPr>
        <w:t xml:space="preserve"> Судом прокурору уголовные дела не возвращались, оправдательные приговоры не выносились, реабилитирующие решения не принимались. </w:t>
      </w:r>
    </w:p>
    <w:p w:rsidR="00533C87" w:rsidRPr="00145D4C" w:rsidRDefault="00533C87" w:rsidP="00CF739F">
      <w:pPr>
        <w:spacing w:after="0" w:line="240" w:lineRule="auto"/>
        <w:ind w:right="142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45D4C">
        <w:rPr>
          <w:rFonts w:ascii="Times New Roman" w:hAnsi="Times New Roman" w:cs="Times New Roman"/>
          <w:sz w:val="28"/>
          <w:szCs w:val="28"/>
        </w:rPr>
        <w:t>Семнадцати осужденным назначено наказание в виде реального лишения свободы, 2</w:t>
      </w:r>
      <w:r w:rsidR="00145D4C" w:rsidRPr="00145D4C">
        <w:rPr>
          <w:rFonts w:ascii="Times New Roman" w:hAnsi="Times New Roman" w:cs="Times New Roman"/>
          <w:sz w:val="28"/>
          <w:szCs w:val="28"/>
        </w:rPr>
        <w:t>0</w:t>
      </w:r>
      <w:r w:rsidRPr="00145D4C">
        <w:rPr>
          <w:rFonts w:ascii="Times New Roman" w:hAnsi="Times New Roman" w:cs="Times New Roman"/>
          <w:sz w:val="28"/>
          <w:szCs w:val="28"/>
        </w:rPr>
        <w:t>-</w:t>
      </w:r>
      <w:r w:rsidR="00145D4C" w:rsidRPr="00145D4C">
        <w:rPr>
          <w:rFonts w:ascii="Times New Roman" w:hAnsi="Times New Roman" w:cs="Times New Roman"/>
          <w:sz w:val="28"/>
          <w:szCs w:val="28"/>
        </w:rPr>
        <w:t>ти</w:t>
      </w:r>
      <w:r w:rsidRPr="00145D4C">
        <w:rPr>
          <w:rFonts w:ascii="Times New Roman" w:hAnsi="Times New Roman" w:cs="Times New Roman"/>
          <w:sz w:val="28"/>
          <w:szCs w:val="28"/>
        </w:rPr>
        <w:t xml:space="preserve"> – условное лишение свободы, </w:t>
      </w:r>
      <w:r w:rsidR="00145D4C" w:rsidRPr="00145D4C">
        <w:rPr>
          <w:rFonts w:ascii="Times New Roman" w:hAnsi="Times New Roman" w:cs="Times New Roman"/>
          <w:sz w:val="28"/>
          <w:szCs w:val="28"/>
        </w:rPr>
        <w:t>9</w:t>
      </w:r>
      <w:r w:rsidRPr="00145D4C">
        <w:rPr>
          <w:rFonts w:ascii="Times New Roman" w:hAnsi="Times New Roman" w:cs="Times New Roman"/>
          <w:sz w:val="28"/>
          <w:szCs w:val="28"/>
        </w:rPr>
        <w:t xml:space="preserve"> – штраф, </w:t>
      </w:r>
      <w:r w:rsidR="00145D4C" w:rsidRPr="00145D4C">
        <w:rPr>
          <w:rFonts w:ascii="Times New Roman" w:hAnsi="Times New Roman" w:cs="Times New Roman"/>
          <w:sz w:val="28"/>
          <w:szCs w:val="28"/>
        </w:rPr>
        <w:t>14</w:t>
      </w:r>
      <w:r w:rsidRPr="00145D4C">
        <w:rPr>
          <w:rFonts w:ascii="Times New Roman" w:hAnsi="Times New Roman" w:cs="Times New Roman"/>
          <w:sz w:val="28"/>
          <w:szCs w:val="28"/>
        </w:rPr>
        <w:t xml:space="preserve"> – обязательные работы, </w:t>
      </w:r>
      <w:r w:rsidR="00145D4C" w:rsidRPr="00145D4C">
        <w:rPr>
          <w:rFonts w:ascii="Times New Roman" w:hAnsi="Times New Roman" w:cs="Times New Roman"/>
          <w:sz w:val="28"/>
          <w:szCs w:val="28"/>
        </w:rPr>
        <w:t xml:space="preserve">5 </w:t>
      </w:r>
      <w:r w:rsidRPr="00145D4C">
        <w:rPr>
          <w:rFonts w:ascii="Times New Roman" w:hAnsi="Times New Roman" w:cs="Times New Roman"/>
          <w:sz w:val="28"/>
          <w:szCs w:val="28"/>
        </w:rPr>
        <w:t xml:space="preserve">– исправительные работы, </w:t>
      </w:r>
      <w:r w:rsidR="00145D4C" w:rsidRPr="00145D4C">
        <w:rPr>
          <w:rFonts w:ascii="Times New Roman" w:hAnsi="Times New Roman" w:cs="Times New Roman"/>
          <w:sz w:val="28"/>
          <w:szCs w:val="28"/>
        </w:rPr>
        <w:t>3</w:t>
      </w:r>
      <w:r w:rsidRPr="00145D4C">
        <w:rPr>
          <w:rFonts w:ascii="Times New Roman" w:hAnsi="Times New Roman" w:cs="Times New Roman"/>
          <w:sz w:val="28"/>
          <w:szCs w:val="28"/>
        </w:rPr>
        <w:t xml:space="preserve"> – ограничение свободы. </w:t>
      </w:r>
    </w:p>
    <w:p w:rsidR="00B118E5" w:rsidRPr="00145D4C" w:rsidRDefault="00533C87" w:rsidP="00CF739F">
      <w:pPr>
        <w:spacing w:after="0" w:line="240" w:lineRule="auto"/>
        <w:ind w:right="142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45D4C">
        <w:rPr>
          <w:rFonts w:ascii="Times New Roman" w:hAnsi="Times New Roman" w:cs="Times New Roman"/>
          <w:sz w:val="28"/>
          <w:szCs w:val="28"/>
        </w:rPr>
        <w:t xml:space="preserve">Целями уголовного </w:t>
      </w:r>
      <w:proofErr w:type="gramStart"/>
      <w:r w:rsidRPr="00145D4C">
        <w:rPr>
          <w:rFonts w:ascii="Times New Roman" w:hAnsi="Times New Roman" w:cs="Times New Roman"/>
          <w:sz w:val="28"/>
          <w:szCs w:val="28"/>
        </w:rPr>
        <w:t xml:space="preserve">наказания </w:t>
      </w:r>
      <w:r w:rsidR="00B118E5" w:rsidRPr="00145D4C">
        <w:rPr>
          <w:rFonts w:ascii="Times New Roman" w:hAnsi="Times New Roman" w:cs="Times New Roman"/>
          <w:sz w:val="28"/>
          <w:szCs w:val="28"/>
        </w:rPr>
        <w:t xml:space="preserve"> </w:t>
      </w:r>
      <w:r w:rsidRPr="00145D4C">
        <w:rPr>
          <w:rFonts w:ascii="Times New Roman" w:hAnsi="Times New Roman" w:cs="Times New Roman"/>
          <w:sz w:val="28"/>
          <w:szCs w:val="28"/>
        </w:rPr>
        <w:t>являются</w:t>
      </w:r>
      <w:proofErr w:type="gramEnd"/>
      <w:r w:rsidRPr="00145D4C">
        <w:rPr>
          <w:rFonts w:ascii="Times New Roman" w:hAnsi="Times New Roman" w:cs="Times New Roman"/>
          <w:sz w:val="28"/>
          <w:szCs w:val="28"/>
        </w:rPr>
        <w:t xml:space="preserve"> исправление осужденного, предупреждение совершения новых преступлений (как осужденным так и другими лицами</w:t>
      </w:r>
      <w:r w:rsidR="00E87075" w:rsidRPr="00145D4C">
        <w:rPr>
          <w:rFonts w:ascii="Times New Roman" w:hAnsi="Times New Roman" w:cs="Times New Roman"/>
          <w:sz w:val="28"/>
          <w:szCs w:val="28"/>
        </w:rPr>
        <w:t>)</w:t>
      </w:r>
      <w:r w:rsidRPr="00145D4C">
        <w:rPr>
          <w:rFonts w:ascii="Times New Roman" w:hAnsi="Times New Roman" w:cs="Times New Roman"/>
          <w:sz w:val="28"/>
          <w:szCs w:val="28"/>
        </w:rPr>
        <w:t xml:space="preserve">, а также восстановление социальной справедливости. </w:t>
      </w:r>
    </w:p>
    <w:p w:rsidR="00533C87" w:rsidRPr="00145D4C" w:rsidRDefault="00145D4C" w:rsidP="00CF739F">
      <w:pPr>
        <w:spacing w:after="0" w:line="240" w:lineRule="auto"/>
        <w:ind w:right="142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45D4C">
        <w:rPr>
          <w:rFonts w:ascii="Times New Roman" w:hAnsi="Times New Roman" w:cs="Times New Roman"/>
          <w:sz w:val="28"/>
          <w:szCs w:val="28"/>
        </w:rPr>
        <w:t>В</w:t>
      </w:r>
      <w:r w:rsidR="00533C87" w:rsidRPr="00145D4C">
        <w:rPr>
          <w:rFonts w:ascii="Times New Roman" w:hAnsi="Times New Roman" w:cs="Times New Roman"/>
          <w:sz w:val="28"/>
          <w:szCs w:val="28"/>
        </w:rPr>
        <w:t xml:space="preserve"> 202</w:t>
      </w:r>
      <w:r w:rsidR="00CB3CDC" w:rsidRPr="00145D4C">
        <w:rPr>
          <w:rFonts w:ascii="Times New Roman" w:hAnsi="Times New Roman" w:cs="Times New Roman"/>
          <w:sz w:val="28"/>
          <w:szCs w:val="28"/>
        </w:rPr>
        <w:t>3</w:t>
      </w:r>
      <w:r w:rsidR="00533C87" w:rsidRPr="00145D4C">
        <w:rPr>
          <w:rFonts w:ascii="Times New Roman" w:hAnsi="Times New Roman" w:cs="Times New Roman"/>
          <w:sz w:val="28"/>
          <w:szCs w:val="28"/>
        </w:rPr>
        <w:t xml:space="preserve"> год</w:t>
      </w:r>
      <w:r w:rsidRPr="00145D4C">
        <w:rPr>
          <w:rFonts w:ascii="Times New Roman" w:hAnsi="Times New Roman" w:cs="Times New Roman"/>
          <w:sz w:val="28"/>
          <w:szCs w:val="28"/>
        </w:rPr>
        <w:t>у</w:t>
      </w:r>
      <w:r w:rsidR="00533C87" w:rsidRPr="00145D4C">
        <w:rPr>
          <w:rFonts w:ascii="Times New Roman" w:hAnsi="Times New Roman" w:cs="Times New Roman"/>
          <w:sz w:val="28"/>
          <w:szCs w:val="28"/>
        </w:rPr>
        <w:t xml:space="preserve"> в </w:t>
      </w:r>
      <w:r w:rsidR="00CB3CDC" w:rsidRPr="00145D4C">
        <w:rPr>
          <w:rFonts w:ascii="Times New Roman" w:hAnsi="Times New Roman" w:cs="Times New Roman"/>
          <w:bCs/>
          <w:sz w:val="28"/>
          <w:szCs w:val="28"/>
        </w:rPr>
        <w:t xml:space="preserve">Михайловском </w:t>
      </w:r>
      <w:r w:rsidR="00533C87" w:rsidRPr="00145D4C">
        <w:rPr>
          <w:rFonts w:ascii="Times New Roman" w:hAnsi="Times New Roman" w:cs="Times New Roman"/>
          <w:bCs/>
          <w:sz w:val="28"/>
          <w:szCs w:val="28"/>
        </w:rPr>
        <w:t>МФ ФКУ УИИ УФСИН России по Волгоградской области</w:t>
      </w:r>
      <w:r w:rsidR="00CB3CDC" w:rsidRPr="00145D4C">
        <w:rPr>
          <w:rFonts w:ascii="Times New Roman" w:hAnsi="Times New Roman" w:cs="Times New Roman"/>
          <w:bCs/>
          <w:sz w:val="28"/>
          <w:szCs w:val="28"/>
        </w:rPr>
        <w:t xml:space="preserve"> (в </w:t>
      </w:r>
      <w:proofErr w:type="spellStart"/>
      <w:r w:rsidR="00CB3CDC" w:rsidRPr="00145D4C">
        <w:rPr>
          <w:rFonts w:ascii="Times New Roman" w:hAnsi="Times New Roman" w:cs="Times New Roman"/>
          <w:bCs/>
          <w:sz w:val="28"/>
          <w:szCs w:val="28"/>
        </w:rPr>
        <w:t>ст.Кумылженская</w:t>
      </w:r>
      <w:proofErr w:type="spellEnd"/>
      <w:r w:rsidR="00CB3CDC" w:rsidRPr="00145D4C">
        <w:rPr>
          <w:rFonts w:ascii="Times New Roman" w:hAnsi="Times New Roman" w:cs="Times New Roman"/>
          <w:bCs/>
          <w:sz w:val="28"/>
          <w:szCs w:val="28"/>
        </w:rPr>
        <w:t>)</w:t>
      </w:r>
      <w:r w:rsidR="00533C87" w:rsidRPr="00145D4C">
        <w:rPr>
          <w:rFonts w:ascii="Times New Roman" w:hAnsi="Times New Roman" w:cs="Times New Roman"/>
          <w:sz w:val="28"/>
          <w:szCs w:val="28"/>
        </w:rPr>
        <w:t xml:space="preserve"> </w:t>
      </w:r>
      <w:r w:rsidR="00CB3CDC" w:rsidRPr="00145D4C">
        <w:rPr>
          <w:rFonts w:ascii="Times New Roman" w:hAnsi="Times New Roman" w:cs="Times New Roman"/>
          <w:sz w:val="28"/>
          <w:szCs w:val="28"/>
        </w:rPr>
        <w:t xml:space="preserve"> состояло на учете 128 человек, из них:  </w:t>
      </w:r>
      <w:r w:rsidR="00533C87" w:rsidRPr="00145D4C">
        <w:rPr>
          <w:rFonts w:ascii="Times New Roman" w:hAnsi="Times New Roman" w:cs="Times New Roman"/>
          <w:sz w:val="28"/>
          <w:szCs w:val="28"/>
        </w:rPr>
        <w:t xml:space="preserve"> </w:t>
      </w:r>
      <w:r w:rsidR="006B03DE" w:rsidRPr="00145D4C">
        <w:rPr>
          <w:rFonts w:ascii="Times New Roman" w:hAnsi="Times New Roman" w:cs="Times New Roman"/>
          <w:sz w:val="28"/>
          <w:szCs w:val="28"/>
        </w:rPr>
        <w:t xml:space="preserve">58 </w:t>
      </w:r>
      <w:r w:rsidR="00533C87" w:rsidRPr="00145D4C">
        <w:rPr>
          <w:rFonts w:ascii="Times New Roman" w:hAnsi="Times New Roman" w:cs="Times New Roman"/>
          <w:sz w:val="28"/>
          <w:szCs w:val="28"/>
        </w:rPr>
        <w:t xml:space="preserve"> осужденных </w:t>
      </w:r>
      <w:r w:rsidR="006B03DE" w:rsidRPr="00145D4C">
        <w:rPr>
          <w:rFonts w:ascii="Times New Roman" w:hAnsi="Times New Roman" w:cs="Times New Roman"/>
          <w:sz w:val="28"/>
          <w:szCs w:val="28"/>
        </w:rPr>
        <w:t xml:space="preserve"> к </w:t>
      </w:r>
      <w:r w:rsidR="00533C87" w:rsidRPr="00145D4C">
        <w:rPr>
          <w:rFonts w:ascii="Times New Roman" w:hAnsi="Times New Roman" w:cs="Times New Roman"/>
          <w:sz w:val="28"/>
          <w:szCs w:val="28"/>
        </w:rPr>
        <w:t xml:space="preserve"> лишению свободы условно</w:t>
      </w:r>
      <w:r w:rsidR="00E87075" w:rsidRPr="00145D4C">
        <w:rPr>
          <w:rFonts w:ascii="Times New Roman" w:hAnsi="Times New Roman" w:cs="Times New Roman"/>
          <w:sz w:val="28"/>
          <w:szCs w:val="28"/>
        </w:rPr>
        <w:t xml:space="preserve">, </w:t>
      </w:r>
      <w:r w:rsidR="006B03DE" w:rsidRPr="00145D4C">
        <w:rPr>
          <w:rFonts w:ascii="Times New Roman" w:hAnsi="Times New Roman" w:cs="Times New Roman"/>
          <w:sz w:val="28"/>
          <w:szCs w:val="28"/>
        </w:rPr>
        <w:t xml:space="preserve">38 человек </w:t>
      </w:r>
      <w:r w:rsidR="00CB3CDC" w:rsidRPr="00145D4C">
        <w:rPr>
          <w:rFonts w:ascii="Times New Roman" w:hAnsi="Times New Roman" w:cs="Times New Roman"/>
          <w:sz w:val="28"/>
          <w:szCs w:val="28"/>
        </w:rPr>
        <w:t xml:space="preserve">осужденных  в </w:t>
      </w:r>
      <w:r w:rsidR="006B03DE" w:rsidRPr="00145D4C">
        <w:rPr>
          <w:rFonts w:ascii="Times New Roman" w:hAnsi="Times New Roman" w:cs="Times New Roman"/>
          <w:sz w:val="28"/>
          <w:szCs w:val="28"/>
        </w:rPr>
        <w:t>наказанию</w:t>
      </w:r>
      <w:r w:rsidR="00CB3CDC" w:rsidRPr="00145D4C">
        <w:rPr>
          <w:rFonts w:ascii="Times New Roman" w:hAnsi="Times New Roman" w:cs="Times New Roman"/>
          <w:sz w:val="28"/>
          <w:szCs w:val="28"/>
        </w:rPr>
        <w:t xml:space="preserve"> в виде запрета заниматься определенной деятельностью, </w:t>
      </w:r>
      <w:r w:rsidR="006B03DE" w:rsidRPr="00145D4C">
        <w:rPr>
          <w:rFonts w:ascii="Times New Roman" w:hAnsi="Times New Roman" w:cs="Times New Roman"/>
          <w:sz w:val="28"/>
          <w:szCs w:val="28"/>
        </w:rPr>
        <w:t>21</w:t>
      </w:r>
      <w:r w:rsidR="00533C87" w:rsidRPr="00145D4C">
        <w:rPr>
          <w:rFonts w:ascii="Times New Roman" w:hAnsi="Times New Roman" w:cs="Times New Roman"/>
          <w:sz w:val="28"/>
          <w:szCs w:val="28"/>
        </w:rPr>
        <w:t xml:space="preserve"> осужденных к </w:t>
      </w:r>
      <w:r w:rsidR="006B03DE" w:rsidRPr="00145D4C">
        <w:rPr>
          <w:rFonts w:ascii="Times New Roman" w:hAnsi="Times New Roman" w:cs="Times New Roman"/>
          <w:sz w:val="28"/>
          <w:szCs w:val="28"/>
        </w:rPr>
        <w:t xml:space="preserve">обязательным </w:t>
      </w:r>
      <w:r w:rsidR="00533C87" w:rsidRPr="00145D4C">
        <w:rPr>
          <w:rFonts w:ascii="Times New Roman" w:hAnsi="Times New Roman" w:cs="Times New Roman"/>
          <w:sz w:val="28"/>
          <w:szCs w:val="28"/>
        </w:rPr>
        <w:t>работам</w:t>
      </w:r>
      <w:r w:rsidR="006B03DE" w:rsidRPr="00145D4C">
        <w:rPr>
          <w:rFonts w:ascii="Times New Roman" w:hAnsi="Times New Roman" w:cs="Times New Roman"/>
          <w:sz w:val="28"/>
          <w:szCs w:val="28"/>
        </w:rPr>
        <w:t>, 5  осужденных к исправительным работам, 13 человек осужденных  к  ограничению свободы</w:t>
      </w:r>
      <w:r w:rsidR="00533C87" w:rsidRPr="00145D4C">
        <w:rPr>
          <w:rFonts w:ascii="Times New Roman" w:hAnsi="Times New Roman" w:cs="Times New Roman"/>
          <w:sz w:val="28"/>
          <w:szCs w:val="28"/>
        </w:rPr>
        <w:t>.</w:t>
      </w:r>
      <w:r w:rsidR="006B03DE" w:rsidRPr="00145D4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33C87" w:rsidRPr="00145D4C" w:rsidRDefault="006B03DE" w:rsidP="00CF739F">
      <w:pPr>
        <w:spacing w:after="0" w:line="240" w:lineRule="auto"/>
        <w:ind w:right="142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45D4C">
        <w:rPr>
          <w:rFonts w:ascii="Times New Roman" w:hAnsi="Times New Roman" w:cs="Times New Roman"/>
          <w:sz w:val="28"/>
          <w:szCs w:val="28"/>
        </w:rPr>
        <w:t>Семь</w:t>
      </w:r>
      <w:r w:rsidR="00E87075" w:rsidRPr="00145D4C">
        <w:rPr>
          <w:rFonts w:ascii="Times New Roman" w:hAnsi="Times New Roman" w:cs="Times New Roman"/>
          <w:sz w:val="28"/>
          <w:szCs w:val="28"/>
        </w:rPr>
        <w:t xml:space="preserve"> л</w:t>
      </w:r>
      <w:r w:rsidR="00533C87" w:rsidRPr="00145D4C">
        <w:rPr>
          <w:rFonts w:ascii="Times New Roman" w:hAnsi="Times New Roman" w:cs="Times New Roman"/>
          <w:sz w:val="28"/>
          <w:szCs w:val="28"/>
        </w:rPr>
        <w:t xml:space="preserve">иц, </w:t>
      </w:r>
      <w:r w:rsidR="00E87075" w:rsidRPr="00145D4C">
        <w:rPr>
          <w:rFonts w:ascii="Times New Roman" w:hAnsi="Times New Roman" w:cs="Times New Roman"/>
          <w:sz w:val="28"/>
          <w:szCs w:val="28"/>
        </w:rPr>
        <w:t xml:space="preserve">в период отбытия таких наказаний повторно совершили преступления, что объясняется как объективными причинами, так и слабой работы по профилактики со стороны инспекции и полиции, в чьи обязанности по закону входит проведение такой профилактической работы с осужденными. </w:t>
      </w:r>
    </w:p>
    <w:p w:rsidR="00411615" w:rsidRPr="00145D4C" w:rsidRDefault="00411615" w:rsidP="00CF739F">
      <w:pPr>
        <w:spacing w:after="0" w:line="240" w:lineRule="auto"/>
        <w:ind w:right="142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45D4C">
        <w:rPr>
          <w:rFonts w:ascii="Times New Roman" w:hAnsi="Times New Roman" w:cs="Times New Roman"/>
          <w:sz w:val="28"/>
          <w:szCs w:val="28"/>
        </w:rPr>
        <w:t xml:space="preserve">За анализируемый период в сфере надзора за законностью исполнения уголовных наказаний </w:t>
      </w:r>
      <w:r w:rsidR="00533C87" w:rsidRPr="00145D4C">
        <w:rPr>
          <w:rFonts w:ascii="Times New Roman" w:hAnsi="Times New Roman" w:cs="Times New Roman"/>
          <w:sz w:val="28"/>
          <w:szCs w:val="28"/>
        </w:rPr>
        <w:t xml:space="preserve">прокуратурой района </w:t>
      </w:r>
      <w:r w:rsidRPr="00145D4C">
        <w:rPr>
          <w:rFonts w:ascii="Times New Roman" w:hAnsi="Times New Roman" w:cs="Times New Roman"/>
          <w:sz w:val="28"/>
          <w:szCs w:val="28"/>
        </w:rPr>
        <w:t xml:space="preserve">проведено 13 </w:t>
      </w:r>
      <w:r w:rsidR="006B03DE" w:rsidRPr="00145D4C">
        <w:rPr>
          <w:rFonts w:ascii="Times New Roman" w:hAnsi="Times New Roman" w:cs="Times New Roman"/>
          <w:sz w:val="28"/>
          <w:szCs w:val="28"/>
        </w:rPr>
        <w:t xml:space="preserve">(АППГ-12) </w:t>
      </w:r>
      <w:r w:rsidRPr="00145D4C">
        <w:rPr>
          <w:rFonts w:ascii="Times New Roman" w:hAnsi="Times New Roman" w:cs="Times New Roman"/>
          <w:sz w:val="28"/>
          <w:szCs w:val="28"/>
        </w:rPr>
        <w:t xml:space="preserve">проверок, выявлено </w:t>
      </w:r>
      <w:r w:rsidR="006B03DE" w:rsidRPr="00145D4C">
        <w:rPr>
          <w:rFonts w:ascii="Times New Roman" w:hAnsi="Times New Roman" w:cs="Times New Roman"/>
          <w:sz w:val="28"/>
          <w:szCs w:val="28"/>
        </w:rPr>
        <w:t>13 (АППГ-24</w:t>
      </w:r>
      <w:proofErr w:type="gramStart"/>
      <w:r w:rsidR="006B03DE" w:rsidRPr="00145D4C">
        <w:rPr>
          <w:rFonts w:ascii="Times New Roman" w:hAnsi="Times New Roman" w:cs="Times New Roman"/>
          <w:sz w:val="28"/>
          <w:szCs w:val="28"/>
        </w:rPr>
        <w:t xml:space="preserve">) </w:t>
      </w:r>
      <w:r w:rsidRPr="00145D4C">
        <w:rPr>
          <w:rFonts w:ascii="Times New Roman" w:hAnsi="Times New Roman" w:cs="Times New Roman"/>
          <w:sz w:val="28"/>
          <w:szCs w:val="28"/>
        </w:rPr>
        <w:t xml:space="preserve"> нарушений</w:t>
      </w:r>
      <w:proofErr w:type="gramEnd"/>
      <w:r w:rsidRPr="00145D4C">
        <w:rPr>
          <w:rFonts w:ascii="Times New Roman" w:hAnsi="Times New Roman" w:cs="Times New Roman"/>
          <w:sz w:val="28"/>
          <w:szCs w:val="28"/>
        </w:rPr>
        <w:t xml:space="preserve"> федерального законодательства, внесено </w:t>
      </w:r>
      <w:r w:rsidR="00616FDC" w:rsidRPr="00145D4C">
        <w:rPr>
          <w:rFonts w:ascii="Times New Roman" w:hAnsi="Times New Roman" w:cs="Times New Roman"/>
          <w:sz w:val="28"/>
          <w:szCs w:val="28"/>
        </w:rPr>
        <w:t>7</w:t>
      </w:r>
      <w:r w:rsidRPr="00145D4C">
        <w:rPr>
          <w:rFonts w:ascii="Times New Roman" w:hAnsi="Times New Roman" w:cs="Times New Roman"/>
          <w:sz w:val="28"/>
          <w:szCs w:val="28"/>
        </w:rPr>
        <w:t xml:space="preserve"> </w:t>
      </w:r>
      <w:r w:rsidR="006B03DE" w:rsidRPr="00145D4C">
        <w:rPr>
          <w:rFonts w:ascii="Times New Roman" w:hAnsi="Times New Roman" w:cs="Times New Roman"/>
          <w:sz w:val="28"/>
          <w:szCs w:val="28"/>
        </w:rPr>
        <w:t xml:space="preserve">(АППГ-8) </w:t>
      </w:r>
      <w:r w:rsidRPr="00145D4C">
        <w:rPr>
          <w:rFonts w:ascii="Times New Roman" w:hAnsi="Times New Roman" w:cs="Times New Roman"/>
          <w:sz w:val="28"/>
          <w:szCs w:val="28"/>
        </w:rPr>
        <w:t xml:space="preserve">представлений, по результатам рассмотрения которых к дисциплинарной ответственности привлечено </w:t>
      </w:r>
      <w:r w:rsidR="006B03DE" w:rsidRPr="00145D4C">
        <w:rPr>
          <w:rFonts w:ascii="Times New Roman" w:hAnsi="Times New Roman" w:cs="Times New Roman"/>
          <w:sz w:val="28"/>
          <w:szCs w:val="28"/>
        </w:rPr>
        <w:t xml:space="preserve">12 (АППГ-14) </w:t>
      </w:r>
      <w:r w:rsidRPr="00145D4C">
        <w:rPr>
          <w:rFonts w:ascii="Times New Roman" w:hAnsi="Times New Roman" w:cs="Times New Roman"/>
          <w:sz w:val="28"/>
          <w:szCs w:val="28"/>
        </w:rPr>
        <w:t xml:space="preserve"> должностных лиц.</w:t>
      </w:r>
      <w:r w:rsidR="00533C87" w:rsidRPr="00145D4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33C87" w:rsidRPr="00145D4C" w:rsidRDefault="00533C87" w:rsidP="00CF739F">
      <w:pPr>
        <w:spacing w:after="0" w:line="240" w:lineRule="auto"/>
        <w:ind w:right="142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45D4C">
        <w:rPr>
          <w:rFonts w:ascii="Times New Roman" w:hAnsi="Times New Roman" w:cs="Times New Roman"/>
          <w:sz w:val="28"/>
          <w:szCs w:val="28"/>
        </w:rPr>
        <w:t xml:space="preserve">В основном – это формальный подход к проведению профилактической работы с осужденными в деятельности полиции и уголовно-исполнительной инспекции. </w:t>
      </w:r>
    </w:p>
    <w:p w:rsidR="007D1157" w:rsidRPr="00145D4C" w:rsidRDefault="00FB483C" w:rsidP="00CF739F">
      <w:pPr>
        <w:spacing w:after="0" w:line="240" w:lineRule="auto"/>
        <w:ind w:right="142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45D4C">
        <w:rPr>
          <w:rFonts w:ascii="Times New Roman" w:hAnsi="Times New Roman" w:cs="Times New Roman"/>
          <w:sz w:val="28"/>
          <w:szCs w:val="28"/>
        </w:rPr>
        <w:t xml:space="preserve">Обязанность определить </w:t>
      </w:r>
      <w:r w:rsidR="007764FD" w:rsidRPr="00145D4C">
        <w:rPr>
          <w:rFonts w:ascii="Times New Roman" w:hAnsi="Times New Roman" w:cs="Times New Roman"/>
          <w:sz w:val="28"/>
          <w:szCs w:val="28"/>
        </w:rPr>
        <w:t xml:space="preserve">места отбывания </w:t>
      </w:r>
      <w:proofErr w:type="gramStart"/>
      <w:r w:rsidR="007764FD" w:rsidRPr="00145D4C">
        <w:rPr>
          <w:rFonts w:ascii="Times New Roman" w:hAnsi="Times New Roman" w:cs="Times New Roman"/>
          <w:sz w:val="28"/>
          <w:szCs w:val="28"/>
        </w:rPr>
        <w:t xml:space="preserve">наказания </w:t>
      </w:r>
      <w:r w:rsidR="00D26DC2" w:rsidRPr="00145D4C">
        <w:rPr>
          <w:rFonts w:ascii="Times New Roman" w:hAnsi="Times New Roman" w:cs="Times New Roman"/>
          <w:sz w:val="28"/>
          <w:szCs w:val="28"/>
        </w:rPr>
        <w:t xml:space="preserve"> в</w:t>
      </w:r>
      <w:proofErr w:type="gramEnd"/>
      <w:r w:rsidR="00D26DC2" w:rsidRPr="00145D4C">
        <w:rPr>
          <w:rFonts w:ascii="Times New Roman" w:hAnsi="Times New Roman" w:cs="Times New Roman"/>
          <w:sz w:val="28"/>
          <w:szCs w:val="28"/>
        </w:rPr>
        <w:t xml:space="preserve"> виде исправительных  работ  </w:t>
      </w:r>
      <w:r w:rsidR="007764FD" w:rsidRPr="00145D4C">
        <w:rPr>
          <w:rFonts w:ascii="Times New Roman" w:hAnsi="Times New Roman" w:cs="Times New Roman"/>
          <w:sz w:val="28"/>
          <w:szCs w:val="28"/>
        </w:rPr>
        <w:t xml:space="preserve"> лежит на администрации района. Такое действие проведено. Однако, на практике, в большинстве случаев, работодатели </w:t>
      </w:r>
      <w:r w:rsidR="007764FD" w:rsidRPr="00145D4C">
        <w:rPr>
          <w:rFonts w:ascii="Times New Roman" w:hAnsi="Times New Roman" w:cs="Times New Roman"/>
          <w:sz w:val="28"/>
          <w:szCs w:val="28"/>
        </w:rPr>
        <w:lastRenderedPageBreak/>
        <w:t xml:space="preserve">отказывают в приёме на работе под разными предлогами, осужденных незаконно увольняют. </w:t>
      </w:r>
    </w:p>
    <w:p w:rsidR="007D1157" w:rsidRPr="00145D4C" w:rsidRDefault="007764FD" w:rsidP="00CF739F">
      <w:pPr>
        <w:spacing w:after="0" w:line="240" w:lineRule="auto"/>
        <w:ind w:right="142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45D4C">
        <w:rPr>
          <w:rFonts w:ascii="Times New Roman" w:hAnsi="Times New Roman" w:cs="Times New Roman"/>
          <w:sz w:val="28"/>
          <w:szCs w:val="28"/>
        </w:rPr>
        <w:t xml:space="preserve">Как результат наказание не исполняется, а в </w:t>
      </w:r>
      <w:r w:rsidR="007D1157" w:rsidRPr="00145D4C">
        <w:rPr>
          <w:rFonts w:ascii="Times New Roman" w:hAnsi="Times New Roman" w:cs="Times New Roman"/>
          <w:sz w:val="28"/>
          <w:szCs w:val="28"/>
        </w:rPr>
        <w:t xml:space="preserve">некоторых </w:t>
      </w:r>
      <w:r w:rsidRPr="00145D4C">
        <w:rPr>
          <w:rFonts w:ascii="Times New Roman" w:hAnsi="Times New Roman" w:cs="Times New Roman"/>
          <w:sz w:val="28"/>
          <w:szCs w:val="28"/>
        </w:rPr>
        <w:t>случа</w:t>
      </w:r>
      <w:r w:rsidR="007D1157" w:rsidRPr="00145D4C">
        <w:rPr>
          <w:rFonts w:ascii="Times New Roman" w:hAnsi="Times New Roman" w:cs="Times New Roman"/>
          <w:sz w:val="28"/>
          <w:szCs w:val="28"/>
        </w:rPr>
        <w:t>ях</w:t>
      </w:r>
      <w:r w:rsidRPr="00145D4C">
        <w:rPr>
          <w:rFonts w:ascii="Times New Roman" w:hAnsi="Times New Roman" w:cs="Times New Roman"/>
          <w:sz w:val="28"/>
          <w:szCs w:val="28"/>
        </w:rPr>
        <w:t xml:space="preserve"> инспекция выходит с ходатайствами о замене исправительных работ лишением свободы</w:t>
      </w:r>
      <w:r w:rsidR="007D251B" w:rsidRPr="00145D4C">
        <w:rPr>
          <w:rFonts w:ascii="Times New Roman" w:hAnsi="Times New Roman" w:cs="Times New Roman"/>
          <w:sz w:val="28"/>
          <w:szCs w:val="28"/>
        </w:rPr>
        <w:t xml:space="preserve">, либо осужденные вынуждены искать заработок на территории других субъектов РФ, фактически нарушая закон. </w:t>
      </w:r>
    </w:p>
    <w:p w:rsidR="00D26DC2" w:rsidRPr="00145D4C" w:rsidRDefault="00D26DC2" w:rsidP="00D26DC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5D4C">
        <w:rPr>
          <w:rFonts w:ascii="Times New Roman" w:hAnsi="Times New Roman" w:cs="Times New Roman"/>
          <w:sz w:val="28"/>
          <w:szCs w:val="28"/>
        </w:rPr>
        <w:t xml:space="preserve">По результатам принятых мер прокурорского реагирования  в 2023 году скорректирован, утвержденный постановлением администрации Кумылженского района, перечень мест отбывания наказания в виде исправительных работ на территории Кумылженского муниципального района Волгоградской области, который  являлся неактуальным, содержал  организации,  прекратившие свою деятельность. </w:t>
      </w:r>
    </w:p>
    <w:p w:rsidR="00F12769" w:rsidRPr="003713B7" w:rsidRDefault="00F12769" w:rsidP="00CF739F">
      <w:pPr>
        <w:spacing w:after="0" w:line="240" w:lineRule="auto"/>
        <w:ind w:right="142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713B7">
        <w:rPr>
          <w:rFonts w:ascii="Times New Roman" w:hAnsi="Times New Roman" w:cs="Times New Roman"/>
          <w:sz w:val="28"/>
          <w:szCs w:val="28"/>
        </w:rPr>
        <w:t xml:space="preserve">Основным индикатором состояния законности и </w:t>
      </w:r>
      <w:r w:rsidR="007D1157" w:rsidRPr="003713B7">
        <w:rPr>
          <w:rFonts w:ascii="Times New Roman" w:hAnsi="Times New Roman" w:cs="Times New Roman"/>
          <w:sz w:val="28"/>
          <w:szCs w:val="28"/>
        </w:rPr>
        <w:t xml:space="preserve">обнаружения </w:t>
      </w:r>
      <w:r w:rsidRPr="003713B7">
        <w:rPr>
          <w:rFonts w:ascii="Times New Roman" w:hAnsi="Times New Roman" w:cs="Times New Roman"/>
          <w:sz w:val="28"/>
          <w:szCs w:val="28"/>
        </w:rPr>
        <w:t>проблемны</w:t>
      </w:r>
      <w:r w:rsidR="007D1157" w:rsidRPr="003713B7">
        <w:rPr>
          <w:rFonts w:ascii="Times New Roman" w:hAnsi="Times New Roman" w:cs="Times New Roman"/>
          <w:sz w:val="28"/>
          <w:szCs w:val="28"/>
        </w:rPr>
        <w:t>х</w:t>
      </w:r>
      <w:r w:rsidRPr="003713B7">
        <w:rPr>
          <w:rFonts w:ascii="Times New Roman" w:hAnsi="Times New Roman" w:cs="Times New Roman"/>
          <w:sz w:val="28"/>
          <w:szCs w:val="28"/>
        </w:rPr>
        <w:t xml:space="preserve"> вопрос</w:t>
      </w:r>
      <w:r w:rsidR="007D1157" w:rsidRPr="003713B7">
        <w:rPr>
          <w:rFonts w:ascii="Times New Roman" w:hAnsi="Times New Roman" w:cs="Times New Roman"/>
          <w:sz w:val="28"/>
          <w:szCs w:val="28"/>
        </w:rPr>
        <w:t>ов</w:t>
      </w:r>
      <w:r w:rsidRPr="003713B7">
        <w:rPr>
          <w:rFonts w:ascii="Times New Roman" w:hAnsi="Times New Roman" w:cs="Times New Roman"/>
          <w:sz w:val="28"/>
          <w:szCs w:val="28"/>
        </w:rPr>
        <w:t xml:space="preserve"> остается анализ поступающих в прокуратуру района обращений граждан. </w:t>
      </w:r>
    </w:p>
    <w:p w:rsidR="00F12769" w:rsidRPr="003713B7" w:rsidRDefault="00F12769" w:rsidP="00CF739F">
      <w:pPr>
        <w:suppressAutoHyphens/>
        <w:spacing w:after="0" w:line="240" w:lineRule="auto"/>
        <w:ind w:right="142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13B7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Так, в 202</w:t>
      </w:r>
      <w:r w:rsidR="00987100" w:rsidRPr="003713B7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3713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году в прокуратуру района поступило 2</w:t>
      </w:r>
      <w:r w:rsidR="000D22F6" w:rsidRPr="003713B7">
        <w:rPr>
          <w:rFonts w:ascii="Times New Roman" w:eastAsia="Times New Roman" w:hAnsi="Times New Roman" w:cs="Times New Roman"/>
          <w:sz w:val="28"/>
          <w:szCs w:val="28"/>
          <w:lang w:eastAsia="ru-RU"/>
        </w:rPr>
        <w:t>05</w:t>
      </w:r>
      <w:r w:rsidRPr="003713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713B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обращений граждан</w:t>
      </w:r>
      <w:r w:rsidRPr="003713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(АППГ – </w:t>
      </w:r>
      <w:r w:rsidR="00660D0C" w:rsidRPr="003713B7">
        <w:rPr>
          <w:rFonts w:ascii="Times New Roman" w:eastAsia="Times New Roman" w:hAnsi="Times New Roman" w:cs="Times New Roman"/>
          <w:sz w:val="28"/>
          <w:szCs w:val="28"/>
          <w:lang w:eastAsia="ru-RU"/>
        </w:rPr>
        <w:t>210</w:t>
      </w:r>
      <w:r w:rsidRPr="003713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), снижение количества составило </w:t>
      </w:r>
      <w:r w:rsidR="00660D0C" w:rsidRPr="003713B7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3713B7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660D0C" w:rsidRPr="003713B7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3713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%. </w:t>
      </w:r>
    </w:p>
    <w:p w:rsidR="00EB32D0" w:rsidRPr="003713B7" w:rsidRDefault="007D1157" w:rsidP="00CF739F">
      <w:pPr>
        <w:suppressAutoHyphens/>
        <w:spacing w:after="0" w:line="240" w:lineRule="auto"/>
        <w:ind w:right="142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" w:name="_Hlk108522008"/>
      <w:r w:rsidRPr="003713B7">
        <w:rPr>
          <w:rFonts w:ascii="Times New Roman" w:eastAsia="Times New Roman" w:hAnsi="Times New Roman" w:cs="Times New Roman"/>
          <w:sz w:val="28"/>
          <w:szCs w:val="28"/>
          <w:lang w:eastAsia="ru-RU"/>
        </w:rPr>
        <w:t>Несмотря на общее снижение количества обращений, з</w:t>
      </w:r>
      <w:r w:rsidR="00F12769" w:rsidRPr="003713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начительный рост жалоб произошел на нарушения законодательства об исполнительном производстве – </w:t>
      </w:r>
      <w:bookmarkStart w:id="2" w:name="_Hlk125041930"/>
      <w:r w:rsidR="00660D0C" w:rsidRPr="003713B7">
        <w:rPr>
          <w:rFonts w:ascii="Times New Roman" w:eastAsia="Times New Roman" w:hAnsi="Times New Roman" w:cs="Times New Roman"/>
          <w:sz w:val="28"/>
          <w:szCs w:val="28"/>
          <w:lang w:eastAsia="ru-RU"/>
        </w:rPr>
        <w:t>36</w:t>
      </w:r>
      <w:r w:rsidR="00F12769" w:rsidRPr="003713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(АППГ - 18, </w:t>
      </w:r>
      <w:r w:rsidRPr="003713B7">
        <w:rPr>
          <w:rFonts w:ascii="Times New Roman" w:eastAsia="Times New Roman" w:hAnsi="Times New Roman" w:cs="Times New Roman"/>
          <w:sz w:val="28"/>
          <w:szCs w:val="28"/>
          <w:lang w:eastAsia="ru-RU"/>
        </w:rPr>
        <w:t>+</w:t>
      </w:r>
      <w:r w:rsidR="00660D0C" w:rsidRPr="003713B7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F12769" w:rsidRPr="003713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0 %) </w:t>
      </w:r>
      <w:bookmarkEnd w:id="2"/>
      <w:r w:rsidR="00F12769" w:rsidRPr="003713B7">
        <w:rPr>
          <w:rFonts w:ascii="Times New Roman" w:eastAsia="Times New Roman" w:hAnsi="Times New Roman" w:cs="Times New Roman"/>
          <w:sz w:val="28"/>
          <w:szCs w:val="28"/>
          <w:lang w:eastAsia="ru-RU"/>
        </w:rPr>
        <w:t>и на нарушения в сфере ЖКХ (</w:t>
      </w:r>
      <w:r w:rsidRPr="003713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основном </w:t>
      </w:r>
      <w:r w:rsidR="00F12769" w:rsidRPr="003713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начисление и перерасчет платы по обращению с ТКО) – </w:t>
      </w:r>
      <w:r w:rsidR="009206FA" w:rsidRPr="003713B7">
        <w:rPr>
          <w:rFonts w:ascii="Times New Roman" w:eastAsia="Times New Roman" w:hAnsi="Times New Roman" w:cs="Times New Roman"/>
          <w:sz w:val="28"/>
          <w:szCs w:val="28"/>
          <w:lang w:eastAsia="ru-RU"/>
        </w:rPr>
        <w:t>18</w:t>
      </w:r>
      <w:r w:rsidR="00F12769" w:rsidRPr="003713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обращений, удовлетворено – 5 (АППГ -</w:t>
      </w:r>
      <w:r w:rsidR="009206FA" w:rsidRPr="003713B7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="00F12769" w:rsidRPr="003713B7">
        <w:rPr>
          <w:rFonts w:ascii="Times New Roman" w:eastAsia="Times New Roman" w:hAnsi="Times New Roman" w:cs="Times New Roman"/>
          <w:sz w:val="28"/>
          <w:szCs w:val="28"/>
          <w:lang w:eastAsia="ru-RU"/>
        </w:rPr>
        <w:t>/3).</w:t>
      </w:r>
      <w:bookmarkEnd w:id="1"/>
      <w:r w:rsidR="00EB32D0" w:rsidRPr="003713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F12769" w:rsidRPr="003713B7" w:rsidRDefault="00EB32D0" w:rsidP="00CF739F">
      <w:pPr>
        <w:suppressAutoHyphens/>
        <w:spacing w:after="0" w:line="240" w:lineRule="auto"/>
        <w:ind w:right="142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13B7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F12769" w:rsidRPr="003713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ыросло количество обращений на нарушения </w:t>
      </w:r>
      <w:r w:rsidR="009206FA" w:rsidRPr="003713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законодательства   в </w:t>
      </w:r>
      <w:proofErr w:type="gramStart"/>
      <w:r w:rsidR="009206FA" w:rsidRPr="003713B7">
        <w:rPr>
          <w:rFonts w:ascii="Times New Roman" w:eastAsia="Times New Roman" w:hAnsi="Times New Roman" w:cs="Times New Roman"/>
          <w:sz w:val="28"/>
          <w:szCs w:val="28"/>
          <w:lang w:eastAsia="ru-RU"/>
        </w:rPr>
        <w:t>сфере  обеспечения</w:t>
      </w:r>
      <w:proofErr w:type="gramEnd"/>
      <w:r w:rsidR="009206FA" w:rsidRPr="003713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безопасности дорожного движения</w:t>
      </w:r>
      <w:r w:rsidR="00F12769" w:rsidRPr="003713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</w:t>
      </w:r>
      <w:r w:rsidR="009206FA" w:rsidRPr="003713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10 </w:t>
      </w:r>
      <w:r w:rsidR="00F12769" w:rsidRPr="003713B7">
        <w:rPr>
          <w:rFonts w:ascii="Times New Roman" w:eastAsia="Times New Roman" w:hAnsi="Times New Roman" w:cs="Times New Roman"/>
          <w:sz w:val="28"/>
          <w:szCs w:val="28"/>
          <w:lang w:eastAsia="ru-RU"/>
        </w:rPr>
        <w:t>(АППГ-</w:t>
      </w:r>
      <w:r w:rsidR="009206FA" w:rsidRPr="003713B7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F12769" w:rsidRPr="003713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+ </w:t>
      </w:r>
      <w:r w:rsidR="009206FA" w:rsidRPr="003713B7">
        <w:rPr>
          <w:rFonts w:ascii="Times New Roman" w:eastAsia="Times New Roman" w:hAnsi="Times New Roman" w:cs="Times New Roman"/>
          <w:sz w:val="28"/>
          <w:szCs w:val="28"/>
          <w:lang w:eastAsia="ru-RU"/>
        </w:rPr>
        <w:t>500</w:t>
      </w:r>
      <w:r w:rsidR="00F12769" w:rsidRPr="003713B7">
        <w:rPr>
          <w:rFonts w:ascii="Times New Roman" w:eastAsia="Times New Roman" w:hAnsi="Times New Roman" w:cs="Times New Roman"/>
          <w:sz w:val="28"/>
          <w:szCs w:val="28"/>
          <w:lang w:eastAsia="ru-RU"/>
        </w:rPr>
        <w:t>%)</w:t>
      </w:r>
      <w:r w:rsidRPr="003713B7">
        <w:rPr>
          <w:rFonts w:ascii="Times New Roman" w:eastAsia="Times New Roman" w:hAnsi="Times New Roman" w:cs="Times New Roman"/>
          <w:sz w:val="28"/>
          <w:szCs w:val="28"/>
          <w:lang w:eastAsia="ru-RU"/>
        </w:rPr>
        <w:t>, в сфере   здравоохранения – 4 (АППГ-1, +400%)</w:t>
      </w:r>
      <w:r w:rsidR="00F12769" w:rsidRPr="003713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EB32D0" w:rsidRPr="003713B7" w:rsidRDefault="00EB32D0" w:rsidP="00CF739F">
      <w:pPr>
        <w:suppressAutoHyphens/>
        <w:spacing w:after="0" w:line="240" w:lineRule="auto"/>
        <w:ind w:right="142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13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этом наблюдается значительное </w:t>
      </w:r>
      <w:proofErr w:type="gramStart"/>
      <w:r w:rsidRPr="003713B7">
        <w:rPr>
          <w:rFonts w:ascii="Times New Roman" w:eastAsia="Times New Roman" w:hAnsi="Times New Roman" w:cs="Times New Roman"/>
          <w:sz w:val="28"/>
          <w:szCs w:val="28"/>
          <w:lang w:eastAsia="ru-RU"/>
        </w:rPr>
        <w:t>снижение  поступивших</w:t>
      </w:r>
      <w:proofErr w:type="gramEnd"/>
      <w:r w:rsidRPr="003713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обращений   по нарушению трудовых прав  граждан  - 6 (АППГ-12, -50%),  жилищного законодательства – 3 (АППГ-7, -233%),   по вопросам охраны прав инвалидов и престарелых  -4 (АППГ-9, -225%).</w:t>
      </w:r>
    </w:p>
    <w:p w:rsidR="00F12769" w:rsidRPr="003713B7" w:rsidRDefault="00F12769" w:rsidP="00CF739F">
      <w:pPr>
        <w:suppressAutoHyphens/>
        <w:spacing w:after="0" w:line="240" w:lineRule="auto"/>
        <w:ind w:right="142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13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Из числа указанных обращений непосредственно разрешены работниками прокуратуры района </w:t>
      </w:r>
      <w:r w:rsidR="009206FA" w:rsidRPr="003713B7">
        <w:rPr>
          <w:rFonts w:ascii="Times New Roman" w:eastAsia="Times New Roman" w:hAnsi="Times New Roman" w:cs="Times New Roman"/>
          <w:sz w:val="28"/>
          <w:szCs w:val="28"/>
          <w:lang w:eastAsia="ru-RU"/>
        </w:rPr>
        <w:t>189</w:t>
      </w:r>
      <w:r w:rsidRPr="003713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(АППГ – 1</w:t>
      </w:r>
      <w:r w:rsidR="009206FA" w:rsidRPr="003713B7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Pr="003713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1) обращений. </w:t>
      </w:r>
    </w:p>
    <w:p w:rsidR="00F12769" w:rsidRPr="003713B7" w:rsidRDefault="00F12769" w:rsidP="00CF739F">
      <w:pPr>
        <w:suppressAutoHyphens/>
        <w:spacing w:after="0" w:line="240" w:lineRule="auto"/>
        <w:ind w:right="142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13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другие ведомства на разрешение прокуратурой района направлено               </w:t>
      </w:r>
      <w:proofErr w:type="gramStart"/>
      <w:r w:rsidR="00D83394" w:rsidRPr="003713B7">
        <w:rPr>
          <w:rFonts w:ascii="Times New Roman" w:eastAsia="Times New Roman" w:hAnsi="Times New Roman" w:cs="Times New Roman"/>
          <w:sz w:val="28"/>
          <w:szCs w:val="28"/>
          <w:lang w:eastAsia="ru-RU"/>
        </w:rPr>
        <w:t>12</w:t>
      </w:r>
      <w:r w:rsidRPr="003713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(</w:t>
      </w:r>
      <w:proofErr w:type="gramEnd"/>
      <w:r w:rsidRPr="003713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АППГ – </w:t>
      </w:r>
      <w:r w:rsidR="00D83394" w:rsidRPr="003713B7">
        <w:rPr>
          <w:rFonts w:ascii="Times New Roman" w:eastAsia="Times New Roman" w:hAnsi="Times New Roman" w:cs="Times New Roman"/>
          <w:sz w:val="28"/>
          <w:szCs w:val="28"/>
          <w:lang w:eastAsia="ru-RU"/>
        </w:rPr>
        <w:t>28</w:t>
      </w:r>
      <w:r w:rsidRPr="003713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обращений, </w:t>
      </w:r>
      <w:r w:rsidR="007D1157" w:rsidRPr="003713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или </w:t>
      </w:r>
      <w:r w:rsidR="00083E56" w:rsidRPr="003713B7">
        <w:rPr>
          <w:rFonts w:ascii="Times New Roman" w:eastAsia="Times New Roman" w:hAnsi="Times New Roman" w:cs="Times New Roman"/>
          <w:sz w:val="28"/>
          <w:szCs w:val="28"/>
          <w:lang w:eastAsia="ru-RU"/>
        </w:rPr>
        <w:t>5,6</w:t>
      </w:r>
      <w:r w:rsidRPr="003713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%</w:t>
      </w:r>
      <w:r w:rsidR="00083E56" w:rsidRPr="003713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(АППГ-13,3%)</w:t>
      </w:r>
      <w:r w:rsidRPr="003713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количества </w:t>
      </w:r>
      <w:r w:rsidR="00083E56" w:rsidRPr="003713B7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поступивших</w:t>
      </w:r>
      <w:r w:rsidRPr="003713B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7D1157" w:rsidRPr="003713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Подход к принятию обращений к личному рассмотрению изменился</w:t>
      </w:r>
      <w:r w:rsidR="00C429D5" w:rsidRPr="003713B7">
        <w:rPr>
          <w:rFonts w:ascii="Times New Roman" w:eastAsia="Times New Roman" w:hAnsi="Times New Roman" w:cs="Times New Roman"/>
          <w:sz w:val="28"/>
          <w:szCs w:val="28"/>
          <w:lang w:eastAsia="ru-RU"/>
        </w:rPr>
        <w:t>. К</w:t>
      </w:r>
      <w:r w:rsidR="007D1157" w:rsidRPr="003713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производству принимаются практически все обращения социально незащищенных категорий граждан. По подведомственности передаются в основном обращения, рассмотрение которых не являются компетенцией прокуратуры, либо доводы обращения могут быть рассмотрены вышестоящими руководителями должностного лица, чьи действия обжалуются. </w:t>
      </w:r>
      <w:r w:rsidRPr="003713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F12769" w:rsidRPr="003713B7" w:rsidRDefault="00F12769" w:rsidP="00CF739F">
      <w:pPr>
        <w:suppressAutoHyphens/>
        <w:spacing w:after="0" w:line="240" w:lineRule="auto"/>
        <w:ind w:right="142" w:firstLine="708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3713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Основными причинами направления таких обращений непосредственно в прокуратуру района являются </w:t>
      </w:r>
      <w:r w:rsidRPr="003713B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неиспользование гражданами в полной мере возможностей уполномоченных органов контроля, а также убеждённость в том, что только органы прокуратуры помогут решить их проблемы</w:t>
      </w:r>
      <w:r w:rsidR="005B122A" w:rsidRPr="003713B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быстро и качественно</w:t>
      </w:r>
      <w:r w:rsidRPr="003713B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.</w:t>
      </w:r>
    </w:p>
    <w:p w:rsidR="00F12769" w:rsidRPr="003713B7" w:rsidRDefault="00083E56" w:rsidP="00CF739F">
      <w:pPr>
        <w:suppressAutoHyphens/>
        <w:spacing w:after="0" w:line="240" w:lineRule="auto"/>
        <w:ind w:right="142" w:firstLine="708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3713B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Не смотря на снижения количества поступивших </w:t>
      </w:r>
      <w:proofErr w:type="gramStart"/>
      <w:r w:rsidRPr="003713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обращений, </w:t>
      </w:r>
      <w:r w:rsidR="00F12769" w:rsidRPr="003713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713B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произошел</w:t>
      </w:r>
      <w:proofErr w:type="gramEnd"/>
      <w:r w:rsidRPr="003713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рост  удовлетворенных обращений  50 (АППГ-27).</w:t>
      </w:r>
      <w:r w:rsidR="00F12769" w:rsidRPr="003713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713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12769" w:rsidRPr="003713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Их удельный вес от разрешенных составил 2</w:t>
      </w:r>
      <w:r w:rsidRPr="003713B7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F12769" w:rsidRPr="003713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,5 % (АППГ – </w:t>
      </w:r>
      <w:r w:rsidRPr="003713B7">
        <w:rPr>
          <w:rFonts w:ascii="Times New Roman" w:eastAsia="Times New Roman" w:hAnsi="Times New Roman" w:cs="Times New Roman"/>
          <w:sz w:val="28"/>
          <w:szCs w:val="28"/>
          <w:lang w:eastAsia="ru-RU"/>
        </w:rPr>
        <w:t>14,1</w:t>
      </w:r>
      <w:r w:rsidR="00F12769" w:rsidRPr="003713B7">
        <w:rPr>
          <w:rFonts w:ascii="Times New Roman" w:eastAsia="Times New Roman" w:hAnsi="Times New Roman" w:cs="Times New Roman"/>
          <w:sz w:val="28"/>
          <w:szCs w:val="28"/>
          <w:lang w:eastAsia="ru-RU"/>
        </w:rPr>
        <w:t>%).</w:t>
      </w:r>
    </w:p>
    <w:p w:rsidR="00F12769" w:rsidRPr="003713B7" w:rsidRDefault="00F12769" w:rsidP="00CF739F">
      <w:pPr>
        <w:suppressAutoHyphens/>
        <w:spacing w:after="0" w:line="240" w:lineRule="auto"/>
        <w:ind w:right="142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3713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Стабильно высокое количество необоснованных обращений в сфере соблюдения законодательства об исполнительном производстве – удовлетворено </w:t>
      </w:r>
      <w:r w:rsidR="00083E56" w:rsidRPr="003713B7">
        <w:rPr>
          <w:rFonts w:ascii="Times New Roman" w:eastAsia="Times New Roman" w:hAnsi="Times New Roman" w:cs="Times New Roman"/>
          <w:sz w:val="28"/>
          <w:szCs w:val="28"/>
          <w:lang w:eastAsia="ru-RU"/>
        </w:rPr>
        <w:t>19</w:t>
      </w:r>
      <w:r w:rsidRPr="003713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 </w:t>
      </w:r>
      <w:r w:rsidR="00083E56" w:rsidRPr="003713B7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3713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6, </w:t>
      </w:r>
      <w:r w:rsidR="00083E56" w:rsidRPr="003713B7">
        <w:rPr>
          <w:rFonts w:ascii="Times New Roman" w:eastAsia="Times New Roman" w:hAnsi="Times New Roman" w:cs="Times New Roman"/>
          <w:sz w:val="28"/>
          <w:szCs w:val="28"/>
          <w:lang w:eastAsia="ru-RU"/>
        </w:rPr>
        <w:t>52,8</w:t>
      </w:r>
      <w:r w:rsidRPr="003713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% от общего количества обращений </w:t>
      </w:r>
      <w:proofErr w:type="gramStart"/>
      <w:r w:rsidRPr="003713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данной </w:t>
      </w:r>
      <w:r w:rsidR="005B122A" w:rsidRPr="003713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категории</w:t>
      </w:r>
      <w:proofErr w:type="gramEnd"/>
      <w:r w:rsidR="005B122A" w:rsidRPr="003713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713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(АППГ – </w:t>
      </w:r>
      <w:r w:rsidR="00083E56" w:rsidRPr="003713B7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3713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 18).</w:t>
      </w:r>
      <w:r w:rsidRPr="003713B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</w:p>
    <w:p w:rsidR="00F12769" w:rsidRPr="003713B7" w:rsidRDefault="00F12769" w:rsidP="00CF739F">
      <w:pPr>
        <w:suppressAutoHyphens/>
        <w:spacing w:after="0" w:line="240" w:lineRule="auto"/>
        <w:ind w:right="142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3713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этом значительный рост необоснованных жалоб произошел на нарушения законодательства в сфере ЖКХ – </w:t>
      </w:r>
      <w:r w:rsidR="00083E56" w:rsidRPr="003713B7">
        <w:rPr>
          <w:rFonts w:ascii="Times New Roman" w:eastAsia="Times New Roman" w:hAnsi="Times New Roman" w:cs="Times New Roman"/>
          <w:sz w:val="28"/>
          <w:szCs w:val="28"/>
          <w:lang w:eastAsia="ru-RU"/>
        </w:rPr>
        <w:t>13 из 18</w:t>
      </w:r>
      <w:r w:rsidRPr="003713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(АППГ </w:t>
      </w:r>
      <w:r w:rsidR="00083E56" w:rsidRPr="003713B7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3713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83E56" w:rsidRPr="003713B7">
        <w:rPr>
          <w:rFonts w:ascii="Times New Roman" w:eastAsia="Times New Roman" w:hAnsi="Times New Roman" w:cs="Times New Roman"/>
          <w:sz w:val="28"/>
          <w:szCs w:val="28"/>
          <w:lang w:eastAsia="ru-RU"/>
        </w:rPr>
        <w:t>4 из 7</w:t>
      </w:r>
      <w:r w:rsidRPr="003713B7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:rsidR="00F12769" w:rsidRPr="003713B7" w:rsidRDefault="00F12769" w:rsidP="00CF739F">
      <w:pPr>
        <w:suppressAutoHyphens/>
        <w:spacing w:after="0" w:line="240" w:lineRule="auto"/>
        <w:ind w:right="142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13B7">
        <w:rPr>
          <w:rFonts w:ascii="Times New Roman" w:eastAsia="Times New Roman" w:hAnsi="Times New Roman" w:cs="Times New Roman"/>
          <w:sz w:val="28"/>
          <w:szCs w:val="28"/>
          <w:lang w:eastAsia="ru-RU"/>
        </w:rPr>
        <w:t>Число мер прокурорского реагирования, принятых прокуратурой района по удовлетворенным обращениям, с разбивкой по видам актов:</w:t>
      </w:r>
    </w:p>
    <w:p w:rsidR="00F12769" w:rsidRPr="003713B7" w:rsidRDefault="00F12769" w:rsidP="00CF739F">
      <w:pPr>
        <w:suppressAutoHyphens/>
        <w:spacing w:after="0" w:line="240" w:lineRule="auto"/>
        <w:ind w:right="142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13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выявлено нарушений – 50 (АППГ – </w:t>
      </w:r>
      <w:r w:rsidR="00EB32D0" w:rsidRPr="003713B7">
        <w:rPr>
          <w:rFonts w:ascii="Times New Roman" w:eastAsia="Times New Roman" w:hAnsi="Times New Roman" w:cs="Times New Roman"/>
          <w:sz w:val="28"/>
          <w:szCs w:val="28"/>
          <w:lang w:eastAsia="ru-RU"/>
        </w:rPr>
        <w:t>27</w:t>
      </w:r>
      <w:r w:rsidRPr="003713B7">
        <w:rPr>
          <w:rFonts w:ascii="Times New Roman" w:eastAsia="Times New Roman" w:hAnsi="Times New Roman" w:cs="Times New Roman"/>
          <w:sz w:val="28"/>
          <w:szCs w:val="28"/>
          <w:lang w:eastAsia="ru-RU"/>
        </w:rPr>
        <w:t>);</w:t>
      </w:r>
    </w:p>
    <w:p w:rsidR="00F12769" w:rsidRPr="003713B7" w:rsidRDefault="00F12769" w:rsidP="00CF739F">
      <w:pPr>
        <w:suppressAutoHyphens/>
        <w:spacing w:after="0" w:line="240" w:lineRule="auto"/>
        <w:ind w:right="142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13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принесено протестов – </w:t>
      </w:r>
      <w:r w:rsidR="00EB32D0" w:rsidRPr="003713B7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3713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(АППГ – </w:t>
      </w:r>
      <w:r w:rsidR="00EB32D0" w:rsidRPr="003713B7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Pr="003713B7">
        <w:rPr>
          <w:rFonts w:ascii="Times New Roman" w:eastAsia="Times New Roman" w:hAnsi="Times New Roman" w:cs="Times New Roman"/>
          <w:sz w:val="28"/>
          <w:szCs w:val="28"/>
          <w:lang w:eastAsia="ru-RU"/>
        </w:rPr>
        <w:t>);</w:t>
      </w:r>
    </w:p>
    <w:p w:rsidR="00F12769" w:rsidRPr="003713B7" w:rsidRDefault="00F12769" w:rsidP="00CF739F">
      <w:pPr>
        <w:suppressAutoHyphens/>
        <w:spacing w:after="0" w:line="240" w:lineRule="auto"/>
        <w:ind w:right="142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13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внесено представлений – </w:t>
      </w:r>
      <w:r w:rsidR="00EB32D0" w:rsidRPr="003713B7">
        <w:rPr>
          <w:rFonts w:ascii="Times New Roman" w:eastAsia="Times New Roman" w:hAnsi="Times New Roman" w:cs="Times New Roman"/>
          <w:sz w:val="28"/>
          <w:szCs w:val="28"/>
          <w:lang w:eastAsia="ru-RU"/>
        </w:rPr>
        <w:t>27</w:t>
      </w:r>
      <w:r w:rsidRPr="003713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(АППГ – </w:t>
      </w:r>
      <w:r w:rsidR="00EB32D0" w:rsidRPr="003713B7">
        <w:rPr>
          <w:rFonts w:ascii="Times New Roman" w:eastAsia="Times New Roman" w:hAnsi="Times New Roman" w:cs="Times New Roman"/>
          <w:sz w:val="28"/>
          <w:szCs w:val="28"/>
          <w:lang w:eastAsia="ru-RU"/>
        </w:rPr>
        <w:t>22</w:t>
      </w:r>
      <w:r w:rsidRPr="003713B7">
        <w:rPr>
          <w:rFonts w:ascii="Times New Roman" w:eastAsia="Times New Roman" w:hAnsi="Times New Roman" w:cs="Times New Roman"/>
          <w:sz w:val="28"/>
          <w:szCs w:val="28"/>
          <w:lang w:eastAsia="ru-RU"/>
        </w:rPr>
        <w:t>);</w:t>
      </w:r>
    </w:p>
    <w:p w:rsidR="00F12769" w:rsidRPr="003713B7" w:rsidRDefault="00F12769" w:rsidP="00CF739F">
      <w:pPr>
        <w:suppressAutoHyphens/>
        <w:spacing w:after="0" w:line="240" w:lineRule="auto"/>
        <w:ind w:right="142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13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направлено исков (заявлений в суд) – </w:t>
      </w:r>
      <w:r w:rsidR="00EB32D0" w:rsidRPr="003713B7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3713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(АППГ – </w:t>
      </w:r>
      <w:r w:rsidR="00EB32D0" w:rsidRPr="003713B7">
        <w:rPr>
          <w:rFonts w:ascii="Times New Roman" w:eastAsia="Times New Roman" w:hAnsi="Times New Roman" w:cs="Times New Roman"/>
          <w:sz w:val="28"/>
          <w:szCs w:val="28"/>
          <w:lang w:eastAsia="ru-RU"/>
        </w:rPr>
        <w:t>11</w:t>
      </w:r>
      <w:r w:rsidRPr="003713B7">
        <w:rPr>
          <w:rFonts w:ascii="Times New Roman" w:eastAsia="Times New Roman" w:hAnsi="Times New Roman" w:cs="Times New Roman"/>
          <w:sz w:val="28"/>
          <w:szCs w:val="28"/>
          <w:lang w:eastAsia="ru-RU"/>
        </w:rPr>
        <w:t>);</w:t>
      </w:r>
    </w:p>
    <w:p w:rsidR="00F12769" w:rsidRPr="003713B7" w:rsidRDefault="00F12769" w:rsidP="00CF739F">
      <w:pPr>
        <w:suppressAutoHyphens/>
        <w:spacing w:after="0" w:line="240" w:lineRule="auto"/>
        <w:ind w:right="142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13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возбуждено дел об административных правонарушениях – 4 (АППГ – </w:t>
      </w:r>
      <w:r w:rsidR="00EB32D0" w:rsidRPr="003713B7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Pr="003713B7">
        <w:rPr>
          <w:rFonts w:ascii="Times New Roman" w:eastAsia="Times New Roman" w:hAnsi="Times New Roman" w:cs="Times New Roman"/>
          <w:sz w:val="28"/>
          <w:szCs w:val="28"/>
          <w:lang w:eastAsia="ru-RU"/>
        </w:rPr>
        <w:t>) (основная масса административных производств возбуждена по ч. 1 ст. 5.61 КоАП РФ на основании поступивших заявлений граждан);</w:t>
      </w:r>
    </w:p>
    <w:p w:rsidR="00F12769" w:rsidRPr="003713B7" w:rsidRDefault="00F12769" w:rsidP="00CF739F">
      <w:pPr>
        <w:suppressAutoHyphens/>
        <w:spacing w:after="0" w:line="240" w:lineRule="auto"/>
        <w:ind w:right="142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13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предостережено – </w:t>
      </w:r>
      <w:r w:rsidR="00EB32D0" w:rsidRPr="003713B7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Pr="003713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(АППГ – 0);</w:t>
      </w:r>
    </w:p>
    <w:p w:rsidR="00F12769" w:rsidRPr="003713B7" w:rsidRDefault="00F12769" w:rsidP="00CF739F">
      <w:pPr>
        <w:suppressAutoHyphens/>
        <w:spacing w:after="0" w:line="240" w:lineRule="auto"/>
        <w:ind w:right="142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13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отменено постановлений об отказе в возбуждении уголовного дела – </w:t>
      </w:r>
      <w:r w:rsidR="00EB32D0" w:rsidRPr="003713B7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3713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(АППГ-</w:t>
      </w:r>
      <w:r w:rsidR="00EB32D0" w:rsidRPr="003713B7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Pr="003713B7">
        <w:rPr>
          <w:rFonts w:ascii="Times New Roman" w:eastAsia="Times New Roman" w:hAnsi="Times New Roman" w:cs="Times New Roman"/>
          <w:sz w:val="28"/>
          <w:szCs w:val="28"/>
          <w:lang w:eastAsia="ru-RU"/>
        </w:rPr>
        <w:t>),</w:t>
      </w:r>
    </w:p>
    <w:p w:rsidR="00F12769" w:rsidRPr="003713B7" w:rsidRDefault="00F12769" w:rsidP="00CF739F">
      <w:pPr>
        <w:suppressAutoHyphens/>
        <w:spacing w:after="0" w:line="240" w:lineRule="auto"/>
        <w:ind w:right="142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13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иные меры прокурорского реагирования – </w:t>
      </w:r>
      <w:r w:rsidR="00EB32D0" w:rsidRPr="003713B7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5B122A" w:rsidRPr="003713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713B7">
        <w:rPr>
          <w:rFonts w:ascii="Times New Roman" w:eastAsia="Times New Roman" w:hAnsi="Times New Roman" w:cs="Times New Roman"/>
          <w:sz w:val="28"/>
          <w:szCs w:val="28"/>
          <w:lang w:eastAsia="ru-RU"/>
        </w:rPr>
        <w:t>(АППГ-</w:t>
      </w:r>
      <w:r w:rsidR="00EB32D0" w:rsidRPr="003713B7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Pr="003713B7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:rsidR="003F3F5B" w:rsidRPr="003713B7" w:rsidRDefault="003F3F5B" w:rsidP="00CF739F">
      <w:pPr>
        <w:suppressAutoHyphens/>
        <w:spacing w:after="0" w:line="240" w:lineRule="auto"/>
        <w:ind w:right="142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13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Меры прокурорского реагирования, принятые по результатам рассмотрения обращений </w:t>
      </w:r>
      <w:proofErr w:type="gramStart"/>
      <w:r w:rsidRPr="003713B7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граждан,  являются</w:t>
      </w:r>
      <w:proofErr w:type="gramEnd"/>
      <w:r w:rsidRPr="003713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действенными  механизмом защиты  прав и законных интересов граждан. </w:t>
      </w:r>
    </w:p>
    <w:p w:rsidR="00F12769" w:rsidRPr="003713B7" w:rsidRDefault="003F3F5B" w:rsidP="00CF739F">
      <w:pPr>
        <w:suppressAutoHyphens/>
        <w:spacing w:after="0" w:line="240" w:lineRule="auto"/>
        <w:ind w:right="142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13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примеру, по результатам </w:t>
      </w:r>
      <w:proofErr w:type="gramStart"/>
      <w:r w:rsidRPr="003713B7">
        <w:rPr>
          <w:rFonts w:ascii="Times New Roman" w:eastAsia="Times New Roman" w:hAnsi="Times New Roman" w:cs="Times New Roman"/>
          <w:sz w:val="28"/>
          <w:szCs w:val="28"/>
          <w:lang w:eastAsia="ru-RU"/>
        </w:rPr>
        <w:t>внесенных  представлений</w:t>
      </w:r>
      <w:proofErr w:type="gramEnd"/>
      <w:r w:rsidRPr="003713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адрес ООО «Ситиматик-Волгоград» 5 граждан получили перерасчет размера платы по коммунальной услуге   за обращение с ТКО.  </w:t>
      </w:r>
      <w:r w:rsidR="00467622" w:rsidRPr="003713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Восстановлены права 12 граждан в сфере законодательства об исполнительном производстве, в том </w:t>
      </w:r>
      <w:proofErr w:type="gramStart"/>
      <w:r w:rsidR="00467622" w:rsidRPr="003713B7">
        <w:rPr>
          <w:rFonts w:ascii="Times New Roman" w:eastAsia="Times New Roman" w:hAnsi="Times New Roman" w:cs="Times New Roman"/>
          <w:sz w:val="28"/>
          <w:szCs w:val="28"/>
          <w:lang w:eastAsia="ru-RU"/>
        </w:rPr>
        <w:t>числе,  отменено</w:t>
      </w:r>
      <w:proofErr w:type="gramEnd"/>
      <w:r w:rsidR="00467622" w:rsidRPr="003713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4 незаконных постановления об окончании исполнительных производств, вынесенных  </w:t>
      </w:r>
      <w:proofErr w:type="spellStart"/>
      <w:r w:rsidR="00467622" w:rsidRPr="003713B7">
        <w:rPr>
          <w:rFonts w:ascii="Times New Roman" w:eastAsia="Times New Roman" w:hAnsi="Times New Roman" w:cs="Times New Roman"/>
          <w:sz w:val="28"/>
          <w:szCs w:val="28"/>
          <w:lang w:eastAsia="ru-RU"/>
        </w:rPr>
        <w:t>Кумылженское</w:t>
      </w:r>
      <w:proofErr w:type="spellEnd"/>
      <w:r w:rsidR="00467622" w:rsidRPr="003713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 УФССП России по Волгоградской области. </w:t>
      </w:r>
    </w:p>
    <w:p w:rsidR="00FF1E2C" w:rsidRPr="003713B7" w:rsidRDefault="00FF1E2C" w:rsidP="00CF739F">
      <w:pPr>
        <w:spacing w:after="0" w:line="240" w:lineRule="auto"/>
        <w:ind w:left="-1" w:right="9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713B7">
        <w:rPr>
          <w:rFonts w:ascii="Times New Roman" w:hAnsi="Times New Roman" w:cs="Times New Roman"/>
          <w:sz w:val="28"/>
          <w:szCs w:val="28"/>
        </w:rPr>
        <w:t xml:space="preserve">По результатам рассмотрения обращения гражданина прокурором Кумылженского района </w:t>
      </w:r>
      <w:proofErr w:type="gramStart"/>
      <w:r w:rsidRPr="003713B7">
        <w:rPr>
          <w:rFonts w:ascii="Times New Roman" w:hAnsi="Times New Roman" w:cs="Times New Roman"/>
          <w:sz w:val="28"/>
          <w:szCs w:val="28"/>
        </w:rPr>
        <w:t>предъявлен  иск</w:t>
      </w:r>
      <w:proofErr w:type="gramEnd"/>
      <w:r w:rsidRPr="003713B7">
        <w:rPr>
          <w:rFonts w:ascii="Times New Roman" w:hAnsi="Times New Roman" w:cs="Times New Roman"/>
          <w:sz w:val="28"/>
          <w:szCs w:val="28"/>
        </w:rPr>
        <w:t xml:space="preserve">  о восстановлении заявителя  на работе, взыскании заработной платы за время вынужденного прогула к СГБУ ВО «</w:t>
      </w:r>
      <w:proofErr w:type="spellStart"/>
      <w:r w:rsidRPr="003713B7">
        <w:rPr>
          <w:rFonts w:ascii="Times New Roman" w:hAnsi="Times New Roman" w:cs="Times New Roman"/>
          <w:sz w:val="28"/>
          <w:szCs w:val="28"/>
        </w:rPr>
        <w:t>Подтелковское</w:t>
      </w:r>
      <w:proofErr w:type="spellEnd"/>
      <w:r w:rsidRPr="003713B7">
        <w:rPr>
          <w:rFonts w:ascii="Times New Roman" w:hAnsi="Times New Roman" w:cs="Times New Roman"/>
          <w:sz w:val="28"/>
          <w:szCs w:val="28"/>
        </w:rPr>
        <w:t xml:space="preserve"> лесничество». 09.03.2023 решением Кумылженского районного суда исковые требования </w:t>
      </w:r>
      <w:proofErr w:type="gramStart"/>
      <w:r w:rsidRPr="003713B7">
        <w:rPr>
          <w:rFonts w:ascii="Times New Roman" w:hAnsi="Times New Roman" w:cs="Times New Roman"/>
          <w:sz w:val="28"/>
          <w:szCs w:val="28"/>
        </w:rPr>
        <w:t>удовлетворены,  гражданин</w:t>
      </w:r>
      <w:proofErr w:type="gramEnd"/>
      <w:r w:rsidRPr="003713B7">
        <w:rPr>
          <w:rFonts w:ascii="Times New Roman" w:hAnsi="Times New Roman" w:cs="Times New Roman"/>
          <w:sz w:val="28"/>
          <w:szCs w:val="28"/>
        </w:rPr>
        <w:t xml:space="preserve"> восстановлен на работе с выплатой полагающихся сумм. </w:t>
      </w:r>
    </w:p>
    <w:p w:rsidR="00F12769" w:rsidRPr="003713B7" w:rsidRDefault="00F12769" w:rsidP="00CF739F">
      <w:pPr>
        <w:suppressAutoHyphens/>
        <w:spacing w:after="0" w:line="240" w:lineRule="auto"/>
        <w:ind w:right="142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13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 теряет актуальности личный приём граждан сотрудниками прокуратуры </w:t>
      </w:r>
      <w:r w:rsidR="00EB32D0" w:rsidRPr="003713B7">
        <w:rPr>
          <w:rFonts w:ascii="Times New Roman" w:eastAsia="Times New Roman" w:hAnsi="Times New Roman" w:cs="Times New Roman"/>
          <w:sz w:val="28"/>
          <w:szCs w:val="28"/>
          <w:lang w:eastAsia="ru-RU"/>
        </w:rPr>
        <w:t>Кумылженского</w:t>
      </w:r>
      <w:r w:rsidRPr="003713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района. В минувшем году на личный приём обратилось </w:t>
      </w:r>
      <w:r w:rsidR="003D0F30" w:rsidRPr="003713B7">
        <w:rPr>
          <w:rFonts w:ascii="Times New Roman" w:eastAsia="Times New Roman" w:hAnsi="Times New Roman" w:cs="Times New Roman"/>
          <w:sz w:val="28"/>
          <w:szCs w:val="28"/>
          <w:lang w:eastAsia="ru-RU"/>
        </w:rPr>
        <w:t>70</w:t>
      </w:r>
      <w:r w:rsidRPr="003713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человек (АППГ – </w:t>
      </w:r>
      <w:r w:rsidR="003D0F30" w:rsidRPr="003713B7">
        <w:rPr>
          <w:rFonts w:ascii="Times New Roman" w:eastAsia="Times New Roman" w:hAnsi="Times New Roman" w:cs="Times New Roman"/>
          <w:sz w:val="28"/>
          <w:szCs w:val="28"/>
          <w:lang w:eastAsia="ru-RU"/>
        </w:rPr>
        <w:t>70</w:t>
      </w:r>
      <w:r w:rsidRPr="003713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). При этом лично прокурором района и его заместителем принято </w:t>
      </w:r>
      <w:r w:rsidR="003D0F30" w:rsidRPr="003713B7">
        <w:rPr>
          <w:rFonts w:ascii="Times New Roman" w:eastAsia="Times New Roman" w:hAnsi="Times New Roman" w:cs="Times New Roman"/>
          <w:sz w:val="28"/>
          <w:szCs w:val="28"/>
          <w:lang w:eastAsia="ru-RU"/>
        </w:rPr>
        <w:t>70</w:t>
      </w:r>
      <w:r w:rsidRPr="003713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заявителей (АППГ- </w:t>
      </w:r>
      <w:r w:rsidR="003D0F30" w:rsidRPr="003713B7">
        <w:rPr>
          <w:rFonts w:ascii="Times New Roman" w:eastAsia="Times New Roman" w:hAnsi="Times New Roman" w:cs="Times New Roman"/>
          <w:sz w:val="28"/>
          <w:szCs w:val="28"/>
          <w:lang w:eastAsia="ru-RU"/>
        </w:rPr>
        <w:t>54</w:t>
      </w:r>
      <w:r w:rsidRPr="003713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). </w:t>
      </w:r>
    </w:p>
    <w:p w:rsidR="00F12769" w:rsidRPr="003713B7" w:rsidRDefault="00F12769" w:rsidP="00CF739F">
      <w:pPr>
        <w:suppressAutoHyphens/>
        <w:spacing w:after="0" w:line="240" w:lineRule="auto"/>
        <w:ind w:right="142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13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Прокурором района каждый </w:t>
      </w:r>
      <w:r w:rsidR="003D0F30" w:rsidRPr="003713B7">
        <w:rPr>
          <w:rFonts w:ascii="Times New Roman" w:eastAsia="Times New Roman" w:hAnsi="Times New Roman" w:cs="Times New Roman"/>
          <w:sz w:val="28"/>
          <w:szCs w:val="28"/>
          <w:lang w:eastAsia="ru-RU"/>
        </w:rPr>
        <w:t>понедельник и четверг</w:t>
      </w:r>
      <w:r w:rsidRPr="003713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проводится прием граждан в прокуратуре района, а также </w:t>
      </w:r>
      <w:r w:rsidR="003D0F30" w:rsidRPr="003713B7">
        <w:rPr>
          <w:rFonts w:ascii="Times New Roman" w:eastAsia="Times New Roman" w:hAnsi="Times New Roman" w:cs="Times New Roman"/>
          <w:sz w:val="28"/>
          <w:szCs w:val="28"/>
          <w:lang w:eastAsia="ru-RU"/>
        </w:rPr>
        <w:t>ежемесячные</w:t>
      </w:r>
      <w:r w:rsidRPr="003713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выездные приемы граждан</w:t>
      </w:r>
      <w:r w:rsidR="005B122A" w:rsidRPr="003713B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FF1E2C" w:rsidRPr="003713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B122A" w:rsidRPr="003713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более качественного решения вопросов граждан целесообразно осуществлять </w:t>
      </w:r>
      <w:r w:rsidR="005B122A" w:rsidRPr="003713B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выездные приёмы </w:t>
      </w:r>
      <w:r w:rsidRPr="003713B7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совместно с органами местного самоуправления</w:t>
      </w:r>
      <w:r w:rsidR="005B122A" w:rsidRPr="003713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также полиции</w:t>
      </w:r>
      <w:r w:rsidRPr="003713B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43BF7" w:rsidRPr="003713B7" w:rsidRDefault="00243BF7" w:rsidP="00CF739F">
      <w:pPr>
        <w:suppressAutoHyphens/>
        <w:spacing w:after="0" w:line="240" w:lineRule="auto"/>
        <w:ind w:right="142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13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Прокуратурой района осуществляются проверки </w:t>
      </w:r>
      <w:r w:rsidR="008A6BDD" w:rsidRPr="003713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соблюдении поднадзорными органами </w:t>
      </w:r>
      <w:r w:rsidRPr="003713B7">
        <w:rPr>
          <w:rFonts w:ascii="Times New Roman" w:eastAsia="Times New Roman" w:hAnsi="Times New Roman" w:cs="Times New Roman"/>
          <w:sz w:val="28"/>
          <w:szCs w:val="28"/>
          <w:lang w:eastAsia="ru-RU"/>
        </w:rPr>
        <w:t>порядка и сроков рассмотрения обращений граждан.</w:t>
      </w:r>
    </w:p>
    <w:p w:rsidR="003D0F30" w:rsidRPr="003713B7" w:rsidRDefault="00F12769" w:rsidP="00CF73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713B7">
        <w:rPr>
          <w:rFonts w:ascii="Times New Roman" w:eastAsia="Times New Roman" w:hAnsi="Times New Roman" w:cs="Times New Roman"/>
          <w:sz w:val="28"/>
          <w:szCs w:val="28"/>
          <w:lang w:eastAsia="ru-RU"/>
        </w:rPr>
        <w:t>К примеру,</w:t>
      </w:r>
      <w:r w:rsidR="003D0F30" w:rsidRPr="003713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ст.</w:t>
      </w:r>
      <w:proofErr w:type="gramStart"/>
      <w:r w:rsidR="003D0F30" w:rsidRPr="003713B7">
        <w:rPr>
          <w:rFonts w:ascii="Times New Roman" w:eastAsia="Times New Roman" w:hAnsi="Times New Roman" w:cs="Times New Roman"/>
          <w:sz w:val="28"/>
          <w:szCs w:val="28"/>
          <w:lang w:eastAsia="ru-RU"/>
        </w:rPr>
        <w:t>12</w:t>
      </w:r>
      <w:r w:rsidRPr="003713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D0F30" w:rsidRPr="003713B7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</w:t>
      </w:r>
      <w:r w:rsidR="003D0F30" w:rsidRPr="003713B7">
        <w:rPr>
          <w:rFonts w:ascii="Times New Roman" w:hAnsi="Times New Roman" w:cs="Times New Roman"/>
          <w:sz w:val="28"/>
          <w:szCs w:val="28"/>
        </w:rPr>
        <w:t>Федерального</w:t>
      </w:r>
      <w:proofErr w:type="gramEnd"/>
      <w:r w:rsidR="003D0F30" w:rsidRPr="003713B7">
        <w:rPr>
          <w:rFonts w:ascii="Times New Roman" w:hAnsi="Times New Roman" w:cs="Times New Roman"/>
          <w:sz w:val="28"/>
          <w:szCs w:val="28"/>
        </w:rPr>
        <w:t xml:space="preserve"> закона от 02.05.2006 №59-ФЗ «О порядке рассмотрения обращений граждан Российской Федерации»  установлен 30-дневный срок для рассмотрения  обращений граждан.</w:t>
      </w:r>
    </w:p>
    <w:p w:rsidR="00E3097F" w:rsidRPr="003713B7" w:rsidRDefault="003D0F30" w:rsidP="00CF739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13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Проверкой установлено, что 15.03.2023 в МУПКО поступило письменное обращение гражданина о </w:t>
      </w:r>
      <w:proofErr w:type="spellStart"/>
      <w:r w:rsidRPr="003713B7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переврезке</w:t>
      </w:r>
      <w:proofErr w:type="spellEnd"/>
      <w:r w:rsidRPr="003713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холодного водоснабжения </w:t>
      </w:r>
      <w:r w:rsidR="00E3097F" w:rsidRPr="003713B7">
        <w:rPr>
          <w:rFonts w:ascii="Times New Roman" w:eastAsia="Times New Roman" w:hAnsi="Times New Roman" w:cs="Times New Roman"/>
          <w:sz w:val="28"/>
          <w:szCs w:val="28"/>
          <w:lang w:eastAsia="ru-RU"/>
        </w:rPr>
        <w:t>в домовладении</w:t>
      </w:r>
      <w:r w:rsidRPr="003713B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3713B7">
        <w:rPr>
          <w:rFonts w:ascii="Times New Roman" w:hAnsi="Times New Roman" w:cs="Times New Roman"/>
          <w:sz w:val="28"/>
          <w:szCs w:val="28"/>
        </w:rPr>
        <w:t xml:space="preserve"> Указанное обращение 15.03.2023 зарегистрировано в журнале входящей корреспонденции. </w:t>
      </w:r>
      <w:r w:rsidR="00E3097F" w:rsidRPr="003713B7">
        <w:rPr>
          <w:rFonts w:ascii="Times New Roman" w:hAnsi="Times New Roman" w:cs="Times New Roman"/>
          <w:sz w:val="28"/>
          <w:szCs w:val="28"/>
        </w:rPr>
        <w:t xml:space="preserve"> </w:t>
      </w:r>
      <w:r w:rsidRPr="003713B7">
        <w:rPr>
          <w:rFonts w:ascii="Times New Roman" w:hAnsi="Times New Roman" w:cs="Times New Roman"/>
          <w:sz w:val="28"/>
          <w:szCs w:val="28"/>
        </w:rPr>
        <w:t xml:space="preserve"> </w:t>
      </w:r>
      <w:r w:rsidRPr="003713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Вместе с тем, работы по </w:t>
      </w:r>
      <w:proofErr w:type="spellStart"/>
      <w:r w:rsidRPr="003713B7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переврезке</w:t>
      </w:r>
      <w:proofErr w:type="spellEnd"/>
      <w:r w:rsidRPr="003713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холодного водоснабжения на момент проверки (02.08.2023) не проведены, ответ на обращение </w:t>
      </w:r>
      <w:proofErr w:type="gramStart"/>
      <w:r w:rsidR="00E3097F" w:rsidRPr="003713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заявителю </w:t>
      </w:r>
      <w:r w:rsidRPr="003713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</w:t>
      </w:r>
      <w:proofErr w:type="gramEnd"/>
      <w:r w:rsidRPr="003713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установленном законом порядке не направлен. </w:t>
      </w:r>
      <w:r w:rsidR="00E3097F" w:rsidRPr="003713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3D0F30" w:rsidRPr="003713B7" w:rsidRDefault="003D0F30" w:rsidP="00CF739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13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связи с чем, </w:t>
      </w:r>
      <w:proofErr w:type="gramStart"/>
      <w:r w:rsidRPr="003713B7">
        <w:rPr>
          <w:rFonts w:ascii="Times New Roman" w:eastAsia="Times New Roman" w:hAnsi="Times New Roman" w:cs="Times New Roman"/>
          <w:sz w:val="28"/>
          <w:szCs w:val="28"/>
          <w:lang w:eastAsia="ru-RU"/>
        </w:rPr>
        <w:t>10.08.2023  в</w:t>
      </w:r>
      <w:proofErr w:type="gramEnd"/>
      <w:r w:rsidRPr="003713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адрес директора МУПКО внесено представление, по результатам рассмотрения которого указанные нарушения устранены.</w:t>
      </w:r>
    </w:p>
    <w:p w:rsidR="00F53631" w:rsidRPr="003713B7" w:rsidRDefault="00E3097F" w:rsidP="00CF739F">
      <w:pPr>
        <w:spacing w:after="0" w:line="240" w:lineRule="auto"/>
        <w:ind w:right="142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713B7">
        <w:rPr>
          <w:rFonts w:ascii="Times New Roman" w:hAnsi="Times New Roman" w:cs="Times New Roman"/>
          <w:sz w:val="28"/>
          <w:szCs w:val="28"/>
        </w:rPr>
        <w:t>К</w:t>
      </w:r>
      <w:r w:rsidR="00DE7E92" w:rsidRPr="003713B7">
        <w:rPr>
          <w:rFonts w:ascii="Times New Roman" w:hAnsi="Times New Roman" w:cs="Times New Roman"/>
          <w:sz w:val="28"/>
          <w:szCs w:val="28"/>
        </w:rPr>
        <w:t xml:space="preserve">ратко изложу итоги работы по иным направлениям деятельности, одним из которых является </w:t>
      </w:r>
      <w:r w:rsidR="00DE7E92" w:rsidRPr="003713B7">
        <w:rPr>
          <w:rFonts w:ascii="Times New Roman" w:hAnsi="Times New Roman" w:cs="Times New Roman"/>
          <w:b/>
          <w:sz w:val="28"/>
          <w:szCs w:val="28"/>
        </w:rPr>
        <w:t>надзор за принимаемыми органами местного самоуправления нормативными</w:t>
      </w:r>
      <w:r w:rsidR="008A6BDD" w:rsidRPr="003713B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E7E92" w:rsidRPr="003713B7">
        <w:rPr>
          <w:rFonts w:ascii="Times New Roman" w:hAnsi="Times New Roman" w:cs="Times New Roman"/>
          <w:b/>
          <w:sz w:val="28"/>
          <w:szCs w:val="28"/>
        </w:rPr>
        <w:t>правовыми актами, правотворческой деятельностью</w:t>
      </w:r>
      <w:r w:rsidR="00DE7E92" w:rsidRPr="003713B7">
        <w:rPr>
          <w:rFonts w:ascii="Times New Roman" w:hAnsi="Times New Roman" w:cs="Times New Roman"/>
          <w:sz w:val="28"/>
          <w:szCs w:val="28"/>
        </w:rPr>
        <w:t>.</w:t>
      </w:r>
    </w:p>
    <w:p w:rsidR="00E3097F" w:rsidRPr="003713B7" w:rsidRDefault="00DE7E92" w:rsidP="00CF739F">
      <w:pPr>
        <w:spacing w:after="0" w:line="240" w:lineRule="auto"/>
        <w:ind w:right="142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13B7">
        <w:rPr>
          <w:rFonts w:ascii="Times New Roman" w:eastAsia="Times New Roman" w:hAnsi="Times New Roman" w:cs="Times New Roman"/>
          <w:sz w:val="28"/>
          <w:szCs w:val="28"/>
          <w:lang w:eastAsia="ru-RU"/>
        </w:rPr>
        <w:t>За 12 месяцев 202</w:t>
      </w:r>
      <w:r w:rsidR="00E3097F" w:rsidRPr="003713B7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3713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в прокуратуру района </w:t>
      </w:r>
      <w:r w:rsidR="00F131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из органов местного самоуправления  </w:t>
      </w:r>
      <w:r w:rsidRPr="003713B7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поступило 6</w:t>
      </w:r>
      <w:r w:rsidR="00E3097F" w:rsidRPr="003713B7">
        <w:rPr>
          <w:rFonts w:ascii="Times New Roman" w:eastAsia="Times New Roman" w:hAnsi="Times New Roman" w:cs="Times New Roman"/>
          <w:sz w:val="28"/>
          <w:szCs w:val="28"/>
          <w:lang w:eastAsia="ru-RU"/>
        </w:rPr>
        <w:t>25 (АППГ-1033)</w:t>
      </w:r>
      <w:r w:rsidRPr="003713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проект</w:t>
      </w:r>
      <w:r w:rsidR="00E3097F" w:rsidRPr="003713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ов </w:t>
      </w:r>
      <w:r w:rsidRPr="003713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нормативных правовых акта, из них на </w:t>
      </w:r>
      <w:r w:rsidR="00E3097F" w:rsidRPr="003713B7">
        <w:rPr>
          <w:rFonts w:ascii="Times New Roman" w:eastAsia="Times New Roman" w:hAnsi="Times New Roman" w:cs="Times New Roman"/>
          <w:sz w:val="28"/>
          <w:szCs w:val="28"/>
          <w:lang w:eastAsia="ru-RU"/>
        </w:rPr>
        <w:t>613</w:t>
      </w:r>
      <w:r w:rsidRPr="003713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3097F" w:rsidRPr="003713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(АППГ-1032) </w:t>
      </w:r>
      <w:r w:rsidRPr="003713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проекта даны положительные заключения, на </w:t>
      </w:r>
      <w:r w:rsidR="00E3097F" w:rsidRPr="003713B7">
        <w:rPr>
          <w:rFonts w:ascii="Times New Roman" w:eastAsia="Times New Roman" w:hAnsi="Times New Roman" w:cs="Times New Roman"/>
          <w:sz w:val="28"/>
          <w:szCs w:val="28"/>
          <w:lang w:eastAsia="ru-RU"/>
        </w:rPr>
        <w:t>12</w:t>
      </w:r>
      <w:r w:rsidRPr="003713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3097F" w:rsidRPr="003713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(АППГ-1) </w:t>
      </w:r>
      <w:r w:rsidRPr="003713B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проектов даны отрицательные заключения</w:t>
      </w:r>
      <w:r w:rsidR="00F131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связи с  несоответствием  их действующему законодательству. </w:t>
      </w:r>
      <w:r w:rsidR="008C5BB4" w:rsidRPr="003713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DE7E92" w:rsidRPr="003713B7" w:rsidRDefault="00DE7E92" w:rsidP="00CF739F">
      <w:pPr>
        <w:spacing w:after="0" w:line="240" w:lineRule="auto"/>
        <w:ind w:right="142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13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 указанный период в органы местного самоуправления направлено </w:t>
      </w:r>
      <w:proofErr w:type="gramStart"/>
      <w:r w:rsidR="00E3097F" w:rsidRPr="003713B7">
        <w:rPr>
          <w:rFonts w:ascii="Times New Roman" w:eastAsia="Times New Roman" w:hAnsi="Times New Roman" w:cs="Times New Roman"/>
          <w:sz w:val="28"/>
          <w:szCs w:val="28"/>
          <w:lang w:eastAsia="ru-RU"/>
        </w:rPr>
        <w:t>27</w:t>
      </w:r>
      <w:r w:rsidRPr="003713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3097F" w:rsidRPr="003713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proofErr w:type="gramEnd"/>
      <w:r w:rsidR="00E3097F" w:rsidRPr="003713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АППГ-31) </w:t>
      </w:r>
      <w:r w:rsidRPr="003713B7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информационных писем по вопросу приведения нормативных правовых актов в соответстви</w:t>
      </w:r>
      <w:r w:rsidR="00E3097F" w:rsidRPr="003713B7">
        <w:rPr>
          <w:rFonts w:ascii="Times New Roman" w:eastAsia="Times New Roman" w:hAnsi="Times New Roman" w:cs="Times New Roman"/>
          <w:sz w:val="28"/>
          <w:szCs w:val="28"/>
          <w:lang w:eastAsia="ru-RU"/>
        </w:rPr>
        <w:t>е с изменившимся  федеральным и региональным законодательством)</w:t>
      </w:r>
      <w:r w:rsidRPr="003713B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DE7E92" w:rsidRPr="003713B7" w:rsidRDefault="00E3097F" w:rsidP="00CF739F">
      <w:pPr>
        <w:spacing w:after="0" w:line="240" w:lineRule="auto"/>
        <w:ind w:right="142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13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2023 </w:t>
      </w:r>
      <w:proofErr w:type="gramStart"/>
      <w:r w:rsidRPr="003713B7">
        <w:rPr>
          <w:rFonts w:ascii="Times New Roman" w:eastAsia="Times New Roman" w:hAnsi="Times New Roman" w:cs="Times New Roman"/>
          <w:sz w:val="28"/>
          <w:szCs w:val="28"/>
          <w:lang w:eastAsia="ru-RU"/>
        </w:rPr>
        <w:t>году  органами</w:t>
      </w:r>
      <w:proofErr w:type="gramEnd"/>
      <w:r w:rsidRPr="003713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местного самоуправления принято 617 нормативных правовых актов (АППГ-1033), из них: 214 исполнительным</w:t>
      </w:r>
      <w:r w:rsidR="00F131A5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3713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орган</w:t>
      </w:r>
      <w:r w:rsidR="00F131A5">
        <w:rPr>
          <w:rFonts w:ascii="Times New Roman" w:eastAsia="Times New Roman" w:hAnsi="Times New Roman" w:cs="Times New Roman"/>
          <w:sz w:val="28"/>
          <w:szCs w:val="28"/>
          <w:lang w:eastAsia="ru-RU"/>
        </w:rPr>
        <w:t>ами</w:t>
      </w:r>
      <w:r w:rsidRPr="003713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местного  самоуправления (АППГ-352) и 403 представительным</w:t>
      </w:r>
      <w:r w:rsidR="00F131A5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3713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орган</w:t>
      </w:r>
      <w:r w:rsidR="00F131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ами </w:t>
      </w:r>
      <w:r w:rsidRPr="003713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местного  самоуправления (АППГ-381). </w:t>
      </w:r>
      <w:r w:rsidR="00DD2498" w:rsidRPr="003713B7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 они изучены п</w:t>
      </w:r>
      <w:r w:rsidR="00DE7E92" w:rsidRPr="003713B7">
        <w:rPr>
          <w:rFonts w:ascii="Times New Roman" w:eastAsia="Times New Roman" w:hAnsi="Times New Roman" w:cs="Times New Roman"/>
          <w:sz w:val="28"/>
          <w:szCs w:val="28"/>
          <w:lang w:eastAsia="ru-RU"/>
        </w:rPr>
        <w:t>рокуратурой района.</w:t>
      </w:r>
    </w:p>
    <w:p w:rsidR="00E3097F" w:rsidRPr="003713B7" w:rsidRDefault="00E3097F" w:rsidP="00CF739F">
      <w:pPr>
        <w:spacing w:after="0" w:line="240" w:lineRule="auto"/>
        <w:ind w:right="142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13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2023 году прокуратурой района оспорено, как несоответствующих федеральному законодательству 73 нормативных правовых акта (АППГ – 59), из них: по протестам – 47 (АППГ–38), по представлениям – 26 (АППГ – 21). </w:t>
      </w:r>
    </w:p>
    <w:p w:rsidR="00DE7E92" w:rsidRPr="003713B7" w:rsidRDefault="00DE7E92" w:rsidP="00CF739F">
      <w:pPr>
        <w:spacing w:after="0" w:line="240" w:lineRule="auto"/>
        <w:ind w:right="142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13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Подвергались корректировке нормативные правовые акты в </w:t>
      </w:r>
      <w:proofErr w:type="gramStart"/>
      <w:r w:rsidR="00B94043" w:rsidRPr="003713B7">
        <w:rPr>
          <w:rFonts w:ascii="Times New Roman" w:eastAsia="Times New Roman" w:hAnsi="Times New Roman" w:cs="Times New Roman"/>
          <w:sz w:val="28"/>
          <w:szCs w:val="28"/>
          <w:lang w:eastAsia="ru-RU"/>
        </w:rPr>
        <w:t>сфере</w:t>
      </w:r>
      <w:r w:rsidR="00E3097F" w:rsidRPr="003713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713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3097F" w:rsidRPr="003713B7">
        <w:rPr>
          <w:rFonts w:ascii="Times New Roman" w:eastAsia="Times New Roman" w:hAnsi="Times New Roman" w:cs="Times New Roman"/>
          <w:sz w:val="28"/>
          <w:szCs w:val="28"/>
          <w:lang w:eastAsia="ru-RU"/>
        </w:rPr>
        <w:t>земельного</w:t>
      </w:r>
      <w:proofErr w:type="gramEnd"/>
      <w:r w:rsidR="00E3097F" w:rsidRPr="003713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бюджетного </w:t>
      </w:r>
      <w:r w:rsidRPr="003713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94043" w:rsidRPr="003713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законодательства </w:t>
      </w:r>
      <w:r w:rsidRPr="003713B7">
        <w:rPr>
          <w:rFonts w:ascii="Times New Roman" w:eastAsia="Times New Roman" w:hAnsi="Times New Roman" w:cs="Times New Roman"/>
          <w:sz w:val="28"/>
          <w:szCs w:val="28"/>
          <w:lang w:eastAsia="ru-RU"/>
        </w:rPr>
        <w:t>и в иных.</w:t>
      </w:r>
    </w:p>
    <w:p w:rsidR="00981E22" w:rsidRPr="003713B7" w:rsidRDefault="00981E22" w:rsidP="00CF739F">
      <w:pPr>
        <w:spacing w:after="0" w:line="240" w:lineRule="auto"/>
        <w:ind w:right="142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13B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Принцип работы прокуратуры района на данном участке не оспорить НПА, а не допустить принятие незаконных НПА</w:t>
      </w:r>
      <w:r w:rsidR="00F131A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DE7E92" w:rsidRPr="003713B7" w:rsidRDefault="00DE7E92" w:rsidP="00CF739F">
      <w:pPr>
        <w:spacing w:after="0" w:line="240" w:lineRule="auto"/>
        <w:ind w:right="142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713B7">
        <w:rPr>
          <w:rFonts w:ascii="Times New Roman" w:hAnsi="Times New Roman" w:cs="Times New Roman"/>
          <w:sz w:val="28"/>
          <w:szCs w:val="28"/>
        </w:rPr>
        <w:t xml:space="preserve">При этом по-прежнему остается актуальным – не в полном объеме направление проектов НПА ОМС в прокуратуру района для дачи по ним заключений. </w:t>
      </w:r>
    </w:p>
    <w:p w:rsidR="00B94043" w:rsidRPr="003713B7" w:rsidRDefault="00B94043" w:rsidP="00CF739F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713B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За 12 месяцев 2023 года  </w:t>
      </w:r>
      <w:r w:rsidRPr="003713B7">
        <w:rPr>
          <w:rFonts w:ascii="Times New Roman" w:hAnsi="Times New Roman" w:cs="Times New Roman"/>
          <w:sz w:val="28"/>
          <w:szCs w:val="28"/>
        </w:rPr>
        <w:t xml:space="preserve">  </w:t>
      </w:r>
      <w:proofErr w:type="gramStart"/>
      <w:r w:rsidRPr="003713B7">
        <w:rPr>
          <w:rFonts w:ascii="Times New Roman" w:hAnsi="Times New Roman" w:cs="Times New Roman"/>
          <w:sz w:val="28"/>
          <w:szCs w:val="28"/>
        </w:rPr>
        <w:t>проведено  9</w:t>
      </w:r>
      <w:proofErr w:type="gramEnd"/>
      <w:r w:rsidRPr="003713B7">
        <w:rPr>
          <w:rFonts w:ascii="Times New Roman" w:hAnsi="Times New Roman" w:cs="Times New Roman"/>
          <w:sz w:val="28"/>
          <w:szCs w:val="28"/>
        </w:rPr>
        <w:t xml:space="preserve">  заседаний  Кумылженской районной Думы, 11 заседаний   Совета Кумылженского сельского поселения</w:t>
      </w:r>
      <w:r w:rsidR="00C429D5" w:rsidRPr="003713B7">
        <w:rPr>
          <w:rFonts w:ascii="Times New Roman" w:hAnsi="Times New Roman" w:cs="Times New Roman"/>
          <w:sz w:val="28"/>
          <w:szCs w:val="28"/>
        </w:rPr>
        <w:t xml:space="preserve">, на которых   </w:t>
      </w:r>
      <w:r w:rsidR="00C429D5" w:rsidRPr="003713B7">
        <w:rPr>
          <w:rFonts w:ascii="Times New Roman" w:hAnsi="Times New Roman" w:cs="Times New Roman"/>
          <w:sz w:val="28"/>
          <w:szCs w:val="28"/>
        </w:rPr>
        <w:lastRenderedPageBreak/>
        <w:t xml:space="preserve">рассматривались вопросы принятия  нормативных правовых актов. </w:t>
      </w:r>
      <w:r w:rsidRPr="003713B7">
        <w:rPr>
          <w:rFonts w:ascii="Times New Roman" w:hAnsi="Times New Roman" w:cs="Times New Roman"/>
          <w:sz w:val="28"/>
          <w:szCs w:val="28"/>
        </w:rPr>
        <w:t xml:space="preserve">Во всех заседаниях Думы   принимали участие </w:t>
      </w:r>
      <w:proofErr w:type="gramStart"/>
      <w:r w:rsidRPr="003713B7">
        <w:rPr>
          <w:rFonts w:ascii="Times New Roman" w:hAnsi="Times New Roman" w:cs="Times New Roman"/>
          <w:sz w:val="28"/>
          <w:szCs w:val="28"/>
        </w:rPr>
        <w:t>сотрудники  прокуратуры</w:t>
      </w:r>
      <w:proofErr w:type="gramEnd"/>
      <w:r w:rsidRPr="003713B7">
        <w:rPr>
          <w:rFonts w:ascii="Times New Roman" w:hAnsi="Times New Roman" w:cs="Times New Roman"/>
          <w:sz w:val="28"/>
          <w:szCs w:val="28"/>
        </w:rPr>
        <w:t xml:space="preserve"> Кумылженского района</w:t>
      </w:r>
      <w:r w:rsidR="00C429D5" w:rsidRPr="003713B7">
        <w:rPr>
          <w:rFonts w:ascii="Times New Roman" w:hAnsi="Times New Roman" w:cs="Times New Roman"/>
          <w:sz w:val="28"/>
          <w:szCs w:val="28"/>
        </w:rPr>
        <w:t>.</w:t>
      </w:r>
    </w:p>
    <w:p w:rsidR="00B94043" w:rsidRPr="003713B7" w:rsidRDefault="00B94043" w:rsidP="00CF739F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713B7">
        <w:rPr>
          <w:rFonts w:ascii="Times New Roman" w:hAnsi="Times New Roman" w:cs="Times New Roman"/>
          <w:sz w:val="28"/>
          <w:szCs w:val="28"/>
        </w:rPr>
        <w:t xml:space="preserve">Также прокуратурой даются консультации по вопросам, возникающим у органов местного самоуправления в ходе правоприменительной практики. </w:t>
      </w:r>
    </w:p>
    <w:p w:rsidR="00DE7E92" w:rsidRPr="003713B7" w:rsidRDefault="006874AC" w:rsidP="00CF739F">
      <w:pPr>
        <w:spacing w:after="0" w:line="240" w:lineRule="auto"/>
        <w:ind w:right="142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713B7">
        <w:rPr>
          <w:rFonts w:ascii="Times New Roman" w:hAnsi="Times New Roman" w:cs="Times New Roman"/>
          <w:sz w:val="28"/>
          <w:szCs w:val="28"/>
        </w:rPr>
        <w:t xml:space="preserve">Приоритетным надзором </w:t>
      </w:r>
      <w:r w:rsidR="00A815A5" w:rsidRPr="003713B7">
        <w:rPr>
          <w:rFonts w:ascii="Times New Roman" w:hAnsi="Times New Roman" w:cs="Times New Roman"/>
          <w:sz w:val="28"/>
          <w:szCs w:val="28"/>
        </w:rPr>
        <w:t xml:space="preserve">остается </w:t>
      </w:r>
      <w:r w:rsidR="00DE7E92" w:rsidRPr="003713B7">
        <w:rPr>
          <w:rFonts w:ascii="Times New Roman" w:hAnsi="Times New Roman" w:cs="Times New Roman"/>
          <w:sz w:val="28"/>
          <w:szCs w:val="28"/>
        </w:rPr>
        <w:t>соблюдени</w:t>
      </w:r>
      <w:r w:rsidR="00A815A5" w:rsidRPr="003713B7">
        <w:rPr>
          <w:rFonts w:ascii="Times New Roman" w:hAnsi="Times New Roman" w:cs="Times New Roman"/>
          <w:sz w:val="28"/>
          <w:szCs w:val="28"/>
        </w:rPr>
        <w:t>е</w:t>
      </w:r>
      <w:r w:rsidR="00DE7E92" w:rsidRPr="003713B7">
        <w:rPr>
          <w:rFonts w:ascii="Times New Roman" w:hAnsi="Times New Roman" w:cs="Times New Roman"/>
          <w:sz w:val="28"/>
          <w:szCs w:val="28"/>
        </w:rPr>
        <w:t xml:space="preserve"> </w:t>
      </w:r>
      <w:r w:rsidR="00DE7E92" w:rsidRPr="003713B7">
        <w:rPr>
          <w:rFonts w:ascii="Times New Roman" w:hAnsi="Times New Roman" w:cs="Times New Roman"/>
          <w:b/>
          <w:sz w:val="28"/>
          <w:szCs w:val="28"/>
        </w:rPr>
        <w:t>законодательства о муниципальной службе и противодействия коррупции</w:t>
      </w:r>
      <w:r w:rsidR="00A815A5" w:rsidRPr="003713B7">
        <w:rPr>
          <w:rFonts w:ascii="Times New Roman" w:hAnsi="Times New Roman" w:cs="Times New Roman"/>
          <w:sz w:val="28"/>
          <w:szCs w:val="28"/>
        </w:rPr>
        <w:t>.</w:t>
      </w:r>
    </w:p>
    <w:p w:rsidR="00DE7E92" w:rsidRPr="003713B7" w:rsidRDefault="00A815A5" w:rsidP="00CF739F">
      <w:pPr>
        <w:spacing w:after="0" w:line="240" w:lineRule="auto"/>
        <w:ind w:right="142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713B7">
        <w:rPr>
          <w:rFonts w:ascii="Times New Roman" w:hAnsi="Times New Roman" w:cs="Times New Roman"/>
          <w:sz w:val="28"/>
          <w:szCs w:val="28"/>
        </w:rPr>
        <w:t>Так, з</w:t>
      </w:r>
      <w:r w:rsidR="00DE7E92" w:rsidRPr="003713B7">
        <w:rPr>
          <w:rFonts w:ascii="Times New Roman" w:hAnsi="Times New Roman" w:cs="Times New Roman"/>
          <w:sz w:val="28"/>
          <w:szCs w:val="28"/>
        </w:rPr>
        <w:t>а истекший период 202</w:t>
      </w:r>
      <w:r w:rsidR="00B94043" w:rsidRPr="003713B7">
        <w:rPr>
          <w:rFonts w:ascii="Times New Roman" w:hAnsi="Times New Roman" w:cs="Times New Roman"/>
          <w:sz w:val="28"/>
          <w:szCs w:val="28"/>
        </w:rPr>
        <w:t>3</w:t>
      </w:r>
      <w:r w:rsidR="00DE7E92" w:rsidRPr="003713B7">
        <w:rPr>
          <w:rFonts w:ascii="Times New Roman" w:hAnsi="Times New Roman" w:cs="Times New Roman"/>
          <w:sz w:val="28"/>
          <w:szCs w:val="28"/>
        </w:rPr>
        <w:t xml:space="preserve"> года прокуратурой </w:t>
      </w:r>
      <w:r w:rsidR="00B94043" w:rsidRPr="003713B7">
        <w:rPr>
          <w:rFonts w:ascii="Times New Roman" w:hAnsi="Times New Roman" w:cs="Times New Roman"/>
          <w:sz w:val="28"/>
          <w:szCs w:val="28"/>
        </w:rPr>
        <w:t>Кумылженского</w:t>
      </w:r>
      <w:r w:rsidR="00DE7E92" w:rsidRPr="003713B7">
        <w:rPr>
          <w:rFonts w:ascii="Times New Roman" w:hAnsi="Times New Roman" w:cs="Times New Roman"/>
          <w:sz w:val="28"/>
          <w:szCs w:val="28"/>
        </w:rPr>
        <w:t xml:space="preserve"> района выявлено </w:t>
      </w:r>
      <w:r w:rsidR="00B94043" w:rsidRPr="003713B7">
        <w:rPr>
          <w:rFonts w:ascii="Times New Roman" w:hAnsi="Times New Roman" w:cs="Times New Roman"/>
          <w:sz w:val="28"/>
          <w:szCs w:val="28"/>
        </w:rPr>
        <w:t>17</w:t>
      </w:r>
      <w:r w:rsidR="00DE7E92" w:rsidRPr="003713B7">
        <w:rPr>
          <w:rFonts w:ascii="Times New Roman" w:hAnsi="Times New Roman" w:cs="Times New Roman"/>
          <w:sz w:val="28"/>
          <w:szCs w:val="28"/>
        </w:rPr>
        <w:t xml:space="preserve"> нарушений законодательства о противодействии коррупции (АППГ - </w:t>
      </w:r>
      <w:r w:rsidR="00B94043" w:rsidRPr="003713B7">
        <w:rPr>
          <w:rFonts w:ascii="Times New Roman" w:hAnsi="Times New Roman" w:cs="Times New Roman"/>
          <w:sz w:val="28"/>
          <w:szCs w:val="28"/>
        </w:rPr>
        <w:t>10</w:t>
      </w:r>
      <w:r w:rsidR="00DE7E92" w:rsidRPr="003713B7">
        <w:rPr>
          <w:rFonts w:ascii="Times New Roman" w:hAnsi="Times New Roman" w:cs="Times New Roman"/>
          <w:sz w:val="28"/>
          <w:szCs w:val="28"/>
        </w:rPr>
        <w:t xml:space="preserve">), из которых: о государственной службе – </w:t>
      </w:r>
      <w:r w:rsidR="00B94043" w:rsidRPr="003713B7">
        <w:rPr>
          <w:rFonts w:ascii="Times New Roman" w:hAnsi="Times New Roman" w:cs="Times New Roman"/>
          <w:sz w:val="28"/>
          <w:szCs w:val="28"/>
        </w:rPr>
        <w:t>3</w:t>
      </w:r>
      <w:r w:rsidR="00DE7E92" w:rsidRPr="003713B7">
        <w:rPr>
          <w:rFonts w:ascii="Times New Roman" w:hAnsi="Times New Roman" w:cs="Times New Roman"/>
          <w:sz w:val="28"/>
          <w:szCs w:val="28"/>
        </w:rPr>
        <w:t xml:space="preserve"> (АППГ-</w:t>
      </w:r>
      <w:r w:rsidR="00B94043" w:rsidRPr="003713B7">
        <w:rPr>
          <w:rFonts w:ascii="Times New Roman" w:hAnsi="Times New Roman" w:cs="Times New Roman"/>
          <w:sz w:val="28"/>
          <w:szCs w:val="28"/>
        </w:rPr>
        <w:t>1</w:t>
      </w:r>
      <w:r w:rsidR="00DE7E92" w:rsidRPr="003713B7">
        <w:rPr>
          <w:rFonts w:ascii="Times New Roman" w:hAnsi="Times New Roman" w:cs="Times New Roman"/>
          <w:sz w:val="28"/>
          <w:szCs w:val="28"/>
        </w:rPr>
        <w:t xml:space="preserve">), о муниципальной службе – </w:t>
      </w:r>
      <w:r w:rsidR="00B94043" w:rsidRPr="003713B7">
        <w:rPr>
          <w:rFonts w:ascii="Times New Roman" w:hAnsi="Times New Roman" w:cs="Times New Roman"/>
          <w:sz w:val="28"/>
          <w:szCs w:val="28"/>
        </w:rPr>
        <w:t>13</w:t>
      </w:r>
      <w:r w:rsidR="00DE7E92" w:rsidRPr="003713B7">
        <w:rPr>
          <w:rFonts w:ascii="Times New Roman" w:hAnsi="Times New Roman" w:cs="Times New Roman"/>
          <w:sz w:val="28"/>
          <w:szCs w:val="28"/>
        </w:rPr>
        <w:t xml:space="preserve"> (АППГ-</w:t>
      </w:r>
      <w:r w:rsidR="00B94043" w:rsidRPr="003713B7">
        <w:rPr>
          <w:rFonts w:ascii="Times New Roman" w:hAnsi="Times New Roman" w:cs="Times New Roman"/>
          <w:sz w:val="28"/>
          <w:szCs w:val="28"/>
        </w:rPr>
        <w:t>9</w:t>
      </w:r>
      <w:r w:rsidR="00DE7E92" w:rsidRPr="003713B7">
        <w:rPr>
          <w:rFonts w:ascii="Times New Roman" w:hAnsi="Times New Roman" w:cs="Times New Roman"/>
          <w:sz w:val="28"/>
          <w:szCs w:val="28"/>
        </w:rPr>
        <w:t xml:space="preserve">), связанных с осуществлением функций в иных органах, организациях и учреждениях – </w:t>
      </w:r>
      <w:r w:rsidR="00B94043" w:rsidRPr="003713B7">
        <w:rPr>
          <w:rFonts w:ascii="Times New Roman" w:hAnsi="Times New Roman" w:cs="Times New Roman"/>
          <w:sz w:val="28"/>
          <w:szCs w:val="28"/>
        </w:rPr>
        <w:t>1</w:t>
      </w:r>
      <w:r w:rsidR="00DE7E92" w:rsidRPr="003713B7">
        <w:rPr>
          <w:rFonts w:ascii="Times New Roman" w:hAnsi="Times New Roman" w:cs="Times New Roman"/>
          <w:sz w:val="28"/>
          <w:szCs w:val="28"/>
        </w:rPr>
        <w:t xml:space="preserve"> (АППГ - </w:t>
      </w:r>
      <w:r w:rsidR="00B94043" w:rsidRPr="003713B7">
        <w:rPr>
          <w:rFonts w:ascii="Times New Roman" w:hAnsi="Times New Roman" w:cs="Times New Roman"/>
          <w:sz w:val="28"/>
          <w:szCs w:val="28"/>
        </w:rPr>
        <w:t>0</w:t>
      </w:r>
      <w:r w:rsidR="00DE7E92" w:rsidRPr="003713B7">
        <w:rPr>
          <w:rFonts w:ascii="Times New Roman" w:hAnsi="Times New Roman" w:cs="Times New Roman"/>
          <w:sz w:val="28"/>
          <w:szCs w:val="28"/>
        </w:rPr>
        <w:t xml:space="preserve">).   </w:t>
      </w:r>
    </w:p>
    <w:p w:rsidR="00DE7E92" w:rsidRPr="003713B7" w:rsidRDefault="00DE7E92" w:rsidP="00CF739F">
      <w:pPr>
        <w:spacing w:after="0" w:line="240" w:lineRule="auto"/>
        <w:ind w:right="142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713B7">
        <w:rPr>
          <w:rFonts w:ascii="Times New Roman" w:hAnsi="Times New Roman" w:cs="Times New Roman"/>
          <w:sz w:val="28"/>
          <w:szCs w:val="28"/>
        </w:rPr>
        <w:t xml:space="preserve">По результатам проведенных проверок, принесено </w:t>
      </w:r>
      <w:r w:rsidR="00B94043" w:rsidRPr="003713B7">
        <w:rPr>
          <w:rFonts w:ascii="Times New Roman" w:hAnsi="Times New Roman" w:cs="Times New Roman"/>
          <w:sz w:val="28"/>
          <w:szCs w:val="28"/>
        </w:rPr>
        <w:t>5</w:t>
      </w:r>
      <w:r w:rsidRPr="003713B7">
        <w:rPr>
          <w:rFonts w:ascii="Times New Roman" w:hAnsi="Times New Roman" w:cs="Times New Roman"/>
          <w:sz w:val="28"/>
          <w:szCs w:val="28"/>
        </w:rPr>
        <w:t xml:space="preserve"> протестов (АППГ-</w:t>
      </w:r>
      <w:r w:rsidR="00B94043" w:rsidRPr="003713B7">
        <w:rPr>
          <w:rFonts w:ascii="Times New Roman" w:hAnsi="Times New Roman" w:cs="Times New Roman"/>
          <w:sz w:val="28"/>
          <w:szCs w:val="28"/>
        </w:rPr>
        <w:t>0</w:t>
      </w:r>
      <w:r w:rsidRPr="003713B7">
        <w:rPr>
          <w:rFonts w:ascii="Times New Roman" w:hAnsi="Times New Roman" w:cs="Times New Roman"/>
          <w:sz w:val="28"/>
          <w:szCs w:val="28"/>
        </w:rPr>
        <w:t xml:space="preserve">), </w:t>
      </w:r>
      <w:r w:rsidR="00B94043" w:rsidRPr="003713B7">
        <w:rPr>
          <w:rFonts w:ascii="Times New Roman" w:hAnsi="Times New Roman" w:cs="Times New Roman"/>
          <w:sz w:val="28"/>
          <w:szCs w:val="28"/>
        </w:rPr>
        <w:t>12</w:t>
      </w:r>
      <w:r w:rsidRPr="003713B7">
        <w:rPr>
          <w:rFonts w:ascii="Times New Roman" w:hAnsi="Times New Roman" w:cs="Times New Roman"/>
          <w:sz w:val="28"/>
          <w:szCs w:val="28"/>
        </w:rPr>
        <w:t xml:space="preserve"> представлений (АППГ - 1</w:t>
      </w:r>
      <w:r w:rsidR="00B94043" w:rsidRPr="003713B7">
        <w:rPr>
          <w:rFonts w:ascii="Times New Roman" w:hAnsi="Times New Roman" w:cs="Times New Roman"/>
          <w:sz w:val="28"/>
          <w:szCs w:val="28"/>
        </w:rPr>
        <w:t>0</w:t>
      </w:r>
      <w:r w:rsidRPr="003713B7">
        <w:rPr>
          <w:rFonts w:ascii="Times New Roman" w:hAnsi="Times New Roman" w:cs="Times New Roman"/>
          <w:sz w:val="28"/>
          <w:szCs w:val="28"/>
        </w:rPr>
        <w:t xml:space="preserve">), по результатам рассмотрения которых к дисциплинарной ответственности </w:t>
      </w:r>
      <w:proofErr w:type="gramStart"/>
      <w:r w:rsidRPr="003713B7">
        <w:rPr>
          <w:rFonts w:ascii="Times New Roman" w:hAnsi="Times New Roman" w:cs="Times New Roman"/>
          <w:sz w:val="28"/>
          <w:szCs w:val="28"/>
        </w:rPr>
        <w:t xml:space="preserve">привлечено </w:t>
      </w:r>
      <w:r w:rsidR="00B94043" w:rsidRPr="003713B7">
        <w:rPr>
          <w:rFonts w:ascii="Times New Roman" w:hAnsi="Times New Roman" w:cs="Times New Roman"/>
          <w:sz w:val="28"/>
          <w:szCs w:val="28"/>
        </w:rPr>
        <w:t xml:space="preserve"> 35</w:t>
      </w:r>
      <w:proofErr w:type="gramEnd"/>
      <w:r w:rsidR="00B94043" w:rsidRPr="003713B7">
        <w:rPr>
          <w:rFonts w:ascii="Times New Roman" w:hAnsi="Times New Roman" w:cs="Times New Roman"/>
          <w:sz w:val="28"/>
          <w:szCs w:val="28"/>
        </w:rPr>
        <w:t xml:space="preserve"> </w:t>
      </w:r>
      <w:r w:rsidRPr="003713B7">
        <w:rPr>
          <w:rFonts w:ascii="Times New Roman" w:hAnsi="Times New Roman" w:cs="Times New Roman"/>
          <w:sz w:val="28"/>
          <w:szCs w:val="28"/>
        </w:rPr>
        <w:t>должностных лиц (АППГ-</w:t>
      </w:r>
      <w:r w:rsidR="00B94043" w:rsidRPr="003713B7">
        <w:rPr>
          <w:rFonts w:ascii="Times New Roman" w:hAnsi="Times New Roman" w:cs="Times New Roman"/>
          <w:sz w:val="28"/>
          <w:szCs w:val="28"/>
        </w:rPr>
        <w:t>15</w:t>
      </w:r>
      <w:r w:rsidRPr="003713B7">
        <w:rPr>
          <w:rFonts w:ascii="Times New Roman" w:hAnsi="Times New Roman" w:cs="Times New Roman"/>
          <w:sz w:val="28"/>
          <w:szCs w:val="28"/>
        </w:rPr>
        <w:t xml:space="preserve">), возбуждено </w:t>
      </w:r>
      <w:r w:rsidR="00B94043" w:rsidRPr="003713B7">
        <w:rPr>
          <w:rFonts w:ascii="Times New Roman" w:hAnsi="Times New Roman" w:cs="Times New Roman"/>
          <w:sz w:val="28"/>
          <w:szCs w:val="28"/>
        </w:rPr>
        <w:t>2</w:t>
      </w:r>
      <w:r w:rsidRPr="003713B7">
        <w:rPr>
          <w:rFonts w:ascii="Times New Roman" w:hAnsi="Times New Roman" w:cs="Times New Roman"/>
          <w:sz w:val="28"/>
          <w:szCs w:val="28"/>
        </w:rPr>
        <w:t xml:space="preserve"> дела об административном правонарушении, из них </w:t>
      </w:r>
      <w:r w:rsidR="00B94043" w:rsidRPr="003713B7">
        <w:rPr>
          <w:rFonts w:ascii="Times New Roman" w:hAnsi="Times New Roman" w:cs="Times New Roman"/>
          <w:sz w:val="28"/>
          <w:szCs w:val="28"/>
        </w:rPr>
        <w:t>2</w:t>
      </w:r>
      <w:r w:rsidRPr="003713B7">
        <w:rPr>
          <w:rFonts w:ascii="Times New Roman" w:hAnsi="Times New Roman" w:cs="Times New Roman"/>
          <w:sz w:val="28"/>
          <w:szCs w:val="28"/>
        </w:rPr>
        <w:t xml:space="preserve"> рассмотрено (АППГ-0/0)</w:t>
      </w:r>
      <w:r w:rsidR="00B94043" w:rsidRPr="003713B7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DE7E92" w:rsidRPr="003713B7" w:rsidRDefault="00DE7E92" w:rsidP="00CF739F">
      <w:pPr>
        <w:spacing w:after="0" w:line="240" w:lineRule="auto"/>
        <w:ind w:right="142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713B7">
        <w:rPr>
          <w:rFonts w:ascii="Times New Roman" w:hAnsi="Times New Roman" w:cs="Times New Roman"/>
          <w:sz w:val="28"/>
          <w:szCs w:val="28"/>
        </w:rPr>
        <w:t>Основными из характерных нарушений закона являлись: ненадлежащая организация работы по профилактике коррупции в органах, организациях и учреждениях; отсутствие необходимой нормативно</w:t>
      </w:r>
      <w:r w:rsidR="00A815A5" w:rsidRPr="003713B7">
        <w:rPr>
          <w:rFonts w:ascii="Times New Roman" w:hAnsi="Times New Roman" w:cs="Times New Roman"/>
          <w:sz w:val="28"/>
          <w:szCs w:val="28"/>
        </w:rPr>
        <w:t xml:space="preserve">й </w:t>
      </w:r>
      <w:r w:rsidRPr="003713B7">
        <w:rPr>
          <w:rFonts w:ascii="Times New Roman" w:hAnsi="Times New Roman" w:cs="Times New Roman"/>
          <w:sz w:val="28"/>
          <w:szCs w:val="28"/>
        </w:rPr>
        <w:t>правовой базы в сфере противодействия коррупции, неисполнение лицами, замещающими муниципальные должности обязанностей по предоставлению достоверных сведений о доходах, расходах, имуществе и обязательствах имущественного характера на себя, а так же своих супруга и несовершеннолетних детей</w:t>
      </w:r>
      <w:r w:rsidR="00A815A5" w:rsidRPr="003713B7">
        <w:rPr>
          <w:rFonts w:ascii="Times New Roman" w:hAnsi="Times New Roman" w:cs="Times New Roman"/>
          <w:sz w:val="28"/>
          <w:szCs w:val="28"/>
        </w:rPr>
        <w:t>.</w:t>
      </w:r>
    </w:p>
    <w:p w:rsidR="00B94043" w:rsidRPr="003713B7" w:rsidRDefault="00B94043" w:rsidP="00CF739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713B7">
        <w:rPr>
          <w:rFonts w:ascii="Times New Roman" w:hAnsi="Times New Roman" w:cs="Times New Roman"/>
          <w:sz w:val="28"/>
          <w:szCs w:val="28"/>
        </w:rPr>
        <w:t xml:space="preserve">В истекшем периоде 2023 года коррупциогенные факторы выявлены в 34 НПА, принесены протесты (удовлетворены, коррупциогенные факторы исключены). </w:t>
      </w:r>
    </w:p>
    <w:p w:rsidR="00B94043" w:rsidRPr="003713B7" w:rsidRDefault="00A815A5" w:rsidP="00CF73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713B7">
        <w:rPr>
          <w:rFonts w:ascii="Times New Roman" w:hAnsi="Times New Roman" w:cs="Times New Roman"/>
          <w:sz w:val="28"/>
          <w:szCs w:val="28"/>
        </w:rPr>
        <w:t>В</w:t>
      </w:r>
      <w:r w:rsidR="00DE7E92" w:rsidRPr="003713B7">
        <w:rPr>
          <w:rFonts w:ascii="Times New Roman" w:hAnsi="Times New Roman" w:cs="Times New Roman"/>
          <w:sz w:val="28"/>
          <w:szCs w:val="28"/>
        </w:rPr>
        <w:t>ыявл</w:t>
      </w:r>
      <w:r w:rsidRPr="003713B7">
        <w:rPr>
          <w:rFonts w:ascii="Times New Roman" w:hAnsi="Times New Roman" w:cs="Times New Roman"/>
          <w:sz w:val="28"/>
          <w:szCs w:val="28"/>
        </w:rPr>
        <w:t>ялся</w:t>
      </w:r>
      <w:r w:rsidR="00DE7E92" w:rsidRPr="003713B7">
        <w:rPr>
          <w:rFonts w:ascii="Times New Roman" w:hAnsi="Times New Roman" w:cs="Times New Roman"/>
          <w:sz w:val="28"/>
          <w:szCs w:val="28"/>
        </w:rPr>
        <w:t xml:space="preserve"> факт </w:t>
      </w:r>
      <w:proofErr w:type="spellStart"/>
      <w:r w:rsidR="00B94043" w:rsidRPr="003713B7">
        <w:rPr>
          <w:rFonts w:ascii="Times New Roman" w:hAnsi="Times New Roman" w:cs="Times New Roman"/>
          <w:sz w:val="28"/>
          <w:szCs w:val="28"/>
        </w:rPr>
        <w:t>неуведомления</w:t>
      </w:r>
      <w:proofErr w:type="spellEnd"/>
      <w:r w:rsidR="00B94043" w:rsidRPr="003713B7">
        <w:rPr>
          <w:rFonts w:ascii="Times New Roman" w:hAnsi="Times New Roman" w:cs="Times New Roman"/>
          <w:sz w:val="28"/>
          <w:szCs w:val="28"/>
        </w:rPr>
        <w:t xml:space="preserve"> </w:t>
      </w:r>
      <w:r w:rsidR="006010EE" w:rsidRPr="003713B7">
        <w:rPr>
          <w:rFonts w:ascii="Times New Roman" w:hAnsi="Times New Roman" w:cs="Times New Roman"/>
          <w:sz w:val="28"/>
          <w:szCs w:val="28"/>
        </w:rPr>
        <w:t>МКОУ «</w:t>
      </w:r>
      <w:proofErr w:type="spellStart"/>
      <w:r w:rsidR="006010EE" w:rsidRPr="003713B7">
        <w:rPr>
          <w:rFonts w:ascii="Times New Roman" w:hAnsi="Times New Roman" w:cs="Times New Roman"/>
          <w:sz w:val="28"/>
          <w:szCs w:val="28"/>
        </w:rPr>
        <w:t>Суляевская</w:t>
      </w:r>
      <w:proofErr w:type="spellEnd"/>
      <w:r w:rsidR="006010EE" w:rsidRPr="003713B7">
        <w:rPr>
          <w:rFonts w:ascii="Times New Roman" w:hAnsi="Times New Roman" w:cs="Times New Roman"/>
          <w:sz w:val="28"/>
          <w:szCs w:val="28"/>
        </w:rPr>
        <w:t xml:space="preserve"> СШ им. Федотова В.П.» </w:t>
      </w:r>
      <w:r w:rsidR="00B94043" w:rsidRPr="003713B7">
        <w:rPr>
          <w:rFonts w:ascii="Times New Roman" w:hAnsi="Times New Roman" w:cs="Times New Roman"/>
          <w:sz w:val="28"/>
          <w:szCs w:val="28"/>
        </w:rPr>
        <w:t xml:space="preserve">о заключении трудового договора с бывшим муниципальным служащим. По факту выявленных нарушений </w:t>
      </w:r>
      <w:proofErr w:type="gramStart"/>
      <w:r w:rsidR="00B94043" w:rsidRPr="003713B7">
        <w:rPr>
          <w:rFonts w:ascii="Times New Roman" w:hAnsi="Times New Roman" w:cs="Times New Roman"/>
          <w:sz w:val="28"/>
          <w:szCs w:val="28"/>
        </w:rPr>
        <w:t>31.07.2023  в</w:t>
      </w:r>
      <w:proofErr w:type="gramEnd"/>
      <w:r w:rsidR="00B94043" w:rsidRPr="003713B7">
        <w:rPr>
          <w:rFonts w:ascii="Times New Roman" w:hAnsi="Times New Roman" w:cs="Times New Roman"/>
          <w:sz w:val="28"/>
          <w:szCs w:val="28"/>
        </w:rPr>
        <w:t xml:space="preserve"> адрес  начальника отдела образования опеки и попечительства администрации Кумылженского муниципального района Волгоградской области внесено представление (рассмотрено, удовлетворено, 1 должностное лицо привлечено к дисциплинарной ответственности). Директор МКОУ </w:t>
      </w:r>
      <w:proofErr w:type="spellStart"/>
      <w:r w:rsidR="00B94043" w:rsidRPr="003713B7">
        <w:rPr>
          <w:rFonts w:ascii="Times New Roman" w:hAnsi="Times New Roman" w:cs="Times New Roman"/>
          <w:sz w:val="28"/>
          <w:szCs w:val="28"/>
        </w:rPr>
        <w:t>Суляевская</w:t>
      </w:r>
      <w:proofErr w:type="spellEnd"/>
      <w:r w:rsidR="00B94043" w:rsidRPr="003713B7">
        <w:rPr>
          <w:rFonts w:ascii="Times New Roman" w:hAnsi="Times New Roman" w:cs="Times New Roman"/>
          <w:sz w:val="28"/>
          <w:szCs w:val="28"/>
        </w:rPr>
        <w:t xml:space="preserve"> СШ им. Федотова В.П. и юридическое лицо привлечены к административной </w:t>
      </w:r>
      <w:proofErr w:type="gramStart"/>
      <w:r w:rsidR="00B94043" w:rsidRPr="003713B7">
        <w:rPr>
          <w:rFonts w:ascii="Times New Roman" w:hAnsi="Times New Roman" w:cs="Times New Roman"/>
          <w:sz w:val="28"/>
          <w:szCs w:val="28"/>
        </w:rPr>
        <w:t>ответственности  по</w:t>
      </w:r>
      <w:proofErr w:type="gramEnd"/>
      <w:r w:rsidR="00B94043" w:rsidRPr="003713B7">
        <w:rPr>
          <w:rFonts w:ascii="Times New Roman" w:hAnsi="Times New Roman" w:cs="Times New Roman"/>
          <w:sz w:val="28"/>
          <w:szCs w:val="28"/>
        </w:rPr>
        <w:t xml:space="preserve"> ст.19.29 КоАП РФ.</w:t>
      </w:r>
    </w:p>
    <w:p w:rsidR="00DE7E92" w:rsidRPr="003713B7" w:rsidRDefault="00DE7E92" w:rsidP="00CF739F">
      <w:pPr>
        <w:spacing w:after="0" w:line="240" w:lineRule="auto"/>
        <w:ind w:right="142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713B7">
        <w:rPr>
          <w:rFonts w:ascii="Times New Roman" w:hAnsi="Times New Roman" w:cs="Times New Roman"/>
          <w:sz w:val="28"/>
          <w:szCs w:val="28"/>
        </w:rPr>
        <w:t>Проверки по данным фактам продолжены, в случае выявления нарушений будут приниматься меры реагирования, в том числе с постановкой вопроса о</w:t>
      </w:r>
      <w:r w:rsidR="00CB6ECE" w:rsidRPr="003713B7">
        <w:rPr>
          <w:rFonts w:ascii="Times New Roman" w:hAnsi="Times New Roman" w:cs="Times New Roman"/>
          <w:sz w:val="28"/>
          <w:szCs w:val="28"/>
        </w:rPr>
        <w:t xml:space="preserve">б увольнении </w:t>
      </w:r>
      <w:r w:rsidRPr="003713B7">
        <w:rPr>
          <w:rFonts w:ascii="Times New Roman" w:hAnsi="Times New Roman" w:cs="Times New Roman"/>
          <w:sz w:val="28"/>
          <w:szCs w:val="28"/>
        </w:rPr>
        <w:t>виновн</w:t>
      </w:r>
      <w:r w:rsidR="00CB6ECE" w:rsidRPr="003713B7">
        <w:rPr>
          <w:rFonts w:ascii="Times New Roman" w:hAnsi="Times New Roman" w:cs="Times New Roman"/>
          <w:sz w:val="28"/>
          <w:szCs w:val="28"/>
        </w:rPr>
        <w:t>ого</w:t>
      </w:r>
      <w:r w:rsidRPr="003713B7">
        <w:rPr>
          <w:rFonts w:ascii="Times New Roman" w:hAnsi="Times New Roman" w:cs="Times New Roman"/>
          <w:sz w:val="28"/>
          <w:szCs w:val="28"/>
        </w:rPr>
        <w:t xml:space="preserve"> </w:t>
      </w:r>
      <w:r w:rsidR="00CB6ECE" w:rsidRPr="003713B7">
        <w:rPr>
          <w:rFonts w:ascii="Times New Roman" w:hAnsi="Times New Roman" w:cs="Times New Roman"/>
          <w:sz w:val="28"/>
          <w:szCs w:val="28"/>
        </w:rPr>
        <w:t xml:space="preserve">должностного </w:t>
      </w:r>
      <w:r w:rsidRPr="003713B7">
        <w:rPr>
          <w:rFonts w:ascii="Times New Roman" w:hAnsi="Times New Roman" w:cs="Times New Roman"/>
          <w:sz w:val="28"/>
          <w:szCs w:val="28"/>
        </w:rPr>
        <w:t>лиц</w:t>
      </w:r>
      <w:r w:rsidR="00CB6ECE" w:rsidRPr="003713B7">
        <w:rPr>
          <w:rFonts w:ascii="Times New Roman" w:hAnsi="Times New Roman" w:cs="Times New Roman"/>
          <w:sz w:val="28"/>
          <w:szCs w:val="28"/>
        </w:rPr>
        <w:t>а</w:t>
      </w:r>
      <w:r w:rsidRPr="003713B7">
        <w:rPr>
          <w:rFonts w:ascii="Times New Roman" w:hAnsi="Times New Roman" w:cs="Times New Roman"/>
          <w:sz w:val="28"/>
          <w:szCs w:val="28"/>
        </w:rPr>
        <w:t>.</w:t>
      </w:r>
      <w:r w:rsidR="00CB6ECE" w:rsidRPr="003713B7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CB6ECE" w:rsidRPr="003713B7">
        <w:rPr>
          <w:rFonts w:ascii="Times New Roman" w:hAnsi="Times New Roman" w:cs="Times New Roman"/>
          <w:sz w:val="28"/>
          <w:szCs w:val="28"/>
        </w:rPr>
        <w:t>Разумеется</w:t>
      </w:r>
      <w:proofErr w:type="gramEnd"/>
      <w:r w:rsidR="00CB6ECE" w:rsidRPr="003713B7">
        <w:rPr>
          <w:rFonts w:ascii="Times New Roman" w:hAnsi="Times New Roman" w:cs="Times New Roman"/>
          <w:sz w:val="28"/>
          <w:szCs w:val="28"/>
        </w:rPr>
        <w:t xml:space="preserve"> незначительное искажение сведений о доходах и расходах не являются тому основанием.</w:t>
      </w:r>
    </w:p>
    <w:p w:rsidR="00DE7E92" w:rsidRPr="003713B7" w:rsidRDefault="00DE7E92" w:rsidP="00CF739F">
      <w:pPr>
        <w:spacing w:after="0" w:line="240" w:lineRule="auto"/>
        <w:ind w:right="142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713B7">
        <w:rPr>
          <w:rFonts w:ascii="Times New Roman" w:hAnsi="Times New Roman" w:cs="Times New Roman"/>
          <w:sz w:val="28"/>
          <w:szCs w:val="28"/>
        </w:rPr>
        <w:t xml:space="preserve">В </w:t>
      </w:r>
      <w:r w:rsidR="00CB6ECE" w:rsidRPr="003713B7">
        <w:rPr>
          <w:rFonts w:ascii="Times New Roman" w:hAnsi="Times New Roman" w:cs="Times New Roman"/>
          <w:b/>
          <w:sz w:val="28"/>
          <w:szCs w:val="28"/>
        </w:rPr>
        <w:t>«сфере экономики»</w:t>
      </w:r>
      <w:r w:rsidR="00CB6ECE" w:rsidRPr="003713B7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3713B7">
        <w:rPr>
          <w:rFonts w:ascii="Times New Roman" w:hAnsi="Times New Roman" w:cs="Times New Roman"/>
          <w:sz w:val="28"/>
          <w:szCs w:val="28"/>
        </w:rPr>
        <w:t xml:space="preserve">выявлено </w:t>
      </w:r>
      <w:r w:rsidR="006010EE" w:rsidRPr="003713B7">
        <w:rPr>
          <w:rFonts w:ascii="Times New Roman" w:hAnsi="Times New Roman" w:cs="Times New Roman"/>
          <w:sz w:val="28"/>
          <w:szCs w:val="28"/>
        </w:rPr>
        <w:t xml:space="preserve"> 121</w:t>
      </w:r>
      <w:proofErr w:type="gramEnd"/>
      <w:r w:rsidRPr="003713B7">
        <w:rPr>
          <w:rFonts w:ascii="Times New Roman" w:hAnsi="Times New Roman" w:cs="Times New Roman"/>
          <w:sz w:val="28"/>
          <w:szCs w:val="28"/>
        </w:rPr>
        <w:t xml:space="preserve"> </w:t>
      </w:r>
      <w:r w:rsidR="006010EE" w:rsidRPr="003713B7">
        <w:rPr>
          <w:rFonts w:ascii="Times New Roman" w:hAnsi="Times New Roman" w:cs="Times New Roman"/>
          <w:sz w:val="28"/>
          <w:szCs w:val="28"/>
        </w:rPr>
        <w:t xml:space="preserve">(АППГ-147) </w:t>
      </w:r>
      <w:r w:rsidRPr="003713B7">
        <w:rPr>
          <w:rFonts w:ascii="Times New Roman" w:hAnsi="Times New Roman" w:cs="Times New Roman"/>
          <w:sz w:val="28"/>
          <w:szCs w:val="28"/>
        </w:rPr>
        <w:t>нарушени</w:t>
      </w:r>
      <w:r w:rsidR="006010EE" w:rsidRPr="003713B7">
        <w:rPr>
          <w:rFonts w:ascii="Times New Roman" w:hAnsi="Times New Roman" w:cs="Times New Roman"/>
          <w:sz w:val="28"/>
          <w:szCs w:val="28"/>
        </w:rPr>
        <w:t xml:space="preserve">е, </w:t>
      </w:r>
      <w:r w:rsidRPr="003713B7">
        <w:rPr>
          <w:rFonts w:ascii="Times New Roman" w:hAnsi="Times New Roman" w:cs="Times New Roman"/>
          <w:sz w:val="28"/>
          <w:szCs w:val="28"/>
        </w:rPr>
        <w:t xml:space="preserve"> опротестовано </w:t>
      </w:r>
      <w:r w:rsidR="006010EE" w:rsidRPr="003713B7">
        <w:rPr>
          <w:rFonts w:ascii="Times New Roman" w:hAnsi="Times New Roman" w:cs="Times New Roman"/>
          <w:sz w:val="28"/>
          <w:szCs w:val="28"/>
        </w:rPr>
        <w:t>31 (АППГ-49)</w:t>
      </w:r>
      <w:r w:rsidRPr="003713B7">
        <w:rPr>
          <w:rFonts w:ascii="Times New Roman" w:hAnsi="Times New Roman" w:cs="Times New Roman"/>
          <w:sz w:val="28"/>
          <w:szCs w:val="28"/>
        </w:rPr>
        <w:t xml:space="preserve"> НПА, внесено </w:t>
      </w:r>
      <w:r w:rsidR="006010EE" w:rsidRPr="003713B7">
        <w:rPr>
          <w:rFonts w:ascii="Times New Roman" w:hAnsi="Times New Roman" w:cs="Times New Roman"/>
          <w:sz w:val="28"/>
          <w:szCs w:val="28"/>
        </w:rPr>
        <w:t>80 (АППГ-87)</w:t>
      </w:r>
      <w:r w:rsidRPr="003713B7">
        <w:rPr>
          <w:rFonts w:ascii="Times New Roman" w:hAnsi="Times New Roman" w:cs="Times New Roman"/>
          <w:sz w:val="28"/>
          <w:szCs w:val="28"/>
        </w:rPr>
        <w:t xml:space="preserve"> представлени</w:t>
      </w:r>
      <w:r w:rsidR="006010EE" w:rsidRPr="003713B7">
        <w:rPr>
          <w:rFonts w:ascii="Times New Roman" w:hAnsi="Times New Roman" w:cs="Times New Roman"/>
          <w:sz w:val="28"/>
          <w:szCs w:val="28"/>
        </w:rPr>
        <w:t>й</w:t>
      </w:r>
      <w:r w:rsidRPr="003713B7">
        <w:rPr>
          <w:rFonts w:ascii="Times New Roman" w:hAnsi="Times New Roman" w:cs="Times New Roman"/>
          <w:sz w:val="28"/>
          <w:szCs w:val="28"/>
        </w:rPr>
        <w:t xml:space="preserve">, привлечено </w:t>
      </w:r>
      <w:r w:rsidR="006010EE" w:rsidRPr="003713B7">
        <w:rPr>
          <w:rFonts w:ascii="Times New Roman" w:hAnsi="Times New Roman" w:cs="Times New Roman"/>
          <w:sz w:val="28"/>
          <w:szCs w:val="28"/>
        </w:rPr>
        <w:t>4</w:t>
      </w:r>
      <w:r w:rsidRPr="003713B7">
        <w:rPr>
          <w:rFonts w:ascii="Times New Roman" w:hAnsi="Times New Roman" w:cs="Times New Roman"/>
          <w:sz w:val="28"/>
          <w:szCs w:val="28"/>
        </w:rPr>
        <w:t xml:space="preserve"> </w:t>
      </w:r>
      <w:r w:rsidR="006010EE" w:rsidRPr="003713B7">
        <w:rPr>
          <w:rFonts w:ascii="Times New Roman" w:hAnsi="Times New Roman" w:cs="Times New Roman"/>
          <w:sz w:val="28"/>
          <w:szCs w:val="28"/>
        </w:rPr>
        <w:t xml:space="preserve">(АППГ-5) </w:t>
      </w:r>
      <w:r w:rsidRPr="003713B7">
        <w:rPr>
          <w:rFonts w:ascii="Times New Roman" w:hAnsi="Times New Roman" w:cs="Times New Roman"/>
          <w:sz w:val="28"/>
          <w:szCs w:val="28"/>
        </w:rPr>
        <w:t>лиц</w:t>
      </w:r>
      <w:r w:rsidR="006010EE" w:rsidRPr="003713B7">
        <w:rPr>
          <w:rFonts w:ascii="Times New Roman" w:hAnsi="Times New Roman" w:cs="Times New Roman"/>
          <w:sz w:val="28"/>
          <w:szCs w:val="28"/>
        </w:rPr>
        <w:t>о</w:t>
      </w:r>
      <w:r w:rsidRPr="003713B7">
        <w:rPr>
          <w:rFonts w:ascii="Times New Roman" w:hAnsi="Times New Roman" w:cs="Times New Roman"/>
          <w:sz w:val="28"/>
          <w:szCs w:val="28"/>
        </w:rPr>
        <w:t xml:space="preserve"> к административной ответственности.</w:t>
      </w:r>
    </w:p>
    <w:p w:rsidR="00DE7E92" w:rsidRPr="003713B7" w:rsidRDefault="00DE7E92" w:rsidP="00CF739F">
      <w:pPr>
        <w:spacing w:after="0" w:line="240" w:lineRule="auto"/>
        <w:ind w:right="142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713B7">
        <w:rPr>
          <w:rFonts w:ascii="Times New Roman" w:hAnsi="Times New Roman" w:cs="Times New Roman"/>
          <w:sz w:val="28"/>
          <w:szCs w:val="28"/>
        </w:rPr>
        <w:t>Основные нарушения выявлялись в сфере землепользования</w:t>
      </w:r>
      <w:r w:rsidR="006010EE" w:rsidRPr="003713B7">
        <w:rPr>
          <w:rFonts w:ascii="Times New Roman" w:hAnsi="Times New Roman" w:cs="Times New Roman"/>
          <w:sz w:val="28"/>
          <w:szCs w:val="28"/>
        </w:rPr>
        <w:t xml:space="preserve"> -24 (АППГ-19)</w:t>
      </w:r>
      <w:r w:rsidRPr="003713B7">
        <w:rPr>
          <w:rFonts w:ascii="Times New Roman" w:hAnsi="Times New Roman" w:cs="Times New Roman"/>
          <w:sz w:val="28"/>
          <w:szCs w:val="28"/>
        </w:rPr>
        <w:t xml:space="preserve">, </w:t>
      </w:r>
      <w:r w:rsidR="006010EE" w:rsidRPr="003713B7">
        <w:rPr>
          <w:rFonts w:ascii="Times New Roman" w:hAnsi="Times New Roman" w:cs="Times New Roman"/>
          <w:sz w:val="28"/>
          <w:szCs w:val="28"/>
        </w:rPr>
        <w:t xml:space="preserve">налогов -3 (АППГ-1), </w:t>
      </w:r>
      <w:r w:rsidRPr="003713B7">
        <w:rPr>
          <w:rFonts w:ascii="Times New Roman" w:hAnsi="Times New Roman" w:cs="Times New Roman"/>
          <w:sz w:val="28"/>
          <w:szCs w:val="28"/>
        </w:rPr>
        <w:t>бюджете</w:t>
      </w:r>
      <w:r w:rsidR="006010EE" w:rsidRPr="003713B7">
        <w:rPr>
          <w:rFonts w:ascii="Times New Roman" w:hAnsi="Times New Roman" w:cs="Times New Roman"/>
          <w:sz w:val="28"/>
          <w:szCs w:val="28"/>
        </w:rPr>
        <w:t xml:space="preserve"> – 19 (АППГ-22)</w:t>
      </w:r>
      <w:r w:rsidRPr="003713B7">
        <w:rPr>
          <w:rFonts w:ascii="Times New Roman" w:hAnsi="Times New Roman" w:cs="Times New Roman"/>
          <w:sz w:val="28"/>
          <w:szCs w:val="28"/>
        </w:rPr>
        <w:t>, закупок</w:t>
      </w:r>
      <w:r w:rsidR="006010EE" w:rsidRPr="003713B7">
        <w:rPr>
          <w:rFonts w:ascii="Times New Roman" w:hAnsi="Times New Roman" w:cs="Times New Roman"/>
          <w:sz w:val="28"/>
          <w:szCs w:val="28"/>
        </w:rPr>
        <w:t xml:space="preserve"> для обеспечения   </w:t>
      </w:r>
      <w:r w:rsidR="006010EE" w:rsidRPr="003713B7">
        <w:rPr>
          <w:rFonts w:ascii="Times New Roman" w:hAnsi="Times New Roman" w:cs="Times New Roman"/>
          <w:sz w:val="28"/>
          <w:szCs w:val="28"/>
        </w:rPr>
        <w:lastRenderedPageBreak/>
        <w:t>государственных и муниципальных нужд – 40 (АППГ-34)</w:t>
      </w:r>
      <w:r w:rsidRPr="003713B7">
        <w:rPr>
          <w:rFonts w:ascii="Times New Roman" w:hAnsi="Times New Roman" w:cs="Times New Roman"/>
          <w:sz w:val="28"/>
          <w:szCs w:val="28"/>
        </w:rPr>
        <w:t>, градостроительной деятельности</w:t>
      </w:r>
      <w:r w:rsidR="009809E9" w:rsidRPr="003713B7">
        <w:rPr>
          <w:rFonts w:ascii="Times New Roman" w:hAnsi="Times New Roman" w:cs="Times New Roman"/>
          <w:sz w:val="28"/>
          <w:szCs w:val="28"/>
        </w:rPr>
        <w:t xml:space="preserve"> -2 (АППГ-1), государственной и муниципальной собственности – 12 (АППГ-6)</w:t>
      </w:r>
      <w:r w:rsidRPr="003713B7">
        <w:rPr>
          <w:rFonts w:ascii="Times New Roman" w:hAnsi="Times New Roman" w:cs="Times New Roman"/>
          <w:sz w:val="28"/>
          <w:szCs w:val="28"/>
        </w:rPr>
        <w:t>.</w:t>
      </w:r>
    </w:p>
    <w:p w:rsidR="00DE7E92" w:rsidRPr="003713B7" w:rsidRDefault="009809E9" w:rsidP="00CF739F">
      <w:pPr>
        <w:spacing w:after="0" w:line="240" w:lineRule="auto"/>
        <w:ind w:right="142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713B7">
        <w:rPr>
          <w:rFonts w:ascii="Times New Roman" w:hAnsi="Times New Roman" w:cs="Times New Roman"/>
          <w:sz w:val="28"/>
          <w:szCs w:val="28"/>
        </w:rPr>
        <w:t xml:space="preserve">Основными </w:t>
      </w:r>
      <w:proofErr w:type="gramStart"/>
      <w:r w:rsidRPr="003713B7">
        <w:rPr>
          <w:rFonts w:ascii="Times New Roman" w:hAnsi="Times New Roman" w:cs="Times New Roman"/>
          <w:sz w:val="28"/>
          <w:szCs w:val="28"/>
        </w:rPr>
        <w:t>нарушениями  при</w:t>
      </w:r>
      <w:proofErr w:type="gramEnd"/>
      <w:r w:rsidRPr="003713B7">
        <w:rPr>
          <w:rFonts w:ascii="Times New Roman" w:hAnsi="Times New Roman" w:cs="Times New Roman"/>
          <w:sz w:val="28"/>
          <w:szCs w:val="28"/>
        </w:rPr>
        <w:t xml:space="preserve"> осуществлении  поднадзорными органами деятельности в сфере  закупок для обеспечения государственных и муниципальных нужд являются   нарушения  сроков размещения информации в ЕИС, «дробление контрактов», несвоевременная оплата поставленных  товаров, выполненных работ и услуг.</w:t>
      </w:r>
    </w:p>
    <w:p w:rsidR="009809E9" w:rsidRPr="003713B7" w:rsidRDefault="009809E9" w:rsidP="00CF739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13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примеру, МКУК и БО  «Культурно-досуговый центр «Исток» Кумылженского муниципального района   в рамках национального проекта «Культура», регионального проекта «Культурная среда» на развитие сети учреждений культурно-досугового типа (капитальный ремонт зданий) с   ООО «Строитель»   в  непродолжительный период времени </w:t>
      </w:r>
      <w:r w:rsidR="00D237FB" w:rsidRPr="003713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713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заключено 13 договоров   на выполнение идентичных работ  по капитальному ремонту  здания КДЦ «Исток»</w:t>
      </w:r>
      <w:r w:rsidR="00D237FB" w:rsidRPr="003713B7">
        <w:rPr>
          <w:rFonts w:ascii="Times New Roman" w:eastAsia="Times New Roman" w:hAnsi="Times New Roman" w:cs="Times New Roman"/>
          <w:sz w:val="28"/>
          <w:szCs w:val="28"/>
          <w:lang w:eastAsia="ru-RU"/>
        </w:rPr>
        <w:t>, что  свидетельствует о «дроблении» сделок в целях избежание   конкурсных процедур.</w:t>
      </w:r>
    </w:p>
    <w:p w:rsidR="009809E9" w:rsidRPr="003713B7" w:rsidRDefault="009809E9" w:rsidP="00CF739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13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факту выявленных нарушений 21.08.2023   в адрес </w:t>
      </w:r>
      <w:proofErr w:type="gramStart"/>
      <w:r w:rsidRPr="003713B7">
        <w:rPr>
          <w:rFonts w:ascii="Times New Roman" w:eastAsia="Times New Roman" w:hAnsi="Times New Roman" w:cs="Times New Roman"/>
          <w:sz w:val="28"/>
          <w:szCs w:val="28"/>
          <w:lang w:eastAsia="ru-RU"/>
        </w:rPr>
        <w:t>директора  МКУК</w:t>
      </w:r>
      <w:proofErr w:type="gramEnd"/>
      <w:r w:rsidRPr="003713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БО «КДЦ Исток» Кумылженского муниципального района внесено представление (рассмотрено, удовлетворено, 1 должностное лицо привлечено к дисциплинарной ответственности). </w:t>
      </w:r>
      <w:proofErr w:type="gramStart"/>
      <w:r w:rsidRPr="003713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Директор  </w:t>
      </w:r>
      <w:proofErr w:type="spellStart"/>
      <w:r w:rsidRPr="003713B7">
        <w:rPr>
          <w:rFonts w:ascii="Times New Roman" w:eastAsia="Times New Roman" w:hAnsi="Times New Roman" w:cs="Times New Roman"/>
          <w:sz w:val="28"/>
          <w:szCs w:val="28"/>
          <w:lang w:eastAsia="ru-RU"/>
        </w:rPr>
        <w:t>МКУКиБО</w:t>
      </w:r>
      <w:proofErr w:type="spellEnd"/>
      <w:proofErr w:type="gramEnd"/>
      <w:r w:rsidRPr="003713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"Культурно-досуговый центр "Исток" </w:t>
      </w:r>
      <w:r w:rsidR="00D237FB" w:rsidRPr="003713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713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привлечена к административной ответственности по ч.1 ст.7.29 КоАП РФ</w:t>
      </w:r>
      <w:r w:rsidR="00D237FB" w:rsidRPr="003713B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3713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237FB" w:rsidRPr="003713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713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F131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Арбитражным </w:t>
      </w:r>
      <w:proofErr w:type="gramStart"/>
      <w:r w:rsidR="00F131A5">
        <w:rPr>
          <w:rFonts w:ascii="Times New Roman" w:eastAsia="Times New Roman" w:hAnsi="Times New Roman" w:cs="Times New Roman"/>
          <w:sz w:val="28"/>
          <w:szCs w:val="28"/>
          <w:lang w:eastAsia="ru-RU"/>
        </w:rPr>
        <w:t>судом  Волгоградской</w:t>
      </w:r>
      <w:proofErr w:type="gramEnd"/>
      <w:r w:rsidR="00F131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области </w:t>
      </w:r>
      <w:r w:rsidR="008F06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рассмотрено </w:t>
      </w:r>
      <w:r w:rsidRPr="003713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8F0683" w:rsidRPr="003713B7">
        <w:rPr>
          <w:rFonts w:ascii="Times New Roman" w:eastAsia="Times New Roman" w:hAnsi="Times New Roman" w:cs="Times New Roman"/>
          <w:sz w:val="28"/>
          <w:szCs w:val="28"/>
          <w:lang w:eastAsia="ru-RU"/>
        </w:rPr>
        <w:t>исково</w:t>
      </w:r>
      <w:r w:rsidR="008F0683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8F0683" w:rsidRPr="003713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заявлени</w:t>
      </w:r>
      <w:r w:rsidR="008F0683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8F0683" w:rsidRPr="003713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713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прокуратуры области </w:t>
      </w:r>
      <w:r w:rsidR="008F06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713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порядке ст. 52 АПК РФ о признании</w:t>
      </w:r>
      <w:r w:rsidR="008F06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указанных  </w:t>
      </w:r>
      <w:r w:rsidRPr="003713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сделок недействительными (удовлетворено 09.11.2023).</w:t>
      </w:r>
    </w:p>
    <w:p w:rsidR="00687BFA" w:rsidRPr="003713B7" w:rsidRDefault="00687BFA" w:rsidP="00CF739F">
      <w:pPr>
        <w:spacing w:after="0" w:line="240" w:lineRule="auto"/>
        <w:ind w:right="142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13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проведении текущих проверок в данной сфере правоотношений особое внимание обращается на наличие признаков хищений, невыполнение всего комплекса работ подрядчиками, выполнение ими гарантийных обязательств и инициатива заказчиков при наличии обнаружении дефектов в работе в гарантийный срок. </w:t>
      </w:r>
    </w:p>
    <w:p w:rsidR="00460688" w:rsidRPr="003713B7" w:rsidRDefault="00460688" w:rsidP="00460688">
      <w:pPr>
        <w:spacing w:after="0" w:line="240" w:lineRule="auto"/>
        <w:ind w:right="142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713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Актуальным остается   прокурорский </w:t>
      </w:r>
      <w:proofErr w:type="gramStart"/>
      <w:r w:rsidRPr="003713B7">
        <w:rPr>
          <w:rFonts w:ascii="Times New Roman" w:eastAsia="Times New Roman" w:hAnsi="Times New Roman" w:cs="Times New Roman"/>
          <w:sz w:val="28"/>
          <w:szCs w:val="28"/>
          <w:lang w:eastAsia="ru-RU"/>
        </w:rPr>
        <w:t>надзор  за</w:t>
      </w:r>
      <w:proofErr w:type="gramEnd"/>
      <w:r w:rsidRPr="003713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соблюдением </w:t>
      </w:r>
      <w:r w:rsidRPr="003713B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законов в сфере  защиты прав  субъектов  предпринимательской деятельности</w:t>
      </w:r>
      <w:r w:rsidRPr="003713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Так, в 2023 году прокуратурой района выявлено 49 (АППГ-70) нарушений в данной сфере. Внесено 25 (АППГ-33) представления, по результатам рассмотрения которых к дисциплинарной ответственности привлечено 19 (АППГ-23) должностных </w:t>
      </w:r>
      <w:proofErr w:type="gramStart"/>
      <w:r w:rsidRPr="003713B7">
        <w:rPr>
          <w:rFonts w:ascii="Times New Roman" w:eastAsia="Times New Roman" w:hAnsi="Times New Roman" w:cs="Times New Roman"/>
          <w:sz w:val="28"/>
          <w:szCs w:val="28"/>
          <w:lang w:eastAsia="ru-RU"/>
        </w:rPr>
        <w:t>лиц,  принесено</w:t>
      </w:r>
      <w:proofErr w:type="gramEnd"/>
      <w:r w:rsidRPr="003713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24 (АППГ-28)  протестов</w:t>
      </w:r>
      <w:r w:rsidRPr="003713B7">
        <w:rPr>
          <w:rFonts w:ascii="Times New Roman" w:hAnsi="Times New Roman" w:cs="Times New Roman"/>
          <w:sz w:val="28"/>
          <w:szCs w:val="28"/>
        </w:rPr>
        <w:t>.</w:t>
      </w:r>
    </w:p>
    <w:p w:rsidR="00460688" w:rsidRPr="003713B7" w:rsidRDefault="00460688" w:rsidP="00460688">
      <w:pPr>
        <w:spacing w:after="0" w:line="240" w:lineRule="auto"/>
        <w:ind w:right="142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713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Основными </w:t>
      </w:r>
      <w:proofErr w:type="gramStart"/>
      <w:r w:rsidRPr="003713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нарушениями  являются</w:t>
      </w:r>
      <w:proofErr w:type="gramEnd"/>
      <w:r w:rsidRPr="003713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несоответствие федеральному законодательству нормативных правовых актов  органов местного самоуправления, регулирующих порядок проведения муниципального контроля, а также административных регламентов предоставления  государственных и муниципальных  услуг.   </w:t>
      </w:r>
    </w:p>
    <w:p w:rsidR="00460688" w:rsidRPr="003713B7" w:rsidRDefault="00460688" w:rsidP="00460688">
      <w:pPr>
        <w:spacing w:after="0" w:line="240" w:lineRule="auto"/>
        <w:ind w:right="142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13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Особое </w:t>
      </w:r>
      <w:proofErr w:type="gramStart"/>
      <w:r w:rsidRPr="003713B7">
        <w:rPr>
          <w:rFonts w:ascii="Times New Roman" w:eastAsia="Times New Roman" w:hAnsi="Times New Roman" w:cs="Times New Roman"/>
          <w:sz w:val="28"/>
          <w:szCs w:val="28"/>
          <w:lang w:eastAsia="ru-RU"/>
        </w:rPr>
        <w:t>внимание  прокурорского</w:t>
      </w:r>
      <w:proofErr w:type="gramEnd"/>
      <w:r w:rsidRPr="003713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надзора уделяется вопросам  соблюдения  законодательству </w:t>
      </w:r>
      <w:r w:rsidRPr="003713B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 сфере жилищно-коммунального хозяйства</w:t>
      </w:r>
      <w:r w:rsidRPr="003713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По результатам проверок в 2023 году прокуратурой района выявлено 12 (АППГ-11) нарушений в данной сфере. Внесено 8 (АППГ-11) представлений, по результатам рассмотрения </w:t>
      </w:r>
      <w:r w:rsidRPr="003713B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которых к дисциплинарной ответственности привлечено 6 (АППГ-7) должностных </w:t>
      </w:r>
      <w:proofErr w:type="gramStart"/>
      <w:r w:rsidRPr="003713B7">
        <w:rPr>
          <w:rFonts w:ascii="Times New Roman" w:eastAsia="Times New Roman" w:hAnsi="Times New Roman" w:cs="Times New Roman"/>
          <w:sz w:val="28"/>
          <w:szCs w:val="28"/>
          <w:lang w:eastAsia="ru-RU"/>
        </w:rPr>
        <w:t>лиц,  направлено</w:t>
      </w:r>
      <w:proofErr w:type="gramEnd"/>
      <w:r w:rsidRPr="003713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 (АППГ-1) исковое заявление в суд.</w:t>
      </w:r>
    </w:p>
    <w:p w:rsidR="00460688" w:rsidRPr="003713B7" w:rsidRDefault="00460688" w:rsidP="0046068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713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примеру, по результатам принятия мер прокурорского </w:t>
      </w:r>
      <w:proofErr w:type="gramStart"/>
      <w:r w:rsidRPr="003713B7">
        <w:rPr>
          <w:rFonts w:ascii="Times New Roman" w:eastAsia="Times New Roman" w:hAnsi="Times New Roman" w:cs="Times New Roman"/>
          <w:sz w:val="28"/>
          <w:szCs w:val="28"/>
          <w:lang w:eastAsia="ru-RU"/>
        </w:rPr>
        <w:t>реагирования  приняты</w:t>
      </w:r>
      <w:proofErr w:type="gramEnd"/>
      <w:r w:rsidRPr="003713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меры  МУП КО  по ремонту   системы централизованного холодного водоснабжения </w:t>
      </w:r>
      <w:r w:rsidRPr="003713B7">
        <w:rPr>
          <w:rFonts w:ascii="Times New Roman" w:hAnsi="Times New Roman" w:cs="Times New Roman"/>
          <w:sz w:val="28"/>
          <w:szCs w:val="28"/>
        </w:rPr>
        <w:t xml:space="preserve"> по ул. Юбилейная, ул. Адмирала Тихонова в ст. Кумылженской.  </w:t>
      </w:r>
      <w:r w:rsidRPr="003713B7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принимаются меры</w:t>
      </w:r>
    </w:p>
    <w:p w:rsidR="00460688" w:rsidRPr="003713B7" w:rsidRDefault="00460688" w:rsidP="0046068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713B7">
        <w:rPr>
          <w:rFonts w:ascii="Times New Roman" w:hAnsi="Times New Roman" w:cs="Times New Roman"/>
          <w:sz w:val="28"/>
          <w:szCs w:val="28"/>
        </w:rPr>
        <w:t xml:space="preserve">По исковому заявлению прокурора </w:t>
      </w:r>
      <w:proofErr w:type="gramStart"/>
      <w:r w:rsidRPr="003713B7">
        <w:rPr>
          <w:rFonts w:ascii="Times New Roman" w:hAnsi="Times New Roman" w:cs="Times New Roman"/>
          <w:sz w:val="28"/>
          <w:szCs w:val="28"/>
        </w:rPr>
        <w:t>района  к</w:t>
      </w:r>
      <w:proofErr w:type="gramEnd"/>
      <w:r w:rsidRPr="003713B7">
        <w:rPr>
          <w:rFonts w:ascii="Times New Roman" w:hAnsi="Times New Roman" w:cs="Times New Roman"/>
          <w:sz w:val="28"/>
          <w:szCs w:val="28"/>
        </w:rPr>
        <w:t xml:space="preserve"> администрации </w:t>
      </w:r>
      <w:proofErr w:type="spellStart"/>
      <w:r w:rsidRPr="003713B7">
        <w:rPr>
          <w:rFonts w:ascii="Times New Roman" w:hAnsi="Times New Roman" w:cs="Times New Roman"/>
          <w:sz w:val="28"/>
          <w:szCs w:val="28"/>
        </w:rPr>
        <w:t>Глазуновскому</w:t>
      </w:r>
      <w:proofErr w:type="spellEnd"/>
      <w:r w:rsidRPr="003713B7">
        <w:rPr>
          <w:rFonts w:ascii="Times New Roman" w:hAnsi="Times New Roman" w:cs="Times New Roman"/>
          <w:sz w:val="28"/>
          <w:szCs w:val="28"/>
        </w:rPr>
        <w:t xml:space="preserve"> сельскому поселению   приняты меры по    постановке  объектов газоснабжения на учет. </w:t>
      </w:r>
    </w:p>
    <w:p w:rsidR="009809E9" w:rsidRPr="003713B7" w:rsidRDefault="009809E9" w:rsidP="00CF739F">
      <w:pPr>
        <w:spacing w:after="0" w:line="240" w:lineRule="auto"/>
        <w:ind w:right="142"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713B7">
        <w:rPr>
          <w:rFonts w:ascii="Times New Roman" w:eastAsia="Times New Roman" w:hAnsi="Times New Roman" w:cs="Times New Roman"/>
          <w:sz w:val="28"/>
          <w:szCs w:val="28"/>
          <w:lang w:eastAsia="ru-RU"/>
        </w:rPr>
        <w:t>Актуальным  остается</w:t>
      </w:r>
      <w:proofErr w:type="gramEnd"/>
      <w:r w:rsidRPr="003713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вопрос   надзора за  соблюдением </w:t>
      </w:r>
      <w:r w:rsidRPr="003713B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законодательства в сфере национальных проектов</w:t>
      </w:r>
      <w:r w:rsidRPr="003713B7">
        <w:rPr>
          <w:rFonts w:ascii="Times New Roman" w:eastAsia="Times New Roman" w:hAnsi="Times New Roman" w:cs="Times New Roman"/>
          <w:sz w:val="28"/>
          <w:szCs w:val="28"/>
          <w:lang w:eastAsia="ru-RU"/>
        </w:rPr>
        <w:t>. Так, в 2023 году прокуратурой района выявлено 15</w:t>
      </w:r>
      <w:r w:rsidR="00851247" w:rsidRPr="003713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(АППГ-1)</w:t>
      </w:r>
      <w:r w:rsidRPr="003713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нарушений</w:t>
      </w:r>
      <w:r w:rsidR="00B82066" w:rsidRPr="003713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 реализации национальных проектов «Здравоохранение», «</w:t>
      </w:r>
      <w:proofErr w:type="gramStart"/>
      <w:r w:rsidR="00B82066" w:rsidRPr="003713B7">
        <w:rPr>
          <w:rFonts w:ascii="Times New Roman" w:eastAsia="Times New Roman" w:hAnsi="Times New Roman" w:cs="Times New Roman"/>
          <w:sz w:val="28"/>
          <w:szCs w:val="28"/>
          <w:lang w:eastAsia="ru-RU"/>
        </w:rPr>
        <w:t>Цифровая  экономика</w:t>
      </w:r>
      <w:proofErr w:type="gramEnd"/>
      <w:r w:rsidR="00B82066" w:rsidRPr="003713B7">
        <w:rPr>
          <w:rFonts w:ascii="Times New Roman" w:eastAsia="Times New Roman" w:hAnsi="Times New Roman" w:cs="Times New Roman"/>
          <w:sz w:val="28"/>
          <w:szCs w:val="28"/>
          <w:lang w:eastAsia="ru-RU"/>
        </w:rPr>
        <w:t>, «Культура».</w:t>
      </w:r>
      <w:r w:rsidRPr="003713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82066" w:rsidRPr="003713B7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3713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несено 15 </w:t>
      </w:r>
      <w:r w:rsidR="000417D2" w:rsidRPr="003713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(АППГ-1) </w:t>
      </w:r>
      <w:r w:rsidRPr="003713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представлений, по результатам рассмотрения которых к дисциплинарной </w:t>
      </w:r>
      <w:r w:rsidR="00B82066" w:rsidRPr="003713B7">
        <w:rPr>
          <w:rFonts w:ascii="Times New Roman" w:eastAsia="Times New Roman" w:hAnsi="Times New Roman" w:cs="Times New Roman"/>
          <w:sz w:val="28"/>
          <w:szCs w:val="28"/>
          <w:lang w:eastAsia="ru-RU"/>
        </w:rPr>
        <w:t>ответственности</w:t>
      </w:r>
      <w:r w:rsidRPr="003713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привлечено 10 </w:t>
      </w:r>
      <w:r w:rsidR="000417D2" w:rsidRPr="003713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(АППГ-1) </w:t>
      </w:r>
      <w:r w:rsidRPr="003713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должностных </w:t>
      </w:r>
      <w:proofErr w:type="gramStart"/>
      <w:r w:rsidRPr="003713B7">
        <w:rPr>
          <w:rFonts w:ascii="Times New Roman" w:eastAsia="Times New Roman" w:hAnsi="Times New Roman" w:cs="Times New Roman"/>
          <w:sz w:val="28"/>
          <w:szCs w:val="28"/>
          <w:lang w:eastAsia="ru-RU"/>
        </w:rPr>
        <w:t>лиц,  к</w:t>
      </w:r>
      <w:proofErr w:type="gramEnd"/>
      <w:r w:rsidRPr="003713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административной ответственности </w:t>
      </w:r>
      <w:r w:rsidRPr="003713B7">
        <w:rPr>
          <w:rFonts w:ascii="Times New Roman" w:hAnsi="Times New Roman" w:cs="Times New Roman"/>
          <w:sz w:val="28"/>
          <w:szCs w:val="28"/>
        </w:rPr>
        <w:t xml:space="preserve">привлечено </w:t>
      </w:r>
      <w:r w:rsidR="00B82066" w:rsidRPr="003713B7">
        <w:rPr>
          <w:rFonts w:ascii="Times New Roman" w:hAnsi="Times New Roman" w:cs="Times New Roman"/>
          <w:sz w:val="28"/>
          <w:szCs w:val="28"/>
        </w:rPr>
        <w:t>1</w:t>
      </w:r>
      <w:r w:rsidRPr="003713B7">
        <w:rPr>
          <w:rFonts w:ascii="Times New Roman" w:hAnsi="Times New Roman" w:cs="Times New Roman"/>
          <w:sz w:val="28"/>
          <w:szCs w:val="28"/>
        </w:rPr>
        <w:t xml:space="preserve"> (АППГ-</w:t>
      </w:r>
      <w:r w:rsidR="000417D2" w:rsidRPr="003713B7">
        <w:rPr>
          <w:rFonts w:ascii="Times New Roman" w:hAnsi="Times New Roman" w:cs="Times New Roman"/>
          <w:sz w:val="28"/>
          <w:szCs w:val="28"/>
        </w:rPr>
        <w:t>1</w:t>
      </w:r>
      <w:r w:rsidRPr="003713B7">
        <w:rPr>
          <w:rFonts w:ascii="Times New Roman" w:hAnsi="Times New Roman" w:cs="Times New Roman"/>
          <w:sz w:val="28"/>
          <w:szCs w:val="28"/>
        </w:rPr>
        <w:t>) лицо.</w:t>
      </w:r>
    </w:p>
    <w:p w:rsidR="00B82066" w:rsidRPr="003713B7" w:rsidRDefault="00CB6ECE" w:rsidP="00CF739F">
      <w:pPr>
        <w:spacing w:after="0" w:line="240" w:lineRule="auto"/>
        <w:ind w:right="142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713B7">
        <w:rPr>
          <w:rFonts w:ascii="Times New Roman" w:hAnsi="Times New Roman" w:cs="Times New Roman"/>
          <w:sz w:val="28"/>
          <w:szCs w:val="28"/>
        </w:rPr>
        <w:t xml:space="preserve">К примеру, </w:t>
      </w:r>
      <w:r w:rsidR="00B82066" w:rsidRPr="003713B7">
        <w:rPr>
          <w:rFonts w:ascii="Times New Roman" w:hAnsi="Times New Roman" w:cs="Times New Roman"/>
          <w:sz w:val="28"/>
          <w:szCs w:val="28"/>
        </w:rPr>
        <w:t>прокуратурой района проведена проверка по переводу в электронный формат массовых социально значимых государственных и муниципальных услуг, органами местного самоуправления.  По результатам проверки установлено, что органами местного самоуправления Кумылженского муниципального района не в полном объеме реализована возможность предоставления МСЗУ посредством ФГИС «Единый портал государственных и муниципальных услуг».</w:t>
      </w:r>
    </w:p>
    <w:p w:rsidR="009809E9" w:rsidRPr="003713B7" w:rsidRDefault="00B82066" w:rsidP="00CF739F">
      <w:pPr>
        <w:spacing w:after="0" w:line="240" w:lineRule="auto"/>
        <w:ind w:right="142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713B7">
        <w:rPr>
          <w:rFonts w:ascii="Times New Roman" w:hAnsi="Times New Roman" w:cs="Times New Roman"/>
          <w:sz w:val="28"/>
          <w:szCs w:val="28"/>
        </w:rPr>
        <w:t xml:space="preserve">В целях устранения выявленных нарушений 23.01.2022 в адрес глав Белогорского, </w:t>
      </w:r>
      <w:proofErr w:type="spellStart"/>
      <w:r w:rsidRPr="003713B7">
        <w:rPr>
          <w:rFonts w:ascii="Times New Roman" w:hAnsi="Times New Roman" w:cs="Times New Roman"/>
          <w:sz w:val="28"/>
          <w:szCs w:val="28"/>
        </w:rPr>
        <w:t>Букановского</w:t>
      </w:r>
      <w:proofErr w:type="spellEnd"/>
      <w:r w:rsidRPr="003713B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713B7">
        <w:rPr>
          <w:rFonts w:ascii="Times New Roman" w:hAnsi="Times New Roman" w:cs="Times New Roman"/>
          <w:sz w:val="28"/>
          <w:szCs w:val="28"/>
        </w:rPr>
        <w:t>Глазуновского</w:t>
      </w:r>
      <w:proofErr w:type="spellEnd"/>
      <w:r w:rsidRPr="003713B7">
        <w:rPr>
          <w:rFonts w:ascii="Times New Roman" w:hAnsi="Times New Roman" w:cs="Times New Roman"/>
          <w:sz w:val="28"/>
          <w:szCs w:val="28"/>
        </w:rPr>
        <w:t xml:space="preserve">, Краснянского, Кумылженского, Поповского, Слащевского, </w:t>
      </w:r>
      <w:proofErr w:type="spellStart"/>
      <w:r w:rsidRPr="003713B7">
        <w:rPr>
          <w:rFonts w:ascii="Times New Roman" w:hAnsi="Times New Roman" w:cs="Times New Roman"/>
          <w:sz w:val="28"/>
          <w:szCs w:val="28"/>
        </w:rPr>
        <w:t>Суляевского</w:t>
      </w:r>
      <w:proofErr w:type="spellEnd"/>
      <w:r w:rsidRPr="003713B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713B7">
        <w:rPr>
          <w:rFonts w:ascii="Times New Roman" w:hAnsi="Times New Roman" w:cs="Times New Roman"/>
          <w:sz w:val="28"/>
          <w:szCs w:val="28"/>
        </w:rPr>
        <w:t>Шакинского</w:t>
      </w:r>
      <w:proofErr w:type="spellEnd"/>
      <w:r w:rsidRPr="003713B7">
        <w:rPr>
          <w:rFonts w:ascii="Times New Roman" w:hAnsi="Times New Roman" w:cs="Times New Roman"/>
          <w:sz w:val="28"/>
          <w:szCs w:val="28"/>
        </w:rPr>
        <w:t xml:space="preserve"> сельских поселений, а также в адрес главы Кумылженского муниципального района внесены представления, рассмотрены, 7 лиц привлечены к дисциплинарной ответственности.</w:t>
      </w:r>
    </w:p>
    <w:p w:rsidR="00B82066" w:rsidRPr="003713B7" w:rsidRDefault="00DE7E92" w:rsidP="00CF739F">
      <w:pPr>
        <w:spacing w:after="0" w:line="240" w:lineRule="auto"/>
        <w:ind w:right="142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713B7">
        <w:rPr>
          <w:rFonts w:ascii="Times New Roman" w:hAnsi="Times New Roman" w:cs="Times New Roman"/>
          <w:sz w:val="28"/>
          <w:szCs w:val="28"/>
        </w:rPr>
        <w:t>Также,</w:t>
      </w:r>
      <w:r w:rsidR="00B82066" w:rsidRPr="003713B7">
        <w:rPr>
          <w:rFonts w:ascii="Times New Roman" w:hAnsi="Times New Roman" w:cs="Times New Roman"/>
          <w:sz w:val="28"/>
          <w:szCs w:val="28"/>
        </w:rPr>
        <w:t xml:space="preserve"> в 2023 году осуществлялся надзор за соблюдением </w:t>
      </w:r>
      <w:r w:rsidR="00B82066" w:rsidRPr="003713B7">
        <w:rPr>
          <w:rFonts w:ascii="Times New Roman" w:hAnsi="Times New Roman" w:cs="Times New Roman"/>
          <w:b/>
          <w:sz w:val="28"/>
          <w:szCs w:val="28"/>
        </w:rPr>
        <w:t xml:space="preserve">законодательства в </w:t>
      </w:r>
      <w:proofErr w:type="gramStart"/>
      <w:r w:rsidR="00B82066" w:rsidRPr="003713B7">
        <w:rPr>
          <w:rFonts w:ascii="Times New Roman" w:hAnsi="Times New Roman" w:cs="Times New Roman"/>
          <w:b/>
          <w:sz w:val="28"/>
          <w:szCs w:val="28"/>
        </w:rPr>
        <w:t>сфере  оборонно</w:t>
      </w:r>
      <w:proofErr w:type="gramEnd"/>
      <w:r w:rsidR="00B82066" w:rsidRPr="003713B7">
        <w:rPr>
          <w:rFonts w:ascii="Times New Roman" w:hAnsi="Times New Roman" w:cs="Times New Roman"/>
          <w:b/>
          <w:sz w:val="28"/>
          <w:szCs w:val="28"/>
        </w:rPr>
        <w:t>-промышленного комплекса</w:t>
      </w:r>
      <w:r w:rsidR="00B82066" w:rsidRPr="003713B7">
        <w:rPr>
          <w:rFonts w:ascii="Times New Roman" w:hAnsi="Times New Roman" w:cs="Times New Roman"/>
          <w:sz w:val="28"/>
          <w:szCs w:val="28"/>
        </w:rPr>
        <w:t xml:space="preserve">, в том числе  законодательства   о государственном оборонном заказе. За   2023 год   выявлено 9 </w:t>
      </w:r>
      <w:r w:rsidR="00D237FB" w:rsidRPr="003713B7">
        <w:rPr>
          <w:rFonts w:ascii="Times New Roman" w:hAnsi="Times New Roman" w:cs="Times New Roman"/>
          <w:sz w:val="28"/>
          <w:szCs w:val="28"/>
        </w:rPr>
        <w:t xml:space="preserve">(АППГ - 2) </w:t>
      </w:r>
      <w:r w:rsidR="00B82066" w:rsidRPr="003713B7">
        <w:rPr>
          <w:rFonts w:ascii="Times New Roman" w:hAnsi="Times New Roman" w:cs="Times New Roman"/>
          <w:sz w:val="28"/>
          <w:szCs w:val="28"/>
        </w:rPr>
        <w:t xml:space="preserve">нарушений </w:t>
      </w:r>
      <w:proofErr w:type="gramStart"/>
      <w:r w:rsidR="00B82066" w:rsidRPr="003713B7">
        <w:rPr>
          <w:rFonts w:ascii="Times New Roman" w:hAnsi="Times New Roman" w:cs="Times New Roman"/>
          <w:sz w:val="28"/>
          <w:szCs w:val="28"/>
        </w:rPr>
        <w:t>законодательства,  внесено</w:t>
      </w:r>
      <w:proofErr w:type="gramEnd"/>
      <w:r w:rsidR="00B82066" w:rsidRPr="003713B7">
        <w:rPr>
          <w:rFonts w:ascii="Times New Roman" w:hAnsi="Times New Roman" w:cs="Times New Roman"/>
          <w:sz w:val="28"/>
          <w:szCs w:val="28"/>
        </w:rPr>
        <w:t xml:space="preserve"> 2 представления (АППГ-2)</w:t>
      </w:r>
      <w:r w:rsidR="00D237FB" w:rsidRPr="003713B7">
        <w:rPr>
          <w:rFonts w:ascii="Times New Roman" w:hAnsi="Times New Roman" w:cs="Times New Roman"/>
          <w:sz w:val="28"/>
          <w:szCs w:val="28"/>
        </w:rPr>
        <w:t>.</w:t>
      </w:r>
    </w:p>
    <w:p w:rsidR="00D237FB" w:rsidRPr="003713B7" w:rsidRDefault="00D237FB" w:rsidP="00CF739F">
      <w:pPr>
        <w:spacing w:after="0" w:line="240" w:lineRule="auto"/>
        <w:ind w:right="142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713B7">
        <w:rPr>
          <w:rFonts w:ascii="Times New Roman" w:hAnsi="Times New Roman" w:cs="Times New Roman"/>
          <w:sz w:val="28"/>
          <w:szCs w:val="28"/>
        </w:rPr>
        <w:t xml:space="preserve">К примеру, выявлялись нарушения в деятельности ОМВД России по Кумылженскому району, связанные с неполным содержанием государственных контрактов в рамках государственного оборонного заказа (приняты меры реагирования). </w:t>
      </w:r>
    </w:p>
    <w:p w:rsidR="000417D2" w:rsidRPr="003713B7" w:rsidRDefault="00DE7E92" w:rsidP="00CF739F">
      <w:pPr>
        <w:spacing w:after="0" w:line="240" w:lineRule="auto"/>
        <w:ind w:right="142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713B7">
        <w:rPr>
          <w:rFonts w:ascii="Times New Roman" w:hAnsi="Times New Roman" w:cs="Times New Roman"/>
          <w:b/>
          <w:sz w:val="28"/>
          <w:szCs w:val="28"/>
        </w:rPr>
        <w:t>В области охраны окружающей среды и природопользования:</w:t>
      </w:r>
      <w:r w:rsidR="00CB6ECE" w:rsidRPr="003713B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713B7">
        <w:rPr>
          <w:rFonts w:ascii="Times New Roman" w:hAnsi="Times New Roman" w:cs="Times New Roman"/>
          <w:sz w:val="28"/>
          <w:szCs w:val="28"/>
        </w:rPr>
        <w:t xml:space="preserve">выявлено </w:t>
      </w:r>
      <w:r w:rsidR="008E24AF" w:rsidRPr="003713B7">
        <w:rPr>
          <w:rFonts w:ascii="Times New Roman" w:hAnsi="Times New Roman" w:cs="Times New Roman"/>
          <w:sz w:val="28"/>
          <w:szCs w:val="28"/>
        </w:rPr>
        <w:t>28 (АППГ-28)</w:t>
      </w:r>
      <w:r w:rsidRPr="003713B7">
        <w:rPr>
          <w:rFonts w:ascii="Times New Roman" w:hAnsi="Times New Roman" w:cs="Times New Roman"/>
          <w:sz w:val="28"/>
          <w:szCs w:val="28"/>
        </w:rPr>
        <w:t xml:space="preserve"> нарушений,</w:t>
      </w:r>
      <w:r w:rsidR="008E24AF" w:rsidRPr="003713B7">
        <w:rPr>
          <w:rFonts w:ascii="Times New Roman" w:hAnsi="Times New Roman" w:cs="Times New Roman"/>
          <w:sz w:val="28"/>
          <w:szCs w:val="28"/>
        </w:rPr>
        <w:t xml:space="preserve"> из </w:t>
      </w:r>
      <w:proofErr w:type="gramStart"/>
      <w:r w:rsidR="008E24AF" w:rsidRPr="003713B7">
        <w:rPr>
          <w:rFonts w:ascii="Times New Roman" w:hAnsi="Times New Roman" w:cs="Times New Roman"/>
          <w:sz w:val="28"/>
          <w:szCs w:val="28"/>
        </w:rPr>
        <w:t>низ:  об</w:t>
      </w:r>
      <w:proofErr w:type="gramEnd"/>
      <w:r w:rsidR="008E24AF" w:rsidRPr="003713B7">
        <w:rPr>
          <w:rFonts w:ascii="Times New Roman" w:hAnsi="Times New Roman" w:cs="Times New Roman"/>
          <w:sz w:val="28"/>
          <w:szCs w:val="28"/>
        </w:rPr>
        <w:t xml:space="preserve"> охране вод и атмосферного воздуха -5 (АППГ-5),  об отходах  производства и  потребления -5 (АППГ-3),  о лесопользовании-4 (АППГ-2), о рыболовстве, водных биоресурсах и аквакультуре – 3 (АППГ-1).  </w:t>
      </w:r>
    </w:p>
    <w:p w:rsidR="00DE7E92" w:rsidRPr="003713B7" w:rsidRDefault="008E24AF" w:rsidP="00CF739F">
      <w:pPr>
        <w:spacing w:after="0" w:line="240" w:lineRule="auto"/>
        <w:ind w:right="142"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713B7">
        <w:rPr>
          <w:rFonts w:ascii="Times New Roman" w:hAnsi="Times New Roman" w:cs="Times New Roman"/>
          <w:sz w:val="28"/>
          <w:szCs w:val="28"/>
        </w:rPr>
        <w:t>В целях устранения выявленных нарушений</w:t>
      </w:r>
      <w:r w:rsidR="00DE7E92" w:rsidRPr="003713B7">
        <w:rPr>
          <w:rFonts w:ascii="Times New Roman" w:hAnsi="Times New Roman" w:cs="Times New Roman"/>
          <w:sz w:val="28"/>
          <w:szCs w:val="28"/>
        </w:rPr>
        <w:t xml:space="preserve"> принесено 1</w:t>
      </w:r>
      <w:r w:rsidRPr="003713B7">
        <w:rPr>
          <w:rFonts w:ascii="Times New Roman" w:hAnsi="Times New Roman" w:cs="Times New Roman"/>
          <w:sz w:val="28"/>
          <w:szCs w:val="28"/>
        </w:rPr>
        <w:t xml:space="preserve"> </w:t>
      </w:r>
      <w:r w:rsidR="00DE7E92" w:rsidRPr="003713B7">
        <w:rPr>
          <w:rFonts w:ascii="Times New Roman" w:hAnsi="Times New Roman" w:cs="Times New Roman"/>
          <w:sz w:val="28"/>
          <w:szCs w:val="28"/>
        </w:rPr>
        <w:t xml:space="preserve"> </w:t>
      </w:r>
      <w:r w:rsidRPr="003713B7">
        <w:rPr>
          <w:rFonts w:ascii="Times New Roman" w:hAnsi="Times New Roman" w:cs="Times New Roman"/>
          <w:sz w:val="28"/>
          <w:szCs w:val="28"/>
        </w:rPr>
        <w:t xml:space="preserve">(АППГ-0) </w:t>
      </w:r>
      <w:r w:rsidR="00DE7E92" w:rsidRPr="003713B7">
        <w:rPr>
          <w:rFonts w:ascii="Times New Roman" w:hAnsi="Times New Roman" w:cs="Times New Roman"/>
          <w:sz w:val="28"/>
          <w:szCs w:val="28"/>
        </w:rPr>
        <w:t xml:space="preserve">протест, внесено </w:t>
      </w:r>
      <w:r w:rsidRPr="003713B7">
        <w:rPr>
          <w:rFonts w:ascii="Times New Roman" w:hAnsi="Times New Roman" w:cs="Times New Roman"/>
          <w:sz w:val="28"/>
          <w:szCs w:val="28"/>
        </w:rPr>
        <w:t xml:space="preserve">17 (АППГ-33)  </w:t>
      </w:r>
      <w:r w:rsidR="00DE7E92" w:rsidRPr="003713B7">
        <w:rPr>
          <w:rFonts w:ascii="Times New Roman" w:hAnsi="Times New Roman" w:cs="Times New Roman"/>
          <w:sz w:val="28"/>
          <w:szCs w:val="28"/>
        </w:rPr>
        <w:t xml:space="preserve">представлений, направлено </w:t>
      </w:r>
      <w:r w:rsidRPr="003713B7">
        <w:rPr>
          <w:rFonts w:ascii="Times New Roman" w:hAnsi="Times New Roman" w:cs="Times New Roman"/>
          <w:sz w:val="28"/>
          <w:szCs w:val="28"/>
        </w:rPr>
        <w:t>7</w:t>
      </w:r>
      <w:r w:rsidR="00DE7E92" w:rsidRPr="003713B7">
        <w:rPr>
          <w:rFonts w:ascii="Times New Roman" w:hAnsi="Times New Roman" w:cs="Times New Roman"/>
          <w:sz w:val="28"/>
          <w:szCs w:val="28"/>
        </w:rPr>
        <w:t xml:space="preserve"> </w:t>
      </w:r>
      <w:r w:rsidRPr="003713B7">
        <w:rPr>
          <w:rFonts w:ascii="Times New Roman" w:hAnsi="Times New Roman" w:cs="Times New Roman"/>
          <w:sz w:val="28"/>
          <w:szCs w:val="28"/>
        </w:rPr>
        <w:t xml:space="preserve">(АППГ-0) </w:t>
      </w:r>
      <w:r w:rsidR="00DE7E92" w:rsidRPr="003713B7">
        <w:rPr>
          <w:rFonts w:ascii="Times New Roman" w:hAnsi="Times New Roman" w:cs="Times New Roman"/>
          <w:sz w:val="28"/>
          <w:szCs w:val="28"/>
        </w:rPr>
        <w:t>исков</w:t>
      </w:r>
      <w:r w:rsidRPr="003713B7">
        <w:rPr>
          <w:rFonts w:ascii="Times New Roman" w:hAnsi="Times New Roman" w:cs="Times New Roman"/>
          <w:sz w:val="28"/>
          <w:szCs w:val="28"/>
        </w:rPr>
        <w:t>ых</w:t>
      </w:r>
      <w:r w:rsidR="00DE7E92" w:rsidRPr="003713B7">
        <w:rPr>
          <w:rFonts w:ascii="Times New Roman" w:hAnsi="Times New Roman" w:cs="Times New Roman"/>
          <w:sz w:val="28"/>
          <w:szCs w:val="28"/>
        </w:rPr>
        <w:t xml:space="preserve"> </w:t>
      </w:r>
      <w:r w:rsidR="00DE7E92" w:rsidRPr="003713B7">
        <w:rPr>
          <w:rFonts w:ascii="Times New Roman" w:hAnsi="Times New Roman" w:cs="Times New Roman"/>
          <w:sz w:val="28"/>
          <w:szCs w:val="28"/>
        </w:rPr>
        <w:lastRenderedPageBreak/>
        <w:t>заявлени</w:t>
      </w:r>
      <w:r w:rsidRPr="003713B7">
        <w:rPr>
          <w:rFonts w:ascii="Times New Roman" w:hAnsi="Times New Roman" w:cs="Times New Roman"/>
          <w:sz w:val="28"/>
          <w:szCs w:val="28"/>
        </w:rPr>
        <w:t>й, привлечено 1 (АППГ-0) лицо к административной ответственности, в порядке ст. 37 УПК РФ направлен 1 (АППГ-1) материал в следственные органы, по результатам которого возбуждено 1 (АППГ-1) уголовное дело.</w:t>
      </w:r>
    </w:p>
    <w:p w:rsidR="00DE7E92" w:rsidRPr="003713B7" w:rsidRDefault="00DE7E92" w:rsidP="00CF739F">
      <w:pPr>
        <w:tabs>
          <w:tab w:val="left" w:pos="1440"/>
        </w:tabs>
        <w:spacing w:after="0" w:line="240" w:lineRule="auto"/>
        <w:ind w:right="142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713B7">
        <w:rPr>
          <w:rFonts w:ascii="Times New Roman" w:hAnsi="Times New Roman" w:cs="Times New Roman"/>
          <w:sz w:val="28"/>
          <w:szCs w:val="28"/>
        </w:rPr>
        <w:t>Основные нарушения выявлялись в сфере отходах производства и потребления</w:t>
      </w:r>
      <w:r w:rsidR="00CF6BE8" w:rsidRPr="003713B7">
        <w:rPr>
          <w:rFonts w:ascii="Times New Roman" w:hAnsi="Times New Roman" w:cs="Times New Roman"/>
          <w:sz w:val="28"/>
          <w:szCs w:val="28"/>
        </w:rPr>
        <w:t>, в том числе ликвидация стихийных свалок</w:t>
      </w:r>
      <w:r w:rsidRPr="003713B7">
        <w:rPr>
          <w:rFonts w:ascii="Times New Roman" w:hAnsi="Times New Roman" w:cs="Times New Roman"/>
          <w:sz w:val="28"/>
          <w:szCs w:val="28"/>
        </w:rPr>
        <w:t>.</w:t>
      </w:r>
    </w:p>
    <w:p w:rsidR="00505F0B" w:rsidRPr="003713B7" w:rsidRDefault="00505F0B" w:rsidP="00CF739F">
      <w:pPr>
        <w:spacing w:after="0" w:line="240" w:lineRule="auto"/>
        <w:ind w:right="142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713B7">
        <w:rPr>
          <w:rFonts w:ascii="Times New Roman" w:hAnsi="Times New Roman" w:cs="Times New Roman"/>
          <w:sz w:val="28"/>
          <w:szCs w:val="28"/>
        </w:rPr>
        <w:t xml:space="preserve">К примеру, в ходе проверки территории Краснянского сельского поселения установлено, что   на участке местности в 1,5 км. Севернее х. Чиганаки-1 Кумылженского района вблизи ст. Кумылженская, расположена несанкционированная свалка отходов производства и потребления, площадью 150 </w:t>
      </w:r>
      <w:proofErr w:type="spellStart"/>
      <w:r w:rsidRPr="003713B7">
        <w:rPr>
          <w:rFonts w:ascii="Times New Roman" w:hAnsi="Times New Roman" w:cs="Times New Roman"/>
          <w:sz w:val="28"/>
          <w:szCs w:val="28"/>
        </w:rPr>
        <w:t>кв.м</w:t>
      </w:r>
      <w:proofErr w:type="spellEnd"/>
      <w:r w:rsidRPr="003713B7">
        <w:rPr>
          <w:rFonts w:ascii="Times New Roman" w:hAnsi="Times New Roman" w:cs="Times New Roman"/>
          <w:sz w:val="28"/>
          <w:szCs w:val="28"/>
        </w:rPr>
        <w:t xml:space="preserve">. По факту выявленных нарушений в адрес администрации Краснянского сельского поселения </w:t>
      </w:r>
      <w:proofErr w:type="gramStart"/>
      <w:r w:rsidRPr="003713B7">
        <w:rPr>
          <w:rFonts w:ascii="Times New Roman" w:hAnsi="Times New Roman" w:cs="Times New Roman"/>
          <w:sz w:val="28"/>
          <w:szCs w:val="28"/>
        </w:rPr>
        <w:t>14.06.2023  внесено</w:t>
      </w:r>
      <w:proofErr w:type="gramEnd"/>
      <w:r w:rsidRPr="003713B7">
        <w:rPr>
          <w:rFonts w:ascii="Times New Roman" w:hAnsi="Times New Roman" w:cs="Times New Roman"/>
          <w:sz w:val="28"/>
          <w:szCs w:val="28"/>
        </w:rPr>
        <w:t xml:space="preserve"> представление. В связи с неисполнением требований прокурора, 12.07.2023   в Кумылженский районный суд направлено исковое заявление (рассмотрено, нарушения устранены).</w:t>
      </w:r>
    </w:p>
    <w:p w:rsidR="00505F0B" w:rsidRPr="003713B7" w:rsidRDefault="00505F0B" w:rsidP="00CF739F">
      <w:pPr>
        <w:spacing w:after="0" w:line="240" w:lineRule="auto"/>
        <w:ind w:left="9" w:right="119" w:firstLine="706"/>
        <w:rPr>
          <w:rFonts w:ascii="Times New Roman" w:hAnsi="Times New Roman" w:cs="Times New Roman"/>
          <w:sz w:val="28"/>
          <w:szCs w:val="28"/>
        </w:rPr>
      </w:pPr>
      <w:r w:rsidRPr="003713B7">
        <w:rPr>
          <w:rFonts w:ascii="Times New Roman" w:hAnsi="Times New Roman" w:cs="Times New Roman"/>
          <w:sz w:val="28"/>
          <w:szCs w:val="28"/>
        </w:rPr>
        <w:t xml:space="preserve">Кроме того, прокуратурой района выявлен факт незаконной вырубки    неизвестными лицами   </w:t>
      </w:r>
      <w:proofErr w:type="spellStart"/>
      <w:r w:rsidRPr="003713B7">
        <w:rPr>
          <w:rFonts w:ascii="Times New Roman" w:hAnsi="Times New Roman" w:cs="Times New Roman"/>
          <w:sz w:val="28"/>
          <w:szCs w:val="28"/>
        </w:rPr>
        <w:t>сырорастущих</w:t>
      </w:r>
      <w:proofErr w:type="spellEnd"/>
      <w:r w:rsidRPr="003713B7">
        <w:rPr>
          <w:rFonts w:ascii="Times New Roman" w:hAnsi="Times New Roman" w:cs="Times New Roman"/>
          <w:sz w:val="28"/>
          <w:szCs w:val="28"/>
        </w:rPr>
        <w:t xml:space="preserve"> деревьев, породы «</w:t>
      </w:r>
      <w:proofErr w:type="gramStart"/>
      <w:r w:rsidRPr="003713B7">
        <w:rPr>
          <w:rFonts w:ascii="Times New Roman" w:hAnsi="Times New Roman" w:cs="Times New Roman"/>
          <w:sz w:val="28"/>
          <w:szCs w:val="28"/>
        </w:rPr>
        <w:t>Сосна»  в</w:t>
      </w:r>
      <w:proofErr w:type="gramEnd"/>
      <w:r w:rsidRPr="003713B7">
        <w:rPr>
          <w:rFonts w:ascii="Times New Roman" w:hAnsi="Times New Roman" w:cs="Times New Roman"/>
          <w:sz w:val="28"/>
          <w:szCs w:val="28"/>
        </w:rPr>
        <w:t xml:space="preserve"> количестве 12 штук, на территории   Кумылженского сельского участкового лесничества, находящегося в 1,060 км южнее от </w:t>
      </w:r>
      <w:proofErr w:type="spellStart"/>
      <w:r w:rsidRPr="003713B7">
        <w:rPr>
          <w:rFonts w:ascii="Times New Roman" w:hAnsi="Times New Roman" w:cs="Times New Roman"/>
          <w:sz w:val="28"/>
          <w:szCs w:val="28"/>
        </w:rPr>
        <w:t>х.Покручинский</w:t>
      </w:r>
      <w:proofErr w:type="spellEnd"/>
      <w:r w:rsidRPr="003713B7">
        <w:rPr>
          <w:rFonts w:ascii="Times New Roman" w:hAnsi="Times New Roman" w:cs="Times New Roman"/>
          <w:sz w:val="28"/>
          <w:szCs w:val="28"/>
        </w:rPr>
        <w:t>.  Ущерб от незаконно рубки составляет 127 844 рублей,</w:t>
      </w:r>
    </w:p>
    <w:p w:rsidR="00505F0B" w:rsidRPr="003713B7" w:rsidRDefault="00505F0B" w:rsidP="00CF739F">
      <w:pPr>
        <w:spacing w:after="0" w:line="240" w:lineRule="auto"/>
        <w:ind w:right="142"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713B7">
        <w:rPr>
          <w:rFonts w:ascii="Times New Roman" w:hAnsi="Times New Roman" w:cs="Times New Roman"/>
          <w:sz w:val="28"/>
          <w:szCs w:val="28"/>
        </w:rPr>
        <w:t xml:space="preserve">По факту выявленных нарушений   прокурором </w:t>
      </w:r>
      <w:proofErr w:type="gramStart"/>
      <w:r w:rsidRPr="003713B7">
        <w:rPr>
          <w:rFonts w:ascii="Times New Roman" w:hAnsi="Times New Roman" w:cs="Times New Roman"/>
          <w:sz w:val="28"/>
          <w:szCs w:val="28"/>
        </w:rPr>
        <w:t>района  в</w:t>
      </w:r>
      <w:proofErr w:type="gramEnd"/>
      <w:r w:rsidRPr="003713B7">
        <w:rPr>
          <w:rFonts w:ascii="Times New Roman" w:hAnsi="Times New Roman" w:cs="Times New Roman"/>
          <w:sz w:val="28"/>
          <w:szCs w:val="28"/>
        </w:rPr>
        <w:t xml:space="preserve"> порядке ст. 37 УПК РФ направлен материал в следственные органы, по результатам которого возбуждено  уголовное дело.</w:t>
      </w:r>
    </w:p>
    <w:p w:rsidR="00FF1E2C" w:rsidRPr="003713B7" w:rsidRDefault="008B18DE" w:rsidP="00CF739F">
      <w:pPr>
        <w:spacing w:after="0" w:line="240" w:lineRule="auto"/>
        <w:ind w:right="142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13B7">
        <w:rPr>
          <w:rFonts w:ascii="Times New Roman" w:hAnsi="Times New Roman" w:cs="Times New Roman"/>
          <w:sz w:val="28"/>
          <w:szCs w:val="28"/>
        </w:rPr>
        <w:t xml:space="preserve">В </w:t>
      </w:r>
      <w:r w:rsidRPr="003713B7">
        <w:rPr>
          <w:rFonts w:ascii="Times New Roman" w:hAnsi="Times New Roman" w:cs="Times New Roman"/>
          <w:b/>
          <w:sz w:val="28"/>
          <w:szCs w:val="28"/>
        </w:rPr>
        <w:t>«социальной сфере»</w:t>
      </w:r>
      <w:r w:rsidRPr="003713B7">
        <w:rPr>
          <w:rFonts w:ascii="Times New Roman" w:hAnsi="Times New Roman" w:cs="Times New Roman"/>
          <w:sz w:val="28"/>
          <w:szCs w:val="28"/>
        </w:rPr>
        <w:t xml:space="preserve"> </w:t>
      </w:r>
      <w:r w:rsidR="00420281" w:rsidRPr="003713B7">
        <w:rPr>
          <w:rFonts w:ascii="Times New Roman" w:hAnsi="Times New Roman" w:cs="Times New Roman"/>
          <w:sz w:val="28"/>
          <w:szCs w:val="28"/>
        </w:rPr>
        <w:t>в</w:t>
      </w:r>
      <w:r w:rsidR="00420281" w:rsidRPr="003713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</w:t>
      </w:r>
      <w:r w:rsidR="001803A1" w:rsidRPr="003713B7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420281" w:rsidRPr="003713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году прокуратурой района выявлено </w:t>
      </w:r>
      <w:r w:rsidR="00FF1E2C" w:rsidRPr="003713B7">
        <w:rPr>
          <w:rFonts w:ascii="Times New Roman" w:eastAsia="Times New Roman" w:hAnsi="Times New Roman" w:cs="Times New Roman"/>
          <w:sz w:val="28"/>
          <w:szCs w:val="28"/>
          <w:lang w:eastAsia="ru-RU"/>
        </w:rPr>
        <w:t>333 (АППГ-294)</w:t>
      </w:r>
      <w:r w:rsidR="00420281" w:rsidRPr="003713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нарушений </w:t>
      </w:r>
      <w:r w:rsidR="00FF1E2C" w:rsidRPr="003713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20281" w:rsidRPr="003713B7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законодательства</w:t>
      </w:r>
      <w:r w:rsidR="00FF1E2C" w:rsidRPr="003713B7">
        <w:rPr>
          <w:rFonts w:ascii="Times New Roman" w:eastAsia="Times New Roman" w:hAnsi="Times New Roman" w:cs="Times New Roman"/>
          <w:sz w:val="28"/>
          <w:szCs w:val="28"/>
          <w:lang w:eastAsia="ru-RU"/>
        </w:rPr>
        <w:t>, из них: 2 (АППГ-1)  в  сфере миграции, 11</w:t>
      </w:r>
      <w:r w:rsidR="006848D2" w:rsidRPr="003713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F1E2C" w:rsidRPr="003713B7">
        <w:rPr>
          <w:rFonts w:ascii="Times New Roman" w:eastAsia="Times New Roman" w:hAnsi="Times New Roman" w:cs="Times New Roman"/>
          <w:sz w:val="28"/>
          <w:szCs w:val="28"/>
          <w:lang w:eastAsia="ru-RU"/>
        </w:rPr>
        <w:t>(АППГ-8) в сфере здравоохранения,  2 (АППГ-1) о  воинской обязанности и воинской службе,  36 (АППГ-33) о трудовых правах,  13 (АППГ-6) о жилищных правах,  17 (АППГ-14) о  пенсионном законодательстве, об охране  прав инвалидов и престарелых,  3 (АППГ-2) об обращениях граждан,  10 (АППГ-0) об обеспечении безопасности   граждан в местах массового пребывания.</w:t>
      </w:r>
    </w:p>
    <w:p w:rsidR="00420281" w:rsidRPr="003713B7" w:rsidRDefault="00420281" w:rsidP="00CF739F">
      <w:pPr>
        <w:spacing w:after="0" w:line="240" w:lineRule="auto"/>
        <w:ind w:right="142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13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Внесено </w:t>
      </w:r>
      <w:r w:rsidR="00FF1E2C" w:rsidRPr="003713B7">
        <w:rPr>
          <w:rFonts w:ascii="Times New Roman" w:eastAsia="Times New Roman" w:hAnsi="Times New Roman" w:cs="Times New Roman"/>
          <w:sz w:val="28"/>
          <w:szCs w:val="28"/>
          <w:lang w:eastAsia="ru-RU"/>
        </w:rPr>
        <w:t>148 (АППГ-180)</w:t>
      </w:r>
      <w:r w:rsidRPr="003713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представлений об устранении нарушений </w:t>
      </w:r>
      <w:r w:rsidR="00FF1E2C" w:rsidRPr="003713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713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законодательства</w:t>
      </w:r>
      <w:r w:rsidR="00FF1E2C" w:rsidRPr="003713B7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3713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результатам рассмотрения представлений к дисциплинарной ответственности привлечены </w:t>
      </w:r>
      <w:r w:rsidR="00FF1E2C" w:rsidRPr="003713B7">
        <w:rPr>
          <w:rFonts w:ascii="Times New Roman" w:eastAsia="Times New Roman" w:hAnsi="Times New Roman" w:cs="Times New Roman"/>
          <w:sz w:val="28"/>
          <w:szCs w:val="28"/>
          <w:lang w:eastAsia="ru-RU"/>
        </w:rPr>
        <w:t>140</w:t>
      </w:r>
      <w:r w:rsidRPr="003713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лиц (АППГ – </w:t>
      </w:r>
      <w:r w:rsidR="00FF1E2C" w:rsidRPr="003713B7">
        <w:rPr>
          <w:rFonts w:ascii="Times New Roman" w:eastAsia="Times New Roman" w:hAnsi="Times New Roman" w:cs="Times New Roman"/>
          <w:sz w:val="28"/>
          <w:szCs w:val="28"/>
          <w:lang w:eastAsia="ru-RU"/>
        </w:rPr>
        <w:t>111</w:t>
      </w:r>
      <w:r w:rsidRPr="003713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), </w:t>
      </w:r>
      <w:r w:rsidR="00FF1E2C" w:rsidRPr="003713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</w:t>
      </w:r>
      <w:r w:rsidRPr="003713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постановлениям прокурора к административной ответственности привлечены </w:t>
      </w:r>
      <w:r w:rsidR="00FF1E2C" w:rsidRPr="003713B7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Pr="003713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лиц (АППГ – </w:t>
      </w:r>
      <w:r w:rsidR="00FF1E2C" w:rsidRPr="003713B7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3713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), </w:t>
      </w:r>
      <w:r w:rsidR="00FF1E2C" w:rsidRPr="003713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713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bookmarkStart w:id="3" w:name="_Hlk124180957"/>
      <w:r w:rsidRPr="003713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направлено исков в защиту трудовых прав граждан </w:t>
      </w:r>
      <w:r w:rsidR="00FF1E2C" w:rsidRPr="003713B7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3713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F1E2C" w:rsidRPr="003713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64 </w:t>
      </w:r>
      <w:r w:rsidRPr="003713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(АППГ – </w:t>
      </w:r>
      <w:r w:rsidR="0099086A" w:rsidRPr="003713B7">
        <w:rPr>
          <w:rFonts w:ascii="Times New Roman" w:eastAsia="Times New Roman" w:hAnsi="Times New Roman" w:cs="Times New Roman"/>
          <w:sz w:val="28"/>
          <w:szCs w:val="28"/>
          <w:lang w:eastAsia="ru-RU"/>
        </w:rPr>
        <w:t>83</w:t>
      </w:r>
      <w:r w:rsidRPr="003713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), </w:t>
      </w:r>
      <w:r w:rsidR="0099086A" w:rsidRPr="003713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принесено 90 (АППГ-70) протестов на противоречащие  законодательству  акты.</w:t>
      </w:r>
    </w:p>
    <w:bookmarkEnd w:id="3"/>
    <w:p w:rsidR="008E24AF" w:rsidRPr="003713B7" w:rsidRDefault="00460688" w:rsidP="00CF739F">
      <w:pPr>
        <w:spacing w:after="0" w:line="240" w:lineRule="auto"/>
        <w:ind w:right="142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13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Основными нарушениями, выявленными в </w:t>
      </w:r>
      <w:proofErr w:type="gramStart"/>
      <w:r w:rsidRPr="003713B7">
        <w:rPr>
          <w:rFonts w:ascii="Times New Roman" w:eastAsia="Times New Roman" w:hAnsi="Times New Roman" w:cs="Times New Roman"/>
          <w:sz w:val="28"/>
          <w:szCs w:val="28"/>
          <w:lang w:eastAsia="ru-RU"/>
        </w:rPr>
        <w:t>сфере  трудового</w:t>
      </w:r>
      <w:proofErr w:type="gramEnd"/>
      <w:r w:rsidRPr="003713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законодательства,  остаются  нарушение сроков  оплаты труда и несоответствие  локальных  нормативных актов   трудовому законодательству. В связи с чем, прокуратурой района   опротестовано 5 (АППГ-3</w:t>
      </w:r>
      <w:proofErr w:type="gramStart"/>
      <w:r w:rsidRPr="003713B7">
        <w:rPr>
          <w:rFonts w:ascii="Times New Roman" w:eastAsia="Times New Roman" w:hAnsi="Times New Roman" w:cs="Times New Roman"/>
          <w:sz w:val="28"/>
          <w:szCs w:val="28"/>
          <w:lang w:eastAsia="ru-RU"/>
        </w:rPr>
        <w:t>)  положений</w:t>
      </w:r>
      <w:proofErr w:type="gramEnd"/>
      <w:r w:rsidRPr="003713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 оплате труда, в адрес работодателей внесено 14 (АППГ-3) представлений, 2  (АППГ-2) должностных  лица привлечено  к административной ответственности за нарушение сроков  выплаты заработной платы работникам  организаций.   </w:t>
      </w:r>
    </w:p>
    <w:p w:rsidR="00A21408" w:rsidRPr="003713B7" w:rsidRDefault="00C429D5" w:rsidP="00CF739F">
      <w:pPr>
        <w:spacing w:after="0" w:line="240" w:lineRule="auto"/>
        <w:ind w:right="142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13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Нарушения прав </w:t>
      </w:r>
      <w:proofErr w:type="gramStart"/>
      <w:r w:rsidRPr="003713B7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граждан  в</w:t>
      </w:r>
      <w:proofErr w:type="gramEnd"/>
      <w:r w:rsidRPr="003713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жилищной сфере  связаны  в основном   с  нарушением порядка   начисления платы за коммунальные услуги  ООО «</w:t>
      </w:r>
      <w:proofErr w:type="spellStart"/>
      <w:r w:rsidRPr="003713B7">
        <w:rPr>
          <w:rFonts w:ascii="Times New Roman" w:eastAsia="Times New Roman" w:hAnsi="Times New Roman" w:cs="Times New Roman"/>
          <w:sz w:val="28"/>
          <w:szCs w:val="28"/>
          <w:lang w:eastAsia="ru-RU"/>
        </w:rPr>
        <w:t>Ситиматик</w:t>
      </w:r>
      <w:proofErr w:type="spellEnd"/>
      <w:r w:rsidRPr="003713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-Волгоград». </w:t>
      </w:r>
      <w:proofErr w:type="gramStart"/>
      <w:r w:rsidRPr="003713B7">
        <w:rPr>
          <w:rFonts w:ascii="Times New Roman" w:eastAsia="Times New Roman" w:hAnsi="Times New Roman" w:cs="Times New Roman"/>
          <w:sz w:val="28"/>
          <w:szCs w:val="28"/>
          <w:lang w:eastAsia="ru-RU"/>
        </w:rPr>
        <w:t>В  2023</w:t>
      </w:r>
      <w:proofErr w:type="gramEnd"/>
      <w:r w:rsidRPr="003713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году  по актам прокурорского реагирования  </w:t>
      </w:r>
      <w:r w:rsidRPr="003713B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приведены в соответствие с требованиями   законодательства   положения о </w:t>
      </w:r>
      <w:r w:rsidR="008F0683" w:rsidRPr="003713B7">
        <w:rPr>
          <w:rFonts w:ascii="Times New Roman" w:eastAsia="Times New Roman" w:hAnsi="Times New Roman" w:cs="Times New Roman"/>
          <w:sz w:val="28"/>
          <w:szCs w:val="28"/>
          <w:lang w:eastAsia="ru-RU"/>
        </w:rPr>
        <w:t>межведомственных</w:t>
      </w:r>
      <w:r w:rsidRPr="003713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комиссиях  по признанию жилого помещения непригодным для проживания на территории   сельских поселений района.</w:t>
      </w:r>
    </w:p>
    <w:p w:rsidR="00044C3E" w:rsidRPr="003713B7" w:rsidRDefault="00044C3E" w:rsidP="00044C3E">
      <w:pPr>
        <w:spacing w:after="0" w:line="240" w:lineRule="auto"/>
        <w:ind w:right="142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3713B7">
        <w:rPr>
          <w:rFonts w:ascii="Times New Roman" w:eastAsia="Times New Roman" w:hAnsi="Times New Roman" w:cs="Times New Roman"/>
          <w:sz w:val="28"/>
          <w:szCs w:val="28"/>
          <w:lang w:eastAsia="ru-RU"/>
        </w:rPr>
        <w:t>В  2023</w:t>
      </w:r>
      <w:proofErr w:type="gramEnd"/>
      <w:r w:rsidRPr="003713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году прокуратурой района выявлено 45 (аппг-22) нарушений в   сфере </w:t>
      </w:r>
      <w:r w:rsidRPr="003713B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законодательства об исполнительном производстве</w:t>
      </w:r>
      <w:r w:rsidRPr="003713B7">
        <w:rPr>
          <w:rFonts w:ascii="Times New Roman" w:eastAsia="Times New Roman" w:hAnsi="Times New Roman" w:cs="Times New Roman"/>
          <w:sz w:val="28"/>
          <w:szCs w:val="28"/>
          <w:lang w:eastAsia="ru-RU"/>
        </w:rPr>
        <w:t>,  в связи с чем, принесено  33 (АППГ-14) протестов, внесено 4 (АППГ-4) представления.</w:t>
      </w:r>
    </w:p>
    <w:p w:rsidR="00D874D8" w:rsidRPr="003713B7" w:rsidRDefault="00044C3E" w:rsidP="006250D0">
      <w:pPr>
        <w:autoSpaceDE w:val="0"/>
        <w:autoSpaceDN w:val="0"/>
        <w:adjustRightInd w:val="0"/>
        <w:spacing w:after="0" w:line="240" w:lineRule="auto"/>
        <w:ind w:firstLine="70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proofErr w:type="gramStart"/>
      <w:r w:rsidRPr="003713B7">
        <w:rPr>
          <w:rFonts w:ascii="Times New Roman" w:hAnsi="Times New Roman" w:cs="Times New Roman"/>
          <w:sz w:val="28"/>
          <w:szCs w:val="28"/>
        </w:rPr>
        <w:t>Основными  нарушениями</w:t>
      </w:r>
      <w:proofErr w:type="gramEnd"/>
      <w:r w:rsidRPr="003713B7">
        <w:rPr>
          <w:rFonts w:ascii="Times New Roman" w:hAnsi="Times New Roman" w:cs="Times New Roman"/>
          <w:sz w:val="28"/>
          <w:szCs w:val="28"/>
        </w:rPr>
        <w:t xml:space="preserve">  </w:t>
      </w:r>
      <w:r w:rsidR="006250D0" w:rsidRPr="003713B7">
        <w:rPr>
          <w:rFonts w:ascii="Times New Roman" w:hAnsi="Times New Roman" w:cs="Times New Roman"/>
          <w:sz w:val="28"/>
          <w:szCs w:val="28"/>
        </w:rPr>
        <w:t>в данной сфере</w:t>
      </w:r>
      <w:r w:rsidRPr="003713B7">
        <w:rPr>
          <w:rFonts w:ascii="Times New Roman" w:hAnsi="Times New Roman" w:cs="Times New Roman"/>
          <w:sz w:val="28"/>
          <w:szCs w:val="28"/>
        </w:rPr>
        <w:t xml:space="preserve">  является  </w:t>
      </w:r>
      <w:r w:rsidR="006250D0" w:rsidRPr="003713B7">
        <w:rPr>
          <w:rFonts w:ascii="Times New Roman" w:hAnsi="Times New Roman" w:cs="Times New Roman"/>
          <w:sz w:val="28"/>
          <w:szCs w:val="28"/>
        </w:rPr>
        <w:t xml:space="preserve">окончании  исполнительных производств   в связи  с невозможно установить местонахождение должника, его имущества либо получить сведения о наличии принадлежащих ему денежных средств.  При этом должностными лицами </w:t>
      </w:r>
      <w:r w:rsidR="006250D0" w:rsidRPr="003713B7">
        <w:rPr>
          <w:rFonts w:ascii="Times New Roman" w:eastAsia="Times New Roman" w:hAnsi="Times New Roman" w:cs="Times New Roman"/>
          <w:sz w:val="28"/>
          <w:szCs w:val="28"/>
          <w:lang w:eastAsia="ru-RU"/>
        </w:rPr>
        <w:t>Кумылженско</w:t>
      </w:r>
      <w:r w:rsidR="006250D0" w:rsidRPr="003713B7">
        <w:rPr>
          <w:rFonts w:ascii="Times New Roman" w:hAnsi="Times New Roman" w:cs="Times New Roman"/>
          <w:sz w:val="28"/>
          <w:szCs w:val="28"/>
        </w:rPr>
        <w:t>го</w:t>
      </w:r>
      <w:r w:rsidR="006250D0" w:rsidRPr="003713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 УФССП России по Волгоградской области не </w:t>
      </w:r>
      <w:proofErr w:type="gramStart"/>
      <w:r w:rsidR="006250D0" w:rsidRPr="003713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всегда </w:t>
      </w:r>
      <w:r w:rsidR="006250D0" w:rsidRPr="003713B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принимались</w:t>
      </w:r>
      <w:proofErr w:type="gramEnd"/>
      <w:r w:rsidR="006250D0" w:rsidRPr="003713B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все возможные и необходимые меры, предусмотренные профильным законодательством для своевременного исполнения исполнительного документа</w:t>
      </w:r>
      <w:r w:rsidR="006250D0" w:rsidRPr="003713B7">
        <w:rPr>
          <w:rFonts w:ascii="Times New Roman" w:hAnsi="Times New Roman" w:cs="Times New Roman"/>
          <w:sz w:val="28"/>
          <w:szCs w:val="28"/>
        </w:rPr>
        <w:t>.</w:t>
      </w:r>
      <w:r w:rsidR="00D874D8" w:rsidRPr="003713B7">
        <w:rPr>
          <w:rFonts w:ascii="Times New Roman" w:hAnsi="Times New Roman" w:cs="Times New Roman"/>
          <w:sz w:val="28"/>
          <w:szCs w:val="28"/>
        </w:rPr>
        <w:t xml:space="preserve"> Указанные обстоятельства </w:t>
      </w:r>
      <w:proofErr w:type="gramStart"/>
      <w:r w:rsidR="00D874D8" w:rsidRPr="003713B7">
        <w:rPr>
          <w:rFonts w:ascii="Times New Roman" w:hAnsi="Times New Roman" w:cs="Times New Roman"/>
          <w:sz w:val="28"/>
          <w:szCs w:val="28"/>
        </w:rPr>
        <w:t>являлись  основанием</w:t>
      </w:r>
      <w:proofErr w:type="gramEnd"/>
      <w:r w:rsidR="00D874D8" w:rsidRPr="003713B7">
        <w:rPr>
          <w:rFonts w:ascii="Times New Roman" w:hAnsi="Times New Roman" w:cs="Times New Roman"/>
          <w:sz w:val="28"/>
          <w:szCs w:val="28"/>
        </w:rPr>
        <w:t xml:space="preserve"> для принесения протестов на постановления об окончании исполнительных  производств. </w:t>
      </w:r>
    </w:p>
    <w:p w:rsidR="006250D0" w:rsidRPr="003713B7" w:rsidRDefault="00D874D8" w:rsidP="006250D0">
      <w:pPr>
        <w:autoSpaceDE w:val="0"/>
        <w:autoSpaceDN w:val="0"/>
        <w:adjustRightInd w:val="0"/>
        <w:spacing w:after="0" w:line="240" w:lineRule="auto"/>
        <w:ind w:firstLine="70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3713B7">
        <w:rPr>
          <w:rFonts w:ascii="Times New Roman" w:hAnsi="Times New Roman" w:cs="Times New Roman"/>
          <w:sz w:val="28"/>
          <w:szCs w:val="28"/>
        </w:rPr>
        <w:t xml:space="preserve">Также в деятельности </w:t>
      </w:r>
      <w:r w:rsidRPr="003713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Кумылженского РО УФССП России по Волгоградской </w:t>
      </w:r>
      <w:proofErr w:type="gramStart"/>
      <w:r w:rsidRPr="003713B7">
        <w:rPr>
          <w:rFonts w:ascii="Times New Roman" w:eastAsia="Times New Roman" w:hAnsi="Times New Roman" w:cs="Times New Roman"/>
          <w:sz w:val="28"/>
          <w:szCs w:val="28"/>
          <w:lang w:eastAsia="ru-RU"/>
        </w:rPr>
        <w:t>области  выявлялись</w:t>
      </w:r>
      <w:proofErr w:type="gramEnd"/>
      <w:r w:rsidRPr="003713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неединичные случаи  не уведомления  сторон  исполнительных производств о  возбуждении или окончании  исполнительных производств.</w:t>
      </w:r>
    </w:p>
    <w:p w:rsidR="00D874D8" w:rsidRPr="003713B7" w:rsidRDefault="00D874D8" w:rsidP="00D874D8">
      <w:pPr>
        <w:spacing w:after="0" w:line="240" w:lineRule="auto"/>
        <w:ind w:right="142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13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 2023 году прокуратурой района выявлено 36 (аппг-64) нарушений в   сфере </w:t>
      </w:r>
      <w:r w:rsidRPr="003713B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законодательства о безопасности  дорожного движения</w:t>
      </w:r>
      <w:r w:rsidRPr="003713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 в связи с чем, принесено  </w:t>
      </w:r>
      <w:r w:rsidR="001A7310" w:rsidRPr="003713B7">
        <w:rPr>
          <w:rFonts w:ascii="Times New Roman" w:eastAsia="Times New Roman" w:hAnsi="Times New Roman" w:cs="Times New Roman"/>
          <w:sz w:val="28"/>
          <w:szCs w:val="28"/>
          <w:lang w:eastAsia="ru-RU"/>
        </w:rPr>
        <w:t>15</w:t>
      </w:r>
      <w:r w:rsidRPr="003713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(АППГ-</w:t>
      </w:r>
      <w:r w:rsidR="001A7310" w:rsidRPr="003713B7">
        <w:rPr>
          <w:rFonts w:ascii="Times New Roman" w:eastAsia="Times New Roman" w:hAnsi="Times New Roman" w:cs="Times New Roman"/>
          <w:sz w:val="28"/>
          <w:szCs w:val="28"/>
          <w:lang w:eastAsia="ru-RU"/>
        </w:rPr>
        <w:t>30</w:t>
      </w:r>
      <w:r w:rsidRPr="003713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протестов, </w:t>
      </w:r>
      <w:r w:rsidR="00ED13BB" w:rsidRPr="003713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направлено 8 (АППГ-18)  исковых заявлений, </w:t>
      </w:r>
      <w:r w:rsidRPr="003713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внесено </w:t>
      </w:r>
      <w:r w:rsidR="001A7310" w:rsidRPr="003713B7">
        <w:rPr>
          <w:rFonts w:ascii="Times New Roman" w:eastAsia="Times New Roman" w:hAnsi="Times New Roman" w:cs="Times New Roman"/>
          <w:sz w:val="28"/>
          <w:szCs w:val="28"/>
          <w:lang w:eastAsia="ru-RU"/>
        </w:rPr>
        <w:t>12</w:t>
      </w:r>
      <w:r w:rsidRPr="003713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(АППГ-</w:t>
      </w:r>
      <w:r w:rsidR="001A7310" w:rsidRPr="003713B7">
        <w:rPr>
          <w:rFonts w:ascii="Times New Roman" w:eastAsia="Times New Roman" w:hAnsi="Times New Roman" w:cs="Times New Roman"/>
          <w:sz w:val="28"/>
          <w:szCs w:val="28"/>
          <w:lang w:eastAsia="ru-RU"/>
        </w:rPr>
        <w:t>16</w:t>
      </w:r>
      <w:r w:rsidRPr="003713B7">
        <w:rPr>
          <w:rFonts w:ascii="Times New Roman" w:eastAsia="Times New Roman" w:hAnsi="Times New Roman" w:cs="Times New Roman"/>
          <w:sz w:val="28"/>
          <w:szCs w:val="28"/>
          <w:lang w:eastAsia="ru-RU"/>
        </w:rPr>
        <w:t>) представления</w:t>
      </w:r>
      <w:r w:rsidR="001A7310" w:rsidRPr="003713B7">
        <w:rPr>
          <w:rFonts w:ascii="Times New Roman" w:eastAsia="Times New Roman" w:hAnsi="Times New Roman" w:cs="Times New Roman"/>
          <w:sz w:val="28"/>
          <w:szCs w:val="28"/>
          <w:lang w:eastAsia="ru-RU"/>
        </w:rPr>
        <w:t>, по результатам рассмотрения которых к дисциплинарной ответственности привлечено 8 (АППГ-10).</w:t>
      </w:r>
    </w:p>
    <w:p w:rsidR="00D874D8" w:rsidRPr="003713B7" w:rsidRDefault="00ED13BB" w:rsidP="00CF739F">
      <w:pPr>
        <w:spacing w:after="0" w:line="240" w:lineRule="auto"/>
        <w:ind w:right="142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13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примеру, в 2023 </w:t>
      </w:r>
      <w:proofErr w:type="gramStart"/>
      <w:r w:rsidRPr="003713B7">
        <w:rPr>
          <w:rFonts w:ascii="Times New Roman" w:eastAsia="Times New Roman" w:hAnsi="Times New Roman" w:cs="Times New Roman"/>
          <w:sz w:val="28"/>
          <w:szCs w:val="28"/>
          <w:lang w:eastAsia="ru-RU"/>
        </w:rPr>
        <w:t>году  прокуратурой</w:t>
      </w:r>
      <w:proofErr w:type="gramEnd"/>
      <w:r w:rsidRPr="003713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 предъявлялись исковые заявления  с администрациям  сельских поселений и к Комитету  транспорта и  дорожного хозяйства  Волгоградской области о возложении обязанности по </w:t>
      </w:r>
      <w:r w:rsidR="003713B7" w:rsidRPr="003713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ремонту и содержанию  автомобильных  дорог.   По результатам рассмотрения исковых </w:t>
      </w:r>
      <w:proofErr w:type="gramStart"/>
      <w:r w:rsidR="003713B7" w:rsidRPr="003713B7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заявлений  судом</w:t>
      </w:r>
      <w:proofErr w:type="gramEnd"/>
      <w:r w:rsidR="003713B7" w:rsidRPr="003713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требования прокурора  удовлетворены. </w:t>
      </w:r>
    </w:p>
    <w:p w:rsidR="005C1163" w:rsidRPr="003713B7" w:rsidRDefault="000417D2" w:rsidP="000417D2">
      <w:pPr>
        <w:spacing w:after="0" w:line="240" w:lineRule="auto"/>
        <w:ind w:right="142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13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 снижается актуальность вопроса надзора за соблюдением </w:t>
      </w:r>
      <w:r w:rsidRPr="003713B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законодательства в сфере </w:t>
      </w:r>
      <w:r w:rsidR="005C1163" w:rsidRPr="003713B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соблюдения прав и интересов несовершеннолетних</w:t>
      </w:r>
      <w:r w:rsidRPr="003713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4E00FE" w:rsidRPr="003713B7" w:rsidRDefault="000417D2" w:rsidP="000417D2">
      <w:pPr>
        <w:spacing w:after="0" w:line="240" w:lineRule="auto"/>
        <w:ind w:right="142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13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Так, в 2023 году прокуратурой района выявлено </w:t>
      </w:r>
      <w:r w:rsidR="004E00FE" w:rsidRPr="003713B7">
        <w:rPr>
          <w:rFonts w:ascii="Times New Roman" w:eastAsia="Times New Roman" w:hAnsi="Times New Roman" w:cs="Times New Roman"/>
          <w:sz w:val="28"/>
          <w:szCs w:val="28"/>
          <w:lang w:eastAsia="ru-RU"/>
        </w:rPr>
        <w:t>139</w:t>
      </w:r>
      <w:r w:rsidRPr="003713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(АППГ-</w:t>
      </w:r>
      <w:r w:rsidR="004E00FE" w:rsidRPr="003713B7">
        <w:rPr>
          <w:rFonts w:ascii="Times New Roman" w:eastAsia="Times New Roman" w:hAnsi="Times New Roman" w:cs="Times New Roman"/>
          <w:sz w:val="28"/>
          <w:szCs w:val="28"/>
          <w:lang w:eastAsia="ru-RU"/>
        </w:rPr>
        <w:t>158</w:t>
      </w:r>
      <w:r w:rsidRPr="003713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нарушений </w:t>
      </w:r>
      <w:r w:rsidR="004E00FE" w:rsidRPr="003713B7">
        <w:rPr>
          <w:rFonts w:ascii="Times New Roman" w:eastAsia="Times New Roman" w:hAnsi="Times New Roman" w:cs="Times New Roman"/>
          <w:sz w:val="28"/>
          <w:szCs w:val="28"/>
          <w:lang w:eastAsia="ru-RU"/>
        </w:rPr>
        <w:t>в указанной сфере правоотношений,</w:t>
      </w:r>
      <w:r w:rsidRPr="003713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E00FE" w:rsidRPr="003713B7">
        <w:rPr>
          <w:rFonts w:ascii="Times New Roman" w:eastAsia="Times New Roman" w:hAnsi="Times New Roman" w:cs="Times New Roman"/>
          <w:sz w:val="28"/>
          <w:szCs w:val="28"/>
          <w:lang w:eastAsia="ru-RU"/>
        </w:rPr>
        <w:t>из них:   об образовании-54 (АППГ-73)</w:t>
      </w:r>
      <w:r w:rsidR="00044C3E" w:rsidRPr="003713B7">
        <w:rPr>
          <w:rFonts w:ascii="Times New Roman" w:eastAsia="Times New Roman" w:hAnsi="Times New Roman" w:cs="Times New Roman"/>
          <w:sz w:val="28"/>
          <w:szCs w:val="28"/>
          <w:lang w:eastAsia="ru-RU"/>
        </w:rPr>
        <w:t>,  о</w:t>
      </w:r>
      <w:r w:rsidR="004E00FE" w:rsidRPr="003713B7">
        <w:rPr>
          <w:rFonts w:ascii="Times New Roman" w:eastAsia="Times New Roman" w:hAnsi="Times New Roman" w:cs="Times New Roman"/>
          <w:sz w:val="28"/>
          <w:szCs w:val="28"/>
          <w:lang w:eastAsia="ru-RU"/>
        </w:rPr>
        <w:t>б охране жизни, здоровья, семьи, материнства , отцовства и детства -51 (АППГ-49),  о профилактике  безнадзорности и правонарушений несовершеннолетних -32 (АППГ-17), о жилищных правах детей-сирот -1 (АППГ-1).</w:t>
      </w:r>
    </w:p>
    <w:p w:rsidR="000417D2" w:rsidRPr="003713B7" w:rsidRDefault="004E00FE" w:rsidP="000417D2">
      <w:pPr>
        <w:spacing w:after="0" w:line="240" w:lineRule="auto"/>
        <w:ind w:right="142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713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связи с чем, </w:t>
      </w:r>
      <w:proofErr w:type="gramStart"/>
      <w:r w:rsidRPr="003713B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принесено  23</w:t>
      </w:r>
      <w:proofErr w:type="gramEnd"/>
      <w:r w:rsidRPr="003713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(АППГ-20) протестов, в</w:t>
      </w:r>
      <w:r w:rsidR="000417D2" w:rsidRPr="003713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несено </w:t>
      </w:r>
      <w:r w:rsidRPr="003713B7">
        <w:rPr>
          <w:rFonts w:ascii="Times New Roman" w:eastAsia="Times New Roman" w:hAnsi="Times New Roman" w:cs="Times New Roman"/>
          <w:sz w:val="28"/>
          <w:szCs w:val="28"/>
          <w:lang w:eastAsia="ru-RU"/>
        </w:rPr>
        <w:t>70</w:t>
      </w:r>
      <w:r w:rsidR="000417D2" w:rsidRPr="003713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(АППГ-</w:t>
      </w:r>
      <w:r w:rsidRPr="003713B7">
        <w:rPr>
          <w:rFonts w:ascii="Times New Roman" w:eastAsia="Times New Roman" w:hAnsi="Times New Roman" w:cs="Times New Roman"/>
          <w:sz w:val="28"/>
          <w:szCs w:val="28"/>
          <w:lang w:eastAsia="ru-RU"/>
        </w:rPr>
        <w:t>112</w:t>
      </w:r>
      <w:r w:rsidR="000417D2" w:rsidRPr="003713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представлений, по результатам рассмотрения которых к дисциплинарной ответственности привлечено </w:t>
      </w:r>
      <w:r w:rsidRPr="003713B7">
        <w:rPr>
          <w:rFonts w:ascii="Times New Roman" w:eastAsia="Times New Roman" w:hAnsi="Times New Roman" w:cs="Times New Roman"/>
          <w:sz w:val="28"/>
          <w:szCs w:val="28"/>
          <w:lang w:eastAsia="ru-RU"/>
        </w:rPr>
        <w:t>82</w:t>
      </w:r>
      <w:r w:rsidR="000417D2" w:rsidRPr="003713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(АППГ-</w:t>
      </w:r>
      <w:r w:rsidRPr="003713B7">
        <w:rPr>
          <w:rFonts w:ascii="Times New Roman" w:eastAsia="Times New Roman" w:hAnsi="Times New Roman" w:cs="Times New Roman"/>
          <w:sz w:val="28"/>
          <w:szCs w:val="28"/>
          <w:lang w:eastAsia="ru-RU"/>
        </w:rPr>
        <w:t>63</w:t>
      </w:r>
      <w:r w:rsidR="000417D2" w:rsidRPr="003713B7">
        <w:rPr>
          <w:rFonts w:ascii="Times New Roman" w:eastAsia="Times New Roman" w:hAnsi="Times New Roman" w:cs="Times New Roman"/>
          <w:sz w:val="28"/>
          <w:szCs w:val="28"/>
          <w:lang w:eastAsia="ru-RU"/>
        </w:rPr>
        <w:t>) должностных лиц</w:t>
      </w:r>
      <w:r w:rsidRPr="003713B7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0417D2" w:rsidRPr="003713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 </w:t>
      </w:r>
      <w:r w:rsidRPr="003713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направлено  26 (АППГ-42)  исковых заявления, предостережено 5  </w:t>
      </w:r>
      <w:r w:rsidR="000417D2" w:rsidRPr="003713B7">
        <w:rPr>
          <w:rFonts w:ascii="Times New Roman" w:hAnsi="Times New Roman" w:cs="Times New Roman"/>
          <w:sz w:val="28"/>
          <w:szCs w:val="28"/>
        </w:rPr>
        <w:t xml:space="preserve"> (АППГ-</w:t>
      </w:r>
      <w:r w:rsidRPr="003713B7">
        <w:rPr>
          <w:rFonts w:ascii="Times New Roman" w:hAnsi="Times New Roman" w:cs="Times New Roman"/>
          <w:sz w:val="28"/>
          <w:szCs w:val="28"/>
        </w:rPr>
        <w:t>4</w:t>
      </w:r>
      <w:r w:rsidR="000417D2" w:rsidRPr="003713B7">
        <w:rPr>
          <w:rFonts w:ascii="Times New Roman" w:hAnsi="Times New Roman" w:cs="Times New Roman"/>
          <w:sz w:val="28"/>
          <w:szCs w:val="28"/>
        </w:rPr>
        <w:t xml:space="preserve">) </w:t>
      </w:r>
      <w:r w:rsidRPr="003713B7">
        <w:rPr>
          <w:rFonts w:ascii="Times New Roman" w:hAnsi="Times New Roman" w:cs="Times New Roman"/>
          <w:sz w:val="28"/>
          <w:szCs w:val="28"/>
        </w:rPr>
        <w:t xml:space="preserve">должностных </w:t>
      </w:r>
      <w:r w:rsidR="000417D2" w:rsidRPr="003713B7">
        <w:rPr>
          <w:rFonts w:ascii="Times New Roman" w:hAnsi="Times New Roman" w:cs="Times New Roman"/>
          <w:sz w:val="28"/>
          <w:szCs w:val="28"/>
        </w:rPr>
        <w:t>лиц.</w:t>
      </w:r>
    </w:p>
    <w:p w:rsidR="00A21408" w:rsidRPr="003713B7" w:rsidRDefault="004E00FE" w:rsidP="00CF739F">
      <w:pPr>
        <w:spacing w:after="0" w:line="240" w:lineRule="auto"/>
        <w:ind w:right="142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13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Наибольшее количество нарушений выявляется в образовательных учреждениях при организации питания обучающихся, </w:t>
      </w:r>
      <w:proofErr w:type="gramStart"/>
      <w:r w:rsidRPr="003713B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предоставления  обязательной</w:t>
      </w:r>
      <w:proofErr w:type="gramEnd"/>
      <w:r w:rsidRPr="003713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информации о деятельности образовательного учреждения, </w:t>
      </w:r>
      <w:r w:rsidRPr="003713B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оснащения   учебно-материальной базы   средствами обучения.  Кроме </w:t>
      </w:r>
      <w:proofErr w:type="gramStart"/>
      <w:r w:rsidRPr="003713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того,   </w:t>
      </w:r>
      <w:proofErr w:type="gramEnd"/>
      <w:r w:rsidRPr="003713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связи  с изменениями законодательства  подвергаются  оспариванию  локальные нормативные правовые акты образовательных учреждений, затрагивающие   вопросы организации  учебного процесса.</w:t>
      </w:r>
    </w:p>
    <w:p w:rsidR="00A21408" w:rsidRPr="003713B7" w:rsidRDefault="007B0412" w:rsidP="007B0412">
      <w:pPr>
        <w:spacing w:after="0" w:line="240" w:lineRule="auto"/>
        <w:ind w:right="142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13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примеру, прокуратурой Кумылженского района Волгоградской области проведена проверка соблюдения требований законодательства об образовании в части проведения единого государственного экзамена в 2023 году, по результатам </w:t>
      </w:r>
      <w:proofErr w:type="gramStart"/>
      <w:r w:rsidRPr="003713B7">
        <w:rPr>
          <w:rFonts w:ascii="Times New Roman" w:eastAsia="Times New Roman" w:hAnsi="Times New Roman" w:cs="Times New Roman"/>
          <w:sz w:val="28"/>
          <w:szCs w:val="28"/>
          <w:lang w:eastAsia="ru-RU"/>
        </w:rPr>
        <w:t>которой  установлено</w:t>
      </w:r>
      <w:proofErr w:type="gramEnd"/>
      <w:r w:rsidRPr="003713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что на официальном сайте 5 образовательных  учреждений  информация об экзаменах за 2023 год отсутствует. </w:t>
      </w:r>
      <w:proofErr w:type="gramStart"/>
      <w:r w:rsidRPr="003713B7">
        <w:rPr>
          <w:rFonts w:ascii="Times New Roman" w:eastAsia="Times New Roman" w:hAnsi="Times New Roman" w:cs="Times New Roman"/>
          <w:sz w:val="28"/>
          <w:szCs w:val="28"/>
          <w:lang w:eastAsia="ru-RU"/>
        </w:rPr>
        <w:t>В  адрес</w:t>
      </w:r>
      <w:proofErr w:type="gramEnd"/>
      <w:r w:rsidRPr="003713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директоров  школ внесены представления, рассмотрены, нарушения устранены, 5 лиц привлечены к дисциплинарной ответственности.</w:t>
      </w:r>
    </w:p>
    <w:p w:rsidR="007B0412" w:rsidRPr="003713B7" w:rsidRDefault="007B0412" w:rsidP="007B0412">
      <w:pPr>
        <w:spacing w:after="0" w:line="240" w:lineRule="auto"/>
        <w:ind w:right="14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713B7">
        <w:rPr>
          <w:rFonts w:ascii="Times New Roman" w:hAnsi="Times New Roman" w:cs="Times New Roman"/>
          <w:sz w:val="28"/>
          <w:szCs w:val="28"/>
        </w:rPr>
        <w:t xml:space="preserve">В 2023 году прокуратурой района предъявлено </w:t>
      </w:r>
      <w:r w:rsidR="002A70FD" w:rsidRPr="003713B7">
        <w:rPr>
          <w:rFonts w:ascii="Times New Roman" w:hAnsi="Times New Roman" w:cs="Times New Roman"/>
          <w:sz w:val="28"/>
          <w:szCs w:val="28"/>
        </w:rPr>
        <w:t>3</w:t>
      </w:r>
      <w:r w:rsidRPr="003713B7">
        <w:rPr>
          <w:rFonts w:ascii="Times New Roman" w:hAnsi="Times New Roman" w:cs="Times New Roman"/>
          <w:sz w:val="28"/>
          <w:szCs w:val="28"/>
        </w:rPr>
        <w:t xml:space="preserve"> исковых заявления о возмещении морального вреда несовершеннолетним</w:t>
      </w:r>
      <w:r w:rsidR="002A70FD" w:rsidRPr="003713B7"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 w:rsidR="002A70FD" w:rsidRPr="003713B7">
        <w:rPr>
          <w:rFonts w:ascii="Times New Roman" w:hAnsi="Times New Roman" w:cs="Times New Roman"/>
          <w:sz w:val="28"/>
          <w:szCs w:val="28"/>
        </w:rPr>
        <w:t>причиненного  в</w:t>
      </w:r>
      <w:proofErr w:type="gramEnd"/>
      <w:r w:rsidR="002A70FD" w:rsidRPr="003713B7">
        <w:rPr>
          <w:rFonts w:ascii="Times New Roman" w:hAnsi="Times New Roman" w:cs="Times New Roman"/>
          <w:sz w:val="28"/>
          <w:szCs w:val="28"/>
        </w:rPr>
        <w:t xml:space="preserve">  результате преступления</w:t>
      </w:r>
      <w:r w:rsidRPr="003713B7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D237FB" w:rsidRPr="003713B7" w:rsidRDefault="00420281" w:rsidP="00CF739F">
      <w:pPr>
        <w:spacing w:after="0" w:line="240" w:lineRule="auto"/>
        <w:ind w:right="142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713B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По линии федеральной безопасности и противодействии экстремизму и терроризму в</w:t>
      </w:r>
      <w:r w:rsidRPr="003713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ыявлено </w:t>
      </w:r>
      <w:r w:rsidR="00D237FB" w:rsidRPr="003713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64 (АППГ-70)</w:t>
      </w:r>
      <w:r w:rsidRPr="003713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нарушений,</w:t>
      </w:r>
      <w:r w:rsidR="00D237FB" w:rsidRPr="003713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из них: в сфере межнациональных отношений -2 (АППГ-18).  Противодействия экстремизму – 18 (АППг-20), противодействия </w:t>
      </w:r>
      <w:proofErr w:type="gramStart"/>
      <w:r w:rsidR="00D237FB" w:rsidRPr="003713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терроризму  -</w:t>
      </w:r>
      <w:proofErr w:type="gramEnd"/>
      <w:r w:rsidR="00D237FB" w:rsidRPr="003713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44 (АППГ- 32). </w:t>
      </w:r>
    </w:p>
    <w:p w:rsidR="00420281" w:rsidRPr="003713B7" w:rsidRDefault="00D237FB" w:rsidP="00CF739F">
      <w:pPr>
        <w:spacing w:after="0" w:line="240" w:lineRule="auto"/>
        <w:ind w:right="142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713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целях устранения выявленных </w:t>
      </w:r>
      <w:proofErr w:type="gramStart"/>
      <w:r w:rsidRPr="003713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нарушений  </w:t>
      </w:r>
      <w:r w:rsidR="00420281" w:rsidRPr="003713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принесено</w:t>
      </w:r>
      <w:proofErr w:type="gramEnd"/>
      <w:r w:rsidR="00420281" w:rsidRPr="003713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713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8  (АППГ-8)</w:t>
      </w:r>
      <w:r w:rsidR="00420281" w:rsidRPr="003713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протестов, внесено </w:t>
      </w:r>
      <w:r w:rsidRPr="003713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34 (АППГ34)</w:t>
      </w:r>
      <w:r w:rsidR="00420281" w:rsidRPr="003713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представлений, предъявлено </w:t>
      </w:r>
      <w:r w:rsidRPr="003713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 (АППГ)</w:t>
      </w:r>
      <w:r w:rsidR="00420281" w:rsidRPr="003713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иска, </w:t>
      </w:r>
      <w:r w:rsidRPr="003713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предостережено 2 (АППГ-1) должностных лица</w:t>
      </w:r>
      <w:r w:rsidR="00420281" w:rsidRPr="003713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FD00D1" w:rsidRPr="003713B7" w:rsidRDefault="00420281" w:rsidP="00CF739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713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Основные нарушения выявл</w:t>
      </w:r>
      <w:r w:rsidR="00FD00D1" w:rsidRPr="003713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ялись при планировании</w:t>
      </w:r>
      <w:r w:rsidRPr="003713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FD00D1" w:rsidRPr="003713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мероприятий по профилактике террористической и экстремистской деятельности на территории   сельских поселений Кумылженского муниципального района. </w:t>
      </w:r>
      <w:r w:rsidR="00FD00D1" w:rsidRPr="003713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 примеру, з</w:t>
      </w:r>
      <w:r w:rsidR="00FD00D1" w:rsidRPr="003713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апланированные мероприятия носят декларативный характер и повторяют регламентированную законодательством Российской Федерации обязанность органов местного самоуправления по профилактике терроризма, экстремистской деятельности и гармонизации межнациональных отношений, то есть носят формальный характер. Имеют случаи неисполнения органами местного самоуправления запланированных мероприятий.  В </w:t>
      </w:r>
      <w:proofErr w:type="gramStart"/>
      <w:r w:rsidR="00FD00D1" w:rsidRPr="003713B7">
        <w:rPr>
          <w:rFonts w:ascii="Times New Roman" w:eastAsia="Times New Roman" w:hAnsi="Times New Roman" w:cs="Times New Roman"/>
          <w:sz w:val="28"/>
          <w:szCs w:val="28"/>
          <w:lang w:eastAsia="ru-RU"/>
        </w:rPr>
        <w:t>целях  устранения</w:t>
      </w:r>
      <w:proofErr w:type="gramEnd"/>
      <w:r w:rsidR="00FD00D1" w:rsidRPr="003713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нарушений приняты меры прокурорского реагирования.</w:t>
      </w:r>
    </w:p>
    <w:p w:rsidR="00420281" w:rsidRDefault="00420281" w:rsidP="00CF739F">
      <w:pPr>
        <w:spacing w:after="0" w:line="240" w:lineRule="auto"/>
        <w:ind w:right="142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713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Необходимо активизировать взаимодействие с антитеррористической комиссии района, исключи</w:t>
      </w:r>
      <w:r w:rsidR="00CF6BE8" w:rsidRPr="003713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Pr="003713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при планировании и в </w:t>
      </w:r>
      <w:r w:rsidR="00CF6BE8" w:rsidRPr="003713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ее </w:t>
      </w:r>
      <w:r w:rsidRPr="003713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работе формальный подход, принимать решения с установлением конкретных сроков и исполнителей (ведь за нарушение сроков или неисполнение решений АТК предусмотрена административная ответственность). </w:t>
      </w:r>
      <w:r w:rsidR="00D237FB" w:rsidRPr="003713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FD00D1" w:rsidRPr="003713B7" w:rsidRDefault="00B33229" w:rsidP="00CF739F">
      <w:pPr>
        <w:spacing w:after="0" w:line="240" w:lineRule="auto"/>
        <w:ind w:right="142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713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Еще одним направлением деятельности является </w:t>
      </w:r>
      <w:r w:rsidRPr="003713B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взаимодействие со средствами массовой информации.</w:t>
      </w:r>
      <w:r w:rsidRPr="003713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D00D1" w:rsidRPr="003713B7">
        <w:rPr>
          <w:rFonts w:ascii="Times New Roman" w:hAnsi="Times New Roman" w:cs="Times New Roman"/>
          <w:sz w:val="28"/>
          <w:szCs w:val="28"/>
        </w:rPr>
        <w:t xml:space="preserve">Прокуратура района взаимодействует с районной газетой «Победа», органами местного самоуправления в форме выступлений, в которых освещаются результаты надзорной деятельности, результаты рассмотрения резонансных уголовных и гражданских дел. </w:t>
      </w:r>
    </w:p>
    <w:p w:rsidR="008F5E51" w:rsidRPr="003713B7" w:rsidRDefault="003F3F5B" w:rsidP="00CF739F">
      <w:pPr>
        <w:spacing w:after="0" w:line="240" w:lineRule="auto"/>
        <w:ind w:right="142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713B7">
        <w:rPr>
          <w:rFonts w:ascii="Times New Roman" w:hAnsi="Times New Roman" w:cs="Times New Roman"/>
          <w:sz w:val="28"/>
          <w:szCs w:val="28"/>
        </w:rPr>
        <w:t xml:space="preserve">За 12 месяцев 2023 года прокуратурой Кумылженского района проведено 96 мероприятий посвященных вопросам правового просвещения (АППГ- 100), из </w:t>
      </w:r>
      <w:proofErr w:type="gramStart"/>
      <w:r w:rsidRPr="003713B7">
        <w:rPr>
          <w:rFonts w:ascii="Times New Roman" w:hAnsi="Times New Roman" w:cs="Times New Roman"/>
          <w:sz w:val="28"/>
          <w:szCs w:val="28"/>
        </w:rPr>
        <w:lastRenderedPageBreak/>
        <w:t>них:  62</w:t>
      </w:r>
      <w:proofErr w:type="gramEnd"/>
      <w:r w:rsidRPr="003713B7">
        <w:rPr>
          <w:rFonts w:ascii="Times New Roman" w:hAnsi="Times New Roman" w:cs="Times New Roman"/>
          <w:sz w:val="28"/>
          <w:szCs w:val="28"/>
        </w:rPr>
        <w:t xml:space="preserve"> - лекций, беседы, иные выступления перед гражданами (АППГ-76);  33 выступлений в СМИ и на интернет-ресурсах (АППГ- 34).</w:t>
      </w:r>
    </w:p>
    <w:p w:rsidR="00FD00D1" w:rsidRPr="003713B7" w:rsidRDefault="003F3F5B" w:rsidP="00CF739F">
      <w:pPr>
        <w:spacing w:after="0" w:line="240" w:lineRule="auto"/>
        <w:ind w:right="142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713B7">
        <w:rPr>
          <w:rFonts w:ascii="Times New Roman" w:hAnsi="Times New Roman" w:cs="Times New Roman"/>
          <w:sz w:val="28"/>
          <w:szCs w:val="28"/>
        </w:rPr>
        <w:t xml:space="preserve">На официальном сайте органов местного </w:t>
      </w:r>
      <w:proofErr w:type="gramStart"/>
      <w:r w:rsidRPr="003713B7">
        <w:rPr>
          <w:rFonts w:ascii="Times New Roman" w:hAnsi="Times New Roman" w:cs="Times New Roman"/>
          <w:sz w:val="28"/>
          <w:szCs w:val="28"/>
        </w:rPr>
        <w:t>самоуправления  и</w:t>
      </w:r>
      <w:proofErr w:type="gramEnd"/>
      <w:r w:rsidRPr="003713B7">
        <w:rPr>
          <w:rFonts w:ascii="Times New Roman" w:hAnsi="Times New Roman" w:cs="Times New Roman"/>
          <w:sz w:val="28"/>
          <w:szCs w:val="28"/>
        </w:rPr>
        <w:t xml:space="preserve"> в газете «Победа»  публикуются статьи работников прокуратуры Кумылженского района по вопросам правового просвещения,</w:t>
      </w:r>
      <w:r w:rsidR="00FD00D1" w:rsidRPr="003713B7">
        <w:rPr>
          <w:rFonts w:ascii="Times New Roman" w:hAnsi="Times New Roman" w:cs="Times New Roman"/>
          <w:sz w:val="28"/>
          <w:szCs w:val="28"/>
        </w:rPr>
        <w:t xml:space="preserve"> материалы о результатах прокурорской деятельности по восстановлению прав граждан, социально уязвимой категории</w:t>
      </w:r>
      <w:r w:rsidRPr="003713B7">
        <w:rPr>
          <w:rFonts w:ascii="Times New Roman" w:hAnsi="Times New Roman" w:cs="Times New Roman"/>
          <w:sz w:val="28"/>
          <w:szCs w:val="28"/>
        </w:rPr>
        <w:t>, рассмотрении уголовных дел и др.</w:t>
      </w:r>
      <w:r w:rsidR="00FD00D1" w:rsidRPr="003713B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D3AED" w:rsidRPr="003713B7" w:rsidRDefault="000D3AED" w:rsidP="00CF739F">
      <w:pPr>
        <w:spacing w:after="0" w:line="240" w:lineRule="auto"/>
        <w:ind w:right="142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713B7">
        <w:rPr>
          <w:rFonts w:ascii="Times New Roman" w:hAnsi="Times New Roman" w:cs="Times New Roman"/>
          <w:sz w:val="28"/>
          <w:szCs w:val="28"/>
        </w:rPr>
        <w:t>В текущем году как и в предыдущем акцент будет делаться на фактическом устранении выявленных нарушений закона, реальном восстановлении нарушенных прав граждан.</w:t>
      </w:r>
    </w:p>
    <w:p w:rsidR="00F53631" w:rsidRPr="003713B7" w:rsidRDefault="00F53631" w:rsidP="00CF739F">
      <w:pPr>
        <w:spacing w:after="0" w:line="240" w:lineRule="auto"/>
        <w:ind w:right="142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713B7">
        <w:rPr>
          <w:rFonts w:ascii="Times New Roman" w:hAnsi="Times New Roman" w:cs="Times New Roman"/>
          <w:sz w:val="28"/>
          <w:szCs w:val="28"/>
        </w:rPr>
        <w:t>Разумеется, при решении вопроса о прокурорском вмешательстве оценивается исполнимость требований, бюджетные возможности. Однако, при наличии требований закона вопрос первоочередности либо второстепенности действий оправданием бездействия быть не может.</w:t>
      </w:r>
    </w:p>
    <w:p w:rsidR="00F53631" w:rsidRPr="003713B7" w:rsidRDefault="00F53631" w:rsidP="00CF739F">
      <w:pPr>
        <w:spacing w:after="0" w:line="240" w:lineRule="auto"/>
        <w:ind w:right="142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713B7">
        <w:rPr>
          <w:rFonts w:ascii="Times New Roman" w:hAnsi="Times New Roman" w:cs="Times New Roman"/>
          <w:sz w:val="28"/>
          <w:szCs w:val="28"/>
        </w:rPr>
        <w:t>Как итог хочется отметить, что работа всех ветвей власти и органов правопорядка нацелена на единые результат – повышение качества жизни граждан, повышение уровня законности. Данные результат не может быть достигнут при отсутствии должного межведомственного взаимодействия, прокуратура района в данном случае не исключение.</w:t>
      </w:r>
      <w:r w:rsidR="000D3AED" w:rsidRPr="003713B7">
        <w:rPr>
          <w:rFonts w:ascii="Times New Roman" w:hAnsi="Times New Roman" w:cs="Times New Roman"/>
          <w:sz w:val="28"/>
          <w:szCs w:val="28"/>
        </w:rPr>
        <w:t xml:space="preserve"> Проблемные и спорные вопросы могут быть обсуждены с</w:t>
      </w:r>
      <w:r w:rsidR="003150B7" w:rsidRPr="003713B7">
        <w:rPr>
          <w:rFonts w:ascii="Times New Roman" w:hAnsi="Times New Roman" w:cs="Times New Roman"/>
          <w:sz w:val="28"/>
          <w:szCs w:val="28"/>
        </w:rPr>
        <w:t xml:space="preserve"> прокурором района </w:t>
      </w:r>
      <w:r w:rsidR="000D3AED" w:rsidRPr="003713B7">
        <w:rPr>
          <w:rFonts w:ascii="Times New Roman" w:hAnsi="Times New Roman" w:cs="Times New Roman"/>
          <w:sz w:val="28"/>
          <w:szCs w:val="28"/>
        </w:rPr>
        <w:t>лично.</w:t>
      </w:r>
      <w:r w:rsidRPr="003713B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D251B" w:rsidRDefault="007D251B" w:rsidP="006B141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F472C" w:rsidRPr="00687BFA" w:rsidRDefault="006F472C" w:rsidP="006B141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B141D" w:rsidRPr="00687BFA" w:rsidRDefault="006B141D" w:rsidP="006B141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87BFA">
        <w:rPr>
          <w:rFonts w:ascii="Times New Roman" w:hAnsi="Times New Roman" w:cs="Times New Roman"/>
          <w:sz w:val="28"/>
          <w:szCs w:val="28"/>
        </w:rPr>
        <w:t xml:space="preserve">Прокурор </w:t>
      </w:r>
      <w:r w:rsidR="00687BFA" w:rsidRPr="00687BFA">
        <w:rPr>
          <w:rFonts w:ascii="Times New Roman" w:hAnsi="Times New Roman" w:cs="Times New Roman"/>
          <w:sz w:val="28"/>
          <w:szCs w:val="28"/>
        </w:rPr>
        <w:t xml:space="preserve">Кумылженского </w:t>
      </w:r>
      <w:r w:rsidRPr="00687BFA">
        <w:rPr>
          <w:rFonts w:ascii="Times New Roman" w:hAnsi="Times New Roman" w:cs="Times New Roman"/>
          <w:sz w:val="28"/>
          <w:szCs w:val="28"/>
        </w:rPr>
        <w:t xml:space="preserve">района </w:t>
      </w:r>
    </w:p>
    <w:p w:rsidR="00687BFA" w:rsidRPr="00687BFA" w:rsidRDefault="00687BFA" w:rsidP="006B141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B141D" w:rsidRDefault="006B141D" w:rsidP="006B141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87BFA">
        <w:rPr>
          <w:rFonts w:ascii="Times New Roman" w:hAnsi="Times New Roman" w:cs="Times New Roman"/>
          <w:sz w:val="28"/>
          <w:szCs w:val="28"/>
        </w:rPr>
        <w:t xml:space="preserve">младший советник юстиции </w:t>
      </w:r>
      <w:r w:rsidRPr="00687BFA">
        <w:rPr>
          <w:rFonts w:ascii="Times New Roman" w:hAnsi="Times New Roman" w:cs="Times New Roman"/>
          <w:sz w:val="28"/>
          <w:szCs w:val="28"/>
        </w:rPr>
        <w:tab/>
      </w:r>
      <w:r w:rsidRPr="00687BFA">
        <w:rPr>
          <w:rFonts w:ascii="Times New Roman" w:hAnsi="Times New Roman" w:cs="Times New Roman"/>
          <w:sz w:val="28"/>
          <w:szCs w:val="28"/>
        </w:rPr>
        <w:tab/>
      </w:r>
      <w:r w:rsidRPr="00687BFA">
        <w:rPr>
          <w:rFonts w:ascii="Times New Roman" w:hAnsi="Times New Roman" w:cs="Times New Roman"/>
          <w:sz w:val="28"/>
          <w:szCs w:val="28"/>
        </w:rPr>
        <w:tab/>
      </w:r>
      <w:r w:rsidRPr="00687BFA">
        <w:rPr>
          <w:rFonts w:ascii="Times New Roman" w:hAnsi="Times New Roman" w:cs="Times New Roman"/>
          <w:sz w:val="28"/>
          <w:szCs w:val="28"/>
        </w:rPr>
        <w:tab/>
      </w:r>
      <w:r w:rsidRPr="00687BFA">
        <w:rPr>
          <w:rFonts w:ascii="Times New Roman" w:hAnsi="Times New Roman" w:cs="Times New Roman"/>
          <w:sz w:val="28"/>
          <w:szCs w:val="28"/>
        </w:rPr>
        <w:tab/>
      </w:r>
      <w:r w:rsidRPr="00687BFA">
        <w:rPr>
          <w:rFonts w:ascii="Times New Roman" w:hAnsi="Times New Roman" w:cs="Times New Roman"/>
          <w:sz w:val="28"/>
          <w:szCs w:val="28"/>
        </w:rPr>
        <w:tab/>
      </w:r>
      <w:r w:rsidR="00687BFA">
        <w:rPr>
          <w:rFonts w:ascii="Times New Roman" w:hAnsi="Times New Roman" w:cs="Times New Roman"/>
          <w:sz w:val="28"/>
          <w:szCs w:val="28"/>
        </w:rPr>
        <w:tab/>
      </w:r>
      <w:r w:rsidRPr="00687BFA">
        <w:rPr>
          <w:rFonts w:ascii="Times New Roman" w:hAnsi="Times New Roman" w:cs="Times New Roman"/>
          <w:sz w:val="28"/>
          <w:szCs w:val="28"/>
        </w:rPr>
        <w:t xml:space="preserve"> </w:t>
      </w:r>
      <w:r w:rsidR="00687BFA" w:rsidRPr="00687BFA">
        <w:rPr>
          <w:rFonts w:ascii="Times New Roman" w:hAnsi="Times New Roman" w:cs="Times New Roman"/>
          <w:sz w:val="28"/>
          <w:szCs w:val="28"/>
        </w:rPr>
        <w:t>А.В. Скабелин</w:t>
      </w:r>
    </w:p>
    <w:sectPr w:rsidR="006B141D" w:rsidSect="00482FD9">
      <w:headerReference w:type="default" r:id="rId8"/>
      <w:footerReference w:type="first" r:id="rId9"/>
      <w:pgSz w:w="11906" w:h="16838"/>
      <w:pgMar w:top="1134" w:right="56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D1002" w:rsidRDefault="001D1002" w:rsidP="007212FD">
      <w:pPr>
        <w:spacing w:after="0" w:line="240" w:lineRule="auto"/>
      </w:pPr>
      <w:r>
        <w:separator/>
      </w:r>
    </w:p>
  </w:endnote>
  <w:endnote w:type="continuationSeparator" w:id="0">
    <w:p w:rsidR="001D1002" w:rsidRDefault="001D1002" w:rsidP="007212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E00FE" w:rsidRDefault="004E00FE" w:rsidP="008B567E">
    <w:pPr>
      <w:pStyle w:val="a6"/>
      <w:spacing w:after="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D1002" w:rsidRDefault="001D1002" w:rsidP="007212FD">
      <w:pPr>
        <w:spacing w:after="0" w:line="240" w:lineRule="auto"/>
      </w:pPr>
      <w:r>
        <w:separator/>
      </w:r>
    </w:p>
  </w:footnote>
  <w:footnote w:type="continuationSeparator" w:id="0">
    <w:p w:rsidR="001D1002" w:rsidRDefault="001D1002" w:rsidP="007212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759823921"/>
      <w:docPartObj>
        <w:docPartGallery w:val="Page Numbers (Top of Page)"/>
        <w:docPartUnique/>
      </w:docPartObj>
    </w:sdtPr>
    <w:sdtEndPr/>
    <w:sdtContent>
      <w:p w:rsidR="004E00FE" w:rsidRDefault="004E00FE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F472C">
          <w:rPr>
            <w:noProof/>
          </w:rPr>
          <w:t>12</w:t>
        </w:r>
        <w:r>
          <w:fldChar w:fldCharType="end"/>
        </w:r>
      </w:p>
    </w:sdtContent>
  </w:sdt>
  <w:p w:rsidR="004E00FE" w:rsidRDefault="004E00FE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136A68"/>
    <w:multiLevelType w:val="multilevel"/>
    <w:tmpl w:val="93E66252"/>
    <w:lvl w:ilvl="0">
      <w:start w:val="1"/>
      <w:numFmt w:val="decimal"/>
      <w:lvlText w:val="1.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" w15:restartNumberingAfterBreak="0">
    <w:nsid w:val="331E5610"/>
    <w:multiLevelType w:val="hybridMultilevel"/>
    <w:tmpl w:val="0BDC69F2"/>
    <w:lvl w:ilvl="0" w:tplc="11680C9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displayBackgroundShape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2256"/>
    <w:rsid w:val="0000285A"/>
    <w:rsid w:val="00014383"/>
    <w:rsid w:val="000152B3"/>
    <w:rsid w:val="0001634D"/>
    <w:rsid w:val="00021F0F"/>
    <w:rsid w:val="0002248B"/>
    <w:rsid w:val="0002359A"/>
    <w:rsid w:val="00024D01"/>
    <w:rsid w:val="00026C9E"/>
    <w:rsid w:val="00031C8A"/>
    <w:rsid w:val="00032C42"/>
    <w:rsid w:val="000337EA"/>
    <w:rsid w:val="000417D2"/>
    <w:rsid w:val="00042E52"/>
    <w:rsid w:val="0004324F"/>
    <w:rsid w:val="00044C3E"/>
    <w:rsid w:val="00045C68"/>
    <w:rsid w:val="000550FF"/>
    <w:rsid w:val="00056A50"/>
    <w:rsid w:val="00070889"/>
    <w:rsid w:val="00072C6C"/>
    <w:rsid w:val="0007553B"/>
    <w:rsid w:val="00076B93"/>
    <w:rsid w:val="000803E2"/>
    <w:rsid w:val="00083E56"/>
    <w:rsid w:val="0009005C"/>
    <w:rsid w:val="00090738"/>
    <w:rsid w:val="00092FF4"/>
    <w:rsid w:val="00095729"/>
    <w:rsid w:val="000A4E3C"/>
    <w:rsid w:val="000A6C9D"/>
    <w:rsid w:val="000B01DC"/>
    <w:rsid w:val="000B708E"/>
    <w:rsid w:val="000C062E"/>
    <w:rsid w:val="000D22F6"/>
    <w:rsid w:val="000D370F"/>
    <w:rsid w:val="000D3AED"/>
    <w:rsid w:val="000D5F5A"/>
    <w:rsid w:val="000D7549"/>
    <w:rsid w:val="000F7BB7"/>
    <w:rsid w:val="00100C9E"/>
    <w:rsid w:val="00107179"/>
    <w:rsid w:val="001138B4"/>
    <w:rsid w:val="00127E02"/>
    <w:rsid w:val="00134382"/>
    <w:rsid w:val="00142EE7"/>
    <w:rsid w:val="00144445"/>
    <w:rsid w:val="00145D4C"/>
    <w:rsid w:val="00151B1C"/>
    <w:rsid w:val="00152892"/>
    <w:rsid w:val="001572B8"/>
    <w:rsid w:val="00166A1C"/>
    <w:rsid w:val="00173F90"/>
    <w:rsid w:val="001803A1"/>
    <w:rsid w:val="00180843"/>
    <w:rsid w:val="0018208F"/>
    <w:rsid w:val="001822FA"/>
    <w:rsid w:val="001902E1"/>
    <w:rsid w:val="00191656"/>
    <w:rsid w:val="001921AE"/>
    <w:rsid w:val="00196CDA"/>
    <w:rsid w:val="001A71D0"/>
    <w:rsid w:val="001A7310"/>
    <w:rsid w:val="001B13EC"/>
    <w:rsid w:val="001B3194"/>
    <w:rsid w:val="001C2357"/>
    <w:rsid w:val="001C2733"/>
    <w:rsid w:val="001C762A"/>
    <w:rsid w:val="001D1002"/>
    <w:rsid w:val="001F169E"/>
    <w:rsid w:val="001F1B23"/>
    <w:rsid w:val="001F5899"/>
    <w:rsid w:val="001F7FCD"/>
    <w:rsid w:val="002048A1"/>
    <w:rsid w:val="0020667B"/>
    <w:rsid w:val="002137B7"/>
    <w:rsid w:val="00231813"/>
    <w:rsid w:val="002403E3"/>
    <w:rsid w:val="00243BF7"/>
    <w:rsid w:val="00266BCF"/>
    <w:rsid w:val="00280D52"/>
    <w:rsid w:val="00281733"/>
    <w:rsid w:val="00285318"/>
    <w:rsid w:val="00287138"/>
    <w:rsid w:val="00291073"/>
    <w:rsid w:val="0029323F"/>
    <w:rsid w:val="00297BCD"/>
    <w:rsid w:val="002A61DD"/>
    <w:rsid w:val="002A70FD"/>
    <w:rsid w:val="002C477E"/>
    <w:rsid w:val="002C5C35"/>
    <w:rsid w:val="002C7C1D"/>
    <w:rsid w:val="002D484E"/>
    <w:rsid w:val="002E7520"/>
    <w:rsid w:val="002F13A2"/>
    <w:rsid w:val="002F5211"/>
    <w:rsid w:val="00301718"/>
    <w:rsid w:val="00302BC1"/>
    <w:rsid w:val="00304352"/>
    <w:rsid w:val="003071D4"/>
    <w:rsid w:val="003150B7"/>
    <w:rsid w:val="00325412"/>
    <w:rsid w:val="00337AF4"/>
    <w:rsid w:val="0034238E"/>
    <w:rsid w:val="003713B7"/>
    <w:rsid w:val="0037627A"/>
    <w:rsid w:val="00383987"/>
    <w:rsid w:val="00384D83"/>
    <w:rsid w:val="00385BFE"/>
    <w:rsid w:val="00386AD8"/>
    <w:rsid w:val="003877B3"/>
    <w:rsid w:val="0039045F"/>
    <w:rsid w:val="003A0F3F"/>
    <w:rsid w:val="003B10E4"/>
    <w:rsid w:val="003B4D0B"/>
    <w:rsid w:val="003B7F94"/>
    <w:rsid w:val="003C030D"/>
    <w:rsid w:val="003C0622"/>
    <w:rsid w:val="003C1601"/>
    <w:rsid w:val="003C315E"/>
    <w:rsid w:val="003D0F30"/>
    <w:rsid w:val="003E45E7"/>
    <w:rsid w:val="003F25A5"/>
    <w:rsid w:val="003F3F5B"/>
    <w:rsid w:val="003F716C"/>
    <w:rsid w:val="004036B5"/>
    <w:rsid w:val="00411615"/>
    <w:rsid w:val="00420281"/>
    <w:rsid w:val="00426D2F"/>
    <w:rsid w:val="00427D37"/>
    <w:rsid w:val="00432416"/>
    <w:rsid w:val="00433841"/>
    <w:rsid w:val="00437E8E"/>
    <w:rsid w:val="0045607B"/>
    <w:rsid w:val="00460688"/>
    <w:rsid w:val="00464C05"/>
    <w:rsid w:val="00466652"/>
    <w:rsid w:val="00467622"/>
    <w:rsid w:val="00470AB3"/>
    <w:rsid w:val="00470BE4"/>
    <w:rsid w:val="00471072"/>
    <w:rsid w:val="00471B0F"/>
    <w:rsid w:val="00475D37"/>
    <w:rsid w:val="00482FD9"/>
    <w:rsid w:val="004840EF"/>
    <w:rsid w:val="00491384"/>
    <w:rsid w:val="00491D12"/>
    <w:rsid w:val="00496DE7"/>
    <w:rsid w:val="00497EE9"/>
    <w:rsid w:val="004A36F6"/>
    <w:rsid w:val="004D2225"/>
    <w:rsid w:val="004D48E3"/>
    <w:rsid w:val="004E00FE"/>
    <w:rsid w:val="004E0AF0"/>
    <w:rsid w:val="004E386A"/>
    <w:rsid w:val="004E74D6"/>
    <w:rsid w:val="00501116"/>
    <w:rsid w:val="00503D80"/>
    <w:rsid w:val="00505F0B"/>
    <w:rsid w:val="005224E0"/>
    <w:rsid w:val="005269F9"/>
    <w:rsid w:val="00533C87"/>
    <w:rsid w:val="00533F11"/>
    <w:rsid w:val="00536C62"/>
    <w:rsid w:val="005467AC"/>
    <w:rsid w:val="005532CB"/>
    <w:rsid w:val="00553DAC"/>
    <w:rsid w:val="005601DD"/>
    <w:rsid w:val="00560697"/>
    <w:rsid w:val="005653D1"/>
    <w:rsid w:val="00573CBD"/>
    <w:rsid w:val="005741AC"/>
    <w:rsid w:val="005916D9"/>
    <w:rsid w:val="005A5CEA"/>
    <w:rsid w:val="005A7A4F"/>
    <w:rsid w:val="005B122A"/>
    <w:rsid w:val="005B6345"/>
    <w:rsid w:val="005C1163"/>
    <w:rsid w:val="005C6A45"/>
    <w:rsid w:val="005D0F18"/>
    <w:rsid w:val="005E4AE5"/>
    <w:rsid w:val="005F3038"/>
    <w:rsid w:val="006010EE"/>
    <w:rsid w:val="00610CE9"/>
    <w:rsid w:val="00616173"/>
    <w:rsid w:val="00616FDC"/>
    <w:rsid w:val="00622A3B"/>
    <w:rsid w:val="006250D0"/>
    <w:rsid w:val="00632958"/>
    <w:rsid w:val="00634D8A"/>
    <w:rsid w:val="00640924"/>
    <w:rsid w:val="006541AC"/>
    <w:rsid w:val="0065704F"/>
    <w:rsid w:val="00660D0C"/>
    <w:rsid w:val="00672D84"/>
    <w:rsid w:val="00676D39"/>
    <w:rsid w:val="0067714B"/>
    <w:rsid w:val="006779E4"/>
    <w:rsid w:val="00677F4D"/>
    <w:rsid w:val="006848D2"/>
    <w:rsid w:val="006874AC"/>
    <w:rsid w:val="006879C2"/>
    <w:rsid w:val="00687BFA"/>
    <w:rsid w:val="00693993"/>
    <w:rsid w:val="00696E80"/>
    <w:rsid w:val="006A6A87"/>
    <w:rsid w:val="006A6CE4"/>
    <w:rsid w:val="006B03DE"/>
    <w:rsid w:val="006B141D"/>
    <w:rsid w:val="006B3CEA"/>
    <w:rsid w:val="006B67F6"/>
    <w:rsid w:val="006C7E4F"/>
    <w:rsid w:val="006D5D31"/>
    <w:rsid w:val="006E1A0F"/>
    <w:rsid w:val="006E2551"/>
    <w:rsid w:val="006E2A1E"/>
    <w:rsid w:val="006E2C0D"/>
    <w:rsid w:val="006F0CD8"/>
    <w:rsid w:val="006F214A"/>
    <w:rsid w:val="006F472C"/>
    <w:rsid w:val="006F4D2C"/>
    <w:rsid w:val="006F7CC2"/>
    <w:rsid w:val="0070091E"/>
    <w:rsid w:val="007047DF"/>
    <w:rsid w:val="007051EC"/>
    <w:rsid w:val="0070686A"/>
    <w:rsid w:val="00707FE9"/>
    <w:rsid w:val="0071487B"/>
    <w:rsid w:val="007160CD"/>
    <w:rsid w:val="00717B2A"/>
    <w:rsid w:val="007212FD"/>
    <w:rsid w:val="00722A7C"/>
    <w:rsid w:val="00725C8E"/>
    <w:rsid w:val="00726261"/>
    <w:rsid w:val="00756488"/>
    <w:rsid w:val="0076212D"/>
    <w:rsid w:val="00762942"/>
    <w:rsid w:val="007764FD"/>
    <w:rsid w:val="007928EA"/>
    <w:rsid w:val="0079459D"/>
    <w:rsid w:val="007A268C"/>
    <w:rsid w:val="007A4F71"/>
    <w:rsid w:val="007B0412"/>
    <w:rsid w:val="007C155E"/>
    <w:rsid w:val="007C17ED"/>
    <w:rsid w:val="007C46FD"/>
    <w:rsid w:val="007C5C83"/>
    <w:rsid w:val="007D1157"/>
    <w:rsid w:val="007D251B"/>
    <w:rsid w:val="007D6BC9"/>
    <w:rsid w:val="007E0379"/>
    <w:rsid w:val="007E1015"/>
    <w:rsid w:val="007F18BE"/>
    <w:rsid w:val="007F45C4"/>
    <w:rsid w:val="0080110C"/>
    <w:rsid w:val="008012BD"/>
    <w:rsid w:val="00804327"/>
    <w:rsid w:val="00812D1C"/>
    <w:rsid w:val="0083025A"/>
    <w:rsid w:val="00830602"/>
    <w:rsid w:val="008354E8"/>
    <w:rsid w:val="00836C2F"/>
    <w:rsid w:val="00850D74"/>
    <w:rsid w:val="00851247"/>
    <w:rsid w:val="00861729"/>
    <w:rsid w:val="00867852"/>
    <w:rsid w:val="00874AEC"/>
    <w:rsid w:val="00877A3D"/>
    <w:rsid w:val="008825C3"/>
    <w:rsid w:val="008A2A83"/>
    <w:rsid w:val="008A6BDD"/>
    <w:rsid w:val="008B18DE"/>
    <w:rsid w:val="008B567E"/>
    <w:rsid w:val="008C065A"/>
    <w:rsid w:val="008C2816"/>
    <w:rsid w:val="008C5BB4"/>
    <w:rsid w:val="008C6342"/>
    <w:rsid w:val="008D2767"/>
    <w:rsid w:val="008E24AF"/>
    <w:rsid w:val="008F0683"/>
    <w:rsid w:val="008F5E51"/>
    <w:rsid w:val="008F7298"/>
    <w:rsid w:val="0090162C"/>
    <w:rsid w:val="00902700"/>
    <w:rsid w:val="009107B5"/>
    <w:rsid w:val="009206FA"/>
    <w:rsid w:val="009238B8"/>
    <w:rsid w:val="00923FB5"/>
    <w:rsid w:val="00932222"/>
    <w:rsid w:val="0093472E"/>
    <w:rsid w:val="00937A7A"/>
    <w:rsid w:val="00961CCE"/>
    <w:rsid w:val="00962316"/>
    <w:rsid w:val="0097352B"/>
    <w:rsid w:val="009809E9"/>
    <w:rsid w:val="00981E22"/>
    <w:rsid w:val="00986837"/>
    <w:rsid w:val="00987100"/>
    <w:rsid w:val="0099086A"/>
    <w:rsid w:val="0099556E"/>
    <w:rsid w:val="00995865"/>
    <w:rsid w:val="009B303D"/>
    <w:rsid w:val="009D5CBB"/>
    <w:rsid w:val="009D7277"/>
    <w:rsid w:val="009E048B"/>
    <w:rsid w:val="009E0D2F"/>
    <w:rsid w:val="009E3844"/>
    <w:rsid w:val="00A009C7"/>
    <w:rsid w:val="00A03301"/>
    <w:rsid w:val="00A13268"/>
    <w:rsid w:val="00A2026D"/>
    <w:rsid w:val="00A21408"/>
    <w:rsid w:val="00A21AA7"/>
    <w:rsid w:val="00A24389"/>
    <w:rsid w:val="00A270F9"/>
    <w:rsid w:val="00A30D31"/>
    <w:rsid w:val="00A34E6D"/>
    <w:rsid w:val="00A4041A"/>
    <w:rsid w:val="00A45F78"/>
    <w:rsid w:val="00A56FBD"/>
    <w:rsid w:val="00A673F2"/>
    <w:rsid w:val="00A70A77"/>
    <w:rsid w:val="00A731E5"/>
    <w:rsid w:val="00A815A5"/>
    <w:rsid w:val="00A858C3"/>
    <w:rsid w:val="00A9011F"/>
    <w:rsid w:val="00A92256"/>
    <w:rsid w:val="00A95BBB"/>
    <w:rsid w:val="00AA2B64"/>
    <w:rsid w:val="00AB0055"/>
    <w:rsid w:val="00AC6B16"/>
    <w:rsid w:val="00AE2D40"/>
    <w:rsid w:val="00AE59FA"/>
    <w:rsid w:val="00AE67C5"/>
    <w:rsid w:val="00B03059"/>
    <w:rsid w:val="00B05F6A"/>
    <w:rsid w:val="00B067A1"/>
    <w:rsid w:val="00B118E5"/>
    <w:rsid w:val="00B15998"/>
    <w:rsid w:val="00B30832"/>
    <w:rsid w:val="00B308BD"/>
    <w:rsid w:val="00B33229"/>
    <w:rsid w:val="00B55C7F"/>
    <w:rsid w:val="00B811B8"/>
    <w:rsid w:val="00B82066"/>
    <w:rsid w:val="00B82B2F"/>
    <w:rsid w:val="00B94043"/>
    <w:rsid w:val="00B9544B"/>
    <w:rsid w:val="00BA1182"/>
    <w:rsid w:val="00BA1D81"/>
    <w:rsid w:val="00BC59D4"/>
    <w:rsid w:val="00BC6A8C"/>
    <w:rsid w:val="00BD31CB"/>
    <w:rsid w:val="00BE230C"/>
    <w:rsid w:val="00BF42CF"/>
    <w:rsid w:val="00C07741"/>
    <w:rsid w:val="00C1310A"/>
    <w:rsid w:val="00C13663"/>
    <w:rsid w:val="00C15D84"/>
    <w:rsid w:val="00C1678A"/>
    <w:rsid w:val="00C23C4D"/>
    <w:rsid w:val="00C32DEB"/>
    <w:rsid w:val="00C4069F"/>
    <w:rsid w:val="00C429D5"/>
    <w:rsid w:val="00C458DA"/>
    <w:rsid w:val="00C45C7E"/>
    <w:rsid w:val="00C5624E"/>
    <w:rsid w:val="00C57C0D"/>
    <w:rsid w:val="00C65FD6"/>
    <w:rsid w:val="00C66B82"/>
    <w:rsid w:val="00C7362F"/>
    <w:rsid w:val="00C73886"/>
    <w:rsid w:val="00C73D84"/>
    <w:rsid w:val="00C805A8"/>
    <w:rsid w:val="00C813DA"/>
    <w:rsid w:val="00CA18C3"/>
    <w:rsid w:val="00CA5F0B"/>
    <w:rsid w:val="00CB11EE"/>
    <w:rsid w:val="00CB34D2"/>
    <w:rsid w:val="00CB3CDC"/>
    <w:rsid w:val="00CB564A"/>
    <w:rsid w:val="00CB6ECE"/>
    <w:rsid w:val="00CB793A"/>
    <w:rsid w:val="00CD1C0A"/>
    <w:rsid w:val="00CD29FE"/>
    <w:rsid w:val="00CD3804"/>
    <w:rsid w:val="00CE2511"/>
    <w:rsid w:val="00CE37A6"/>
    <w:rsid w:val="00CF6BE8"/>
    <w:rsid w:val="00CF739F"/>
    <w:rsid w:val="00D03020"/>
    <w:rsid w:val="00D13CD6"/>
    <w:rsid w:val="00D237FB"/>
    <w:rsid w:val="00D24EFE"/>
    <w:rsid w:val="00D26DC2"/>
    <w:rsid w:val="00D30322"/>
    <w:rsid w:val="00D33A78"/>
    <w:rsid w:val="00D34A48"/>
    <w:rsid w:val="00D47F83"/>
    <w:rsid w:val="00D510CF"/>
    <w:rsid w:val="00D67556"/>
    <w:rsid w:val="00D76369"/>
    <w:rsid w:val="00D80352"/>
    <w:rsid w:val="00D82D2D"/>
    <w:rsid w:val="00D83394"/>
    <w:rsid w:val="00D861EA"/>
    <w:rsid w:val="00D874D8"/>
    <w:rsid w:val="00D941DC"/>
    <w:rsid w:val="00D96233"/>
    <w:rsid w:val="00DA7641"/>
    <w:rsid w:val="00DC1887"/>
    <w:rsid w:val="00DD2498"/>
    <w:rsid w:val="00DD49B8"/>
    <w:rsid w:val="00DE7E92"/>
    <w:rsid w:val="00DF24B2"/>
    <w:rsid w:val="00DF74D9"/>
    <w:rsid w:val="00E12680"/>
    <w:rsid w:val="00E214C1"/>
    <w:rsid w:val="00E21EA5"/>
    <w:rsid w:val="00E2339D"/>
    <w:rsid w:val="00E239CA"/>
    <w:rsid w:val="00E23A53"/>
    <w:rsid w:val="00E3097F"/>
    <w:rsid w:val="00E30C8F"/>
    <w:rsid w:val="00E44B9F"/>
    <w:rsid w:val="00E57053"/>
    <w:rsid w:val="00E603C1"/>
    <w:rsid w:val="00E64CDC"/>
    <w:rsid w:val="00E8158C"/>
    <w:rsid w:val="00E87075"/>
    <w:rsid w:val="00EA1DA0"/>
    <w:rsid w:val="00EA2634"/>
    <w:rsid w:val="00EA76F3"/>
    <w:rsid w:val="00EB2339"/>
    <w:rsid w:val="00EB32D0"/>
    <w:rsid w:val="00EB5B39"/>
    <w:rsid w:val="00EC2069"/>
    <w:rsid w:val="00EC65DA"/>
    <w:rsid w:val="00EC7FC1"/>
    <w:rsid w:val="00ED13BB"/>
    <w:rsid w:val="00ED46F3"/>
    <w:rsid w:val="00EE59E5"/>
    <w:rsid w:val="00EF32E2"/>
    <w:rsid w:val="00F0673C"/>
    <w:rsid w:val="00F0698D"/>
    <w:rsid w:val="00F12769"/>
    <w:rsid w:val="00F131A5"/>
    <w:rsid w:val="00F14B78"/>
    <w:rsid w:val="00F15E73"/>
    <w:rsid w:val="00F2778B"/>
    <w:rsid w:val="00F36C12"/>
    <w:rsid w:val="00F37617"/>
    <w:rsid w:val="00F4476D"/>
    <w:rsid w:val="00F465A8"/>
    <w:rsid w:val="00F53631"/>
    <w:rsid w:val="00F552D6"/>
    <w:rsid w:val="00F57360"/>
    <w:rsid w:val="00F577BB"/>
    <w:rsid w:val="00F605F0"/>
    <w:rsid w:val="00F607D3"/>
    <w:rsid w:val="00F66AC5"/>
    <w:rsid w:val="00F83DBB"/>
    <w:rsid w:val="00F8464A"/>
    <w:rsid w:val="00F84C01"/>
    <w:rsid w:val="00F91A71"/>
    <w:rsid w:val="00F95708"/>
    <w:rsid w:val="00F95FA4"/>
    <w:rsid w:val="00F96C94"/>
    <w:rsid w:val="00FA01E1"/>
    <w:rsid w:val="00FA4E29"/>
    <w:rsid w:val="00FB483C"/>
    <w:rsid w:val="00FB673E"/>
    <w:rsid w:val="00FC279E"/>
    <w:rsid w:val="00FD00D1"/>
    <w:rsid w:val="00FD07E2"/>
    <w:rsid w:val="00FD0FD2"/>
    <w:rsid w:val="00FD2489"/>
    <w:rsid w:val="00FE23D6"/>
    <w:rsid w:val="00FE3EC1"/>
    <w:rsid w:val="00FF1E2C"/>
    <w:rsid w:val="00FF2452"/>
    <w:rsid w:val="00FF51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E52DB16"/>
  <w15:docId w15:val="{462B450F-6893-42FF-BF38-FA23CE48D4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B3CDC"/>
  </w:style>
  <w:style w:type="paragraph" w:styleId="1">
    <w:name w:val="heading 1"/>
    <w:basedOn w:val="a"/>
    <w:next w:val="a"/>
    <w:link w:val="10"/>
    <w:uiPriority w:val="9"/>
    <w:qFormat/>
    <w:rsid w:val="0070686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803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7212F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7212FD"/>
  </w:style>
  <w:style w:type="paragraph" w:styleId="a6">
    <w:name w:val="footer"/>
    <w:basedOn w:val="a"/>
    <w:link w:val="a7"/>
    <w:uiPriority w:val="99"/>
    <w:unhideWhenUsed/>
    <w:rsid w:val="007212F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7212FD"/>
  </w:style>
  <w:style w:type="character" w:customStyle="1" w:styleId="10">
    <w:name w:val="Заголовок 1 Знак"/>
    <w:basedOn w:val="a0"/>
    <w:link w:val="1"/>
    <w:uiPriority w:val="9"/>
    <w:rsid w:val="0070686A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a8">
    <w:name w:val="Balloon Text"/>
    <w:basedOn w:val="a"/>
    <w:link w:val="a9"/>
    <w:uiPriority w:val="99"/>
    <w:semiHidden/>
    <w:unhideWhenUsed/>
    <w:rsid w:val="00EA76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A76F3"/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C7362F"/>
    <w:pPr>
      <w:ind w:left="720"/>
      <w:contextualSpacing/>
    </w:pPr>
  </w:style>
  <w:style w:type="paragraph" w:customStyle="1" w:styleId="ConsPlusNormal">
    <w:name w:val="ConsPlusNormal"/>
    <w:rsid w:val="0041161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2">
    <w:name w:val="Основной текст (2)_"/>
    <w:basedOn w:val="a0"/>
    <w:link w:val="20"/>
    <w:locked/>
    <w:rsid w:val="00420281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420281"/>
    <w:pPr>
      <w:widowControl w:val="0"/>
      <w:shd w:val="clear" w:color="auto" w:fill="FFFFFF"/>
      <w:spacing w:before="240" w:after="240" w:line="240" w:lineRule="exact"/>
    </w:pPr>
    <w:rPr>
      <w:rFonts w:ascii="Times New Roman" w:eastAsia="Times New Roman" w:hAnsi="Times New Roman" w:cs="Times New Roman"/>
      <w:sz w:val="26"/>
      <w:szCs w:val="26"/>
    </w:rPr>
  </w:style>
  <w:style w:type="character" w:styleId="ab">
    <w:name w:val="Hyperlink"/>
    <w:basedOn w:val="a0"/>
    <w:uiPriority w:val="99"/>
    <w:semiHidden/>
    <w:unhideWhenUsed/>
    <w:rsid w:val="003D0F30"/>
    <w:rPr>
      <w:color w:val="0563C1" w:themeColor="hyperlink"/>
      <w:u w:val="single"/>
    </w:rPr>
  </w:style>
  <w:style w:type="paragraph" w:styleId="ac">
    <w:name w:val="Normal (Web)"/>
    <w:basedOn w:val="a"/>
    <w:uiPriority w:val="99"/>
    <w:semiHidden/>
    <w:unhideWhenUsed/>
    <w:rsid w:val="003D0F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Body Text Indent"/>
    <w:basedOn w:val="a"/>
    <w:link w:val="ae"/>
    <w:uiPriority w:val="99"/>
    <w:semiHidden/>
    <w:unhideWhenUsed/>
    <w:rsid w:val="003D0F30"/>
    <w:pPr>
      <w:spacing w:after="120" w:line="256" w:lineRule="auto"/>
      <w:ind w:left="283"/>
    </w:pPr>
  </w:style>
  <w:style w:type="character" w:customStyle="1" w:styleId="ae">
    <w:name w:val="Основной текст с отступом Знак"/>
    <w:basedOn w:val="a0"/>
    <w:link w:val="ad"/>
    <w:uiPriority w:val="99"/>
    <w:semiHidden/>
    <w:rsid w:val="003D0F30"/>
  </w:style>
  <w:style w:type="character" w:customStyle="1" w:styleId="af">
    <w:name w:val="Без интервала Знак"/>
    <w:aliases w:val="No Spacing Знак,Документ Знак"/>
    <w:link w:val="af0"/>
    <w:uiPriority w:val="1"/>
    <w:locked/>
    <w:rsid w:val="00D237FB"/>
    <w:rPr>
      <w:rFonts w:ascii="Calibri" w:eastAsia="Times New Roman" w:hAnsi="Calibri" w:cs="Times New Roman"/>
      <w:lang w:eastAsia="ru-RU"/>
    </w:rPr>
  </w:style>
  <w:style w:type="paragraph" w:styleId="af0">
    <w:name w:val="No Spacing"/>
    <w:aliases w:val="No Spacing,Документ"/>
    <w:link w:val="af"/>
    <w:uiPriority w:val="1"/>
    <w:qFormat/>
    <w:rsid w:val="00D237FB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f1">
    <w:name w:val="Основной текст_"/>
    <w:basedOn w:val="a0"/>
    <w:link w:val="11"/>
    <w:rsid w:val="002A70FD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11">
    <w:name w:val="Основной текст1"/>
    <w:basedOn w:val="a"/>
    <w:link w:val="af1"/>
    <w:rsid w:val="002A70FD"/>
    <w:pPr>
      <w:widowControl w:val="0"/>
      <w:shd w:val="clear" w:color="auto" w:fill="FFFFFF"/>
      <w:spacing w:after="0" w:line="240" w:lineRule="auto"/>
      <w:ind w:firstLine="400"/>
    </w:pPr>
    <w:rPr>
      <w:rFonts w:ascii="Times New Roman" w:eastAsia="Times New Roman" w:hAnsi="Times New Roman" w:cs="Times New Roman"/>
    </w:rPr>
  </w:style>
  <w:style w:type="character" w:styleId="af2">
    <w:name w:val="annotation reference"/>
    <w:basedOn w:val="a0"/>
    <w:uiPriority w:val="99"/>
    <w:semiHidden/>
    <w:unhideWhenUsed/>
    <w:rsid w:val="00CB3CDC"/>
    <w:rPr>
      <w:sz w:val="16"/>
      <w:szCs w:val="16"/>
    </w:rPr>
  </w:style>
  <w:style w:type="paragraph" w:styleId="af3">
    <w:name w:val="annotation text"/>
    <w:basedOn w:val="a"/>
    <w:link w:val="af4"/>
    <w:uiPriority w:val="99"/>
    <w:semiHidden/>
    <w:unhideWhenUsed/>
    <w:rsid w:val="00CB3CDC"/>
    <w:pPr>
      <w:spacing w:line="240" w:lineRule="auto"/>
    </w:pPr>
    <w:rPr>
      <w:sz w:val="20"/>
      <w:szCs w:val="20"/>
    </w:rPr>
  </w:style>
  <w:style w:type="character" w:customStyle="1" w:styleId="af4">
    <w:name w:val="Текст примечания Знак"/>
    <w:basedOn w:val="a0"/>
    <w:link w:val="af3"/>
    <w:uiPriority w:val="99"/>
    <w:semiHidden/>
    <w:rsid w:val="00CB3CDC"/>
    <w:rPr>
      <w:sz w:val="20"/>
      <w:szCs w:val="20"/>
    </w:rPr>
  </w:style>
  <w:style w:type="paragraph" w:styleId="af5">
    <w:name w:val="annotation subject"/>
    <w:basedOn w:val="af3"/>
    <w:next w:val="af3"/>
    <w:link w:val="af6"/>
    <w:uiPriority w:val="99"/>
    <w:semiHidden/>
    <w:unhideWhenUsed/>
    <w:rsid w:val="00CB3CDC"/>
    <w:rPr>
      <w:b/>
      <w:bCs/>
    </w:rPr>
  </w:style>
  <w:style w:type="character" w:customStyle="1" w:styleId="af6">
    <w:name w:val="Тема примечания Знак"/>
    <w:basedOn w:val="af4"/>
    <w:link w:val="af5"/>
    <w:uiPriority w:val="99"/>
    <w:semiHidden/>
    <w:rsid w:val="00CB3CDC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888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30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26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9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6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3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36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8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15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57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1278F4-D292-4222-B3B6-A6D93733A1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12</Pages>
  <Words>4758</Words>
  <Characters>27122</Characters>
  <Application>Microsoft Office Word</Application>
  <DocSecurity>0</DocSecurity>
  <Lines>226</Lines>
  <Paragraphs>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31817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Меницкая Анастасия Александровна</dc:creator>
  <cp:lastModifiedBy>Шибитова Юлия Михайловна</cp:lastModifiedBy>
  <cp:revision>4</cp:revision>
  <cp:lastPrinted>2023-03-02T16:42:00Z</cp:lastPrinted>
  <dcterms:created xsi:type="dcterms:W3CDTF">2024-03-12T09:48:00Z</dcterms:created>
  <dcterms:modified xsi:type="dcterms:W3CDTF">2024-04-11T09:58:00Z</dcterms:modified>
</cp:coreProperties>
</file>