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CD" w:rsidRDefault="00772ECD" w:rsidP="00772E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077E9" w:rsidRPr="00AA0359" w:rsidRDefault="00EC140C" w:rsidP="00AA0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F7FAD">
        <w:rPr>
          <w:rFonts w:ascii="Times New Roman" w:hAnsi="Times New Roman" w:cs="Times New Roman"/>
          <w:sz w:val="28"/>
          <w:szCs w:val="28"/>
        </w:rPr>
        <w:tab/>
      </w:r>
    </w:p>
    <w:p w:rsidR="00F538E7" w:rsidRDefault="00F538E7" w:rsidP="00F538E7">
      <w:pPr>
        <w:pStyle w:val="Default"/>
      </w:pPr>
    </w:p>
    <w:p w:rsidR="00F538E7" w:rsidRPr="00F538E7" w:rsidRDefault="00F538E7" w:rsidP="00F538E7">
      <w:pPr>
        <w:pStyle w:val="Default"/>
        <w:jc w:val="both"/>
        <w:rPr>
          <w:sz w:val="28"/>
          <w:szCs w:val="28"/>
        </w:rPr>
      </w:pPr>
      <w:r w:rsidRPr="00F538E7">
        <w:t xml:space="preserve"> </w:t>
      </w:r>
      <w:r w:rsidR="0069620E">
        <w:rPr>
          <w:lang w:val="en-US"/>
        </w:rPr>
        <w:tab/>
      </w:r>
      <w:proofErr w:type="gramStart"/>
      <w:r w:rsidRPr="00F538E7">
        <w:rPr>
          <w:sz w:val="28"/>
          <w:szCs w:val="28"/>
        </w:rPr>
        <w:t>В соответствии с письмом АО "</w:t>
      </w:r>
      <w:proofErr w:type="spellStart"/>
      <w:r w:rsidRPr="00F538E7">
        <w:rPr>
          <w:sz w:val="28"/>
          <w:szCs w:val="28"/>
        </w:rPr>
        <w:t>Росагролизинг</w:t>
      </w:r>
      <w:proofErr w:type="spellEnd"/>
      <w:r w:rsidRPr="00F538E7">
        <w:rPr>
          <w:sz w:val="28"/>
          <w:szCs w:val="28"/>
        </w:rPr>
        <w:t xml:space="preserve">" от 19 мая 2026 № 39/ПК-32143 комитет сельского хозяйства Волгоградской области (далее – комитет) сообщает о проведении с 16 по 18 августа 2026 г. в городе Минеральные Воды Ставропольского края (место проведения: на площадке вблизи МВЦ "Минводы </w:t>
      </w:r>
      <w:proofErr w:type="spellStart"/>
      <w:r w:rsidRPr="00F538E7">
        <w:rPr>
          <w:sz w:val="28"/>
          <w:szCs w:val="28"/>
        </w:rPr>
        <w:t>Экспо</w:t>
      </w:r>
      <w:proofErr w:type="spellEnd"/>
      <w:r w:rsidRPr="00F538E7">
        <w:rPr>
          <w:sz w:val="28"/>
          <w:szCs w:val="28"/>
        </w:rPr>
        <w:t>") 13-го открытого чемпионата России по пахоте, на котором определятся лучшие механизаторы России и стран Евразийского экономического союза</w:t>
      </w:r>
      <w:proofErr w:type="gramEnd"/>
      <w:r w:rsidRPr="00F538E7">
        <w:rPr>
          <w:sz w:val="28"/>
          <w:szCs w:val="28"/>
        </w:rPr>
        <w:t xml:space="preserve"> (далее - Чемпионат). </w:t>
      </w:r>
    </w:p>
    <w:p w:rsidR="00F538E7" w:rsidRPr="00F538E7" w:rsidRDefault="00F538E7" w:rsidP="0069620E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F538E7">
        <w:rPr>
          <w:sz w:val="28"/>
          <w:szCs w:val="28"/>
        </w:rPr>
        <w:t xml:space="preserve">Начиная с 2012 года Чемпионат стал одной из ведущих деловых площадок для диалога производителей и потребителей отечественной сельскохозяйственной техники, демонстрации последних достижений АПК России, повышения престижа и массовой популяризации среди молодежи аграрного труда и значимости развития сельских территорий, а также эффективным инструментом по раскрытию экономического потенциала межрегионального сотрудничества с государствами членами Евразийского экономического союза. </w:t>
      </w:r>
      <w:proofErr w:type="gramEnd"/>
    </w:p>
    <w:p w:rsidR="00F538E7" w:rsidRPr="00F538E7" w:rsidRDefault="00F538E7" w:rsidP="0069620E">
      <w:pPr>
        <w:pStyle w:val="Default"/>
        <w:ind w:firstLine="708"/>
        <w:jc w:val="both"/>
        <w:rPr>
          <w:sz w:val="28"/>
          <w:szCs w:val="28"/>
        </w:rPr>
      </w:pPr>
      <w:r w:rsidRPr="00F538E7">
        <w:rPr>
          <w:sz w:val="28"/>
          <w:szCs w:val="28"/>
        </w:rPr>
        <w:t xml:space="preserve">Деловая программа Чемпионата предоставит уникальную возможность не только межрегионального, но и международного обмена опытом, где бизнес-сообщество во взаимодействии с органами государственной власти при активном участии молодежных ассоциаций обсудят и разработают новые концепции развития аграрного сектора. Традиционно ключевым мероприятием станет проведение выездного заседания рабочей группы по направлению "Сельское хозяйство" Государственного Совета Российской Федерации. </w:t>
      </w:r>
    </w:p>
    <w:p w:rsidR="00F538E7" w:rsidRPr="00F538E7" w:rsidRDefault="00F538E7" w:rsidP="0069620E">
      <w:pPr>
        <w:pStyle w:val="Default"/>
        <w:ind w:firstLine="708"/>
        <w:jc w:val="both"/>
        <w:rPr>
          <w:sz w:val="28"/>
          <w:szCs w:val="28"/>
        </w:rPr>
      </w:pPr>
      <w:r w:rsidRPr="00F538E7">
        <w:rPr>
          <w:sz w:val="28"/>
          <w:szCs w:val="28"/>
        </w:rPr>
        <w:t xml:space="preserve">Чемпионат будет широко освещен в федеральных и региональных средствах массовой информации (далее – СМИ). А видеосюжеты, фотографии, отзывы и </w:t>
      </w:r>
      <w:proofErr w:type="spellStart"/>
      <w:r w:rsidRPr="00F538E7">
        <w:rPr>
          <w:sz w:val="28"/>
          <w:szCs w:val="28"/>
        </w:rPr>
        <w:t>онлайн-трансляции</w:t>
      </w:r>
      <w:proofErr w:type="spellEnd"/>
      <w:r w:rsidRPr="00F538E7">
        <w:rPr>
          <w:sz w:val="28"/>
          <w:szCs w:val="28"/>
        </w:rPr>
        <w:t xml:space="preserve"> распространены через популярные порталы и социальные сети в Интернете. </w:t>
      </w:r>
    </w:p>
    <w:p w:rsidR="006E0E13" w:rsidRPr="0069620E" w:rsidRDefault="00F538E7" w:rsidP="006962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8E7">
        <w:rPr>
          <w:rFonts w:ascii="Times New Roman" w:hAnsi="Times New Roman" w:cs="Times New Roman"/>
          <w:sz w:val="28"/>
          <w:szCs w:val="28"/>
        </w:rPr>
        <w:t xml:space="preserve">Участие в столь масштабном и актуальном мероприятии представителей Волгоградской области обеспечит прекрасную возможность позитивного освещения и продвижения в СМИ и социальных сетях деятельности регионов России по </w:t>
      </w:r>
      <w:proofErr w:type="spellStart"/>
      <w:r w:rsidRPr="00F538E7">
        <w:rPr>
          <w:rFonts w:ascii="Times New Roman" w:hAnsi="Times New Roman" w:cs="Times New Roman"/>
          <w:sz w:val="28"/>
          <w:szCs w:val="28"/>
        </w:rPr>
        <w:t>импортозамещению</w:t>
      </w:r>
      <w:proofErr w:type="spellEnd"/>
      <w:r w:rsidRPr="00F538E7">
        <w:rPr>
          <w:rFonts w:ascii="Times New Roman" w:hAnsi="Times New Roman" w:cs="Times New Roman"/>
          <w:sz w:val="28"/>
          <w:szCs w:val="28"/>
        </w:rPr>
        <w:t>, популяризации и развитию аграрного сектора страны.</w:t>
      </w:r>
    </w:p>
    <w:p w:rsidR="00F538E7" w:rsidRPr="00F538E7" w:rsidRDefault="00F538E7" w:rsidP="0069620E">
      <w:pPr>
        <w:pStyle w:val="Default"/>
        <w:ind w:firstLine="708"/>
        <w:jc w:val="both"/>
        <w:rPr>
          <w:sz w:val="28"/>
          <w:szCs w:val="28"/>
        </w:rPr>
      </w:pPr>
      <w:r w:rsidRPr="00F538E7">
        <w:rPr>
          <w:sz w:val="28"/>
          <w:szCs w:val="28"/>
        </w:rPr>
        <w:t xml:space="preserve">Прием заявок для участия осуществляется до 19 июня 2026 г. </w:t>
      </w:r>
    </w:p>
    <w:p w:rsidR="00F538E7" w:rsidRPr="00F538E7" w:rsidRDefault="00F538E7" w:rsidP="0069620E">
      <w:pPr>
        <w:pStyle w:val="Default"/>
        <w:ind w:firstLine="708"/>
        <w:jc w:val="both"/>
        <w:rPr>
          <w:sz w:val="28"/>
          <w:szCs w:val="28"/>
        </w:rPr>
      </w:pPr>
      <w:r w:rsidRPr="00F538E7">
        <w:rPr>
          <w:sz w:val="28"/>
          <w:szCs w:val="28"/>
        </w:rPr>
        <w:t xml:space="preserve">Контактная информация: </w:t>
      </w:r>
      <w:proofErr w:type="spellStart"/>
      <w:r w:rsidRPr="00F538E7">
        <w:rPr>
          <w:sz w:val="28"/>
          <w:szCs w:val="28"/>
        </w:rPr>
        <w:t>e-mail</w:t>
      </w:r>
      <w:proofErr w:type="spellEnd"/>
      <w:r w:rsidRPr="00F538E7">
        <w:rPr>
          <w:sz w:val="28"/>
          <w:szCs w:val="28"/>
        </w:rPr>
        <w:t xml:space="preserve">: </w:t>
      </w:r>
      <w:proofErr w:type="spellStart"/>
      <w:r w:rsidRPr="00F538E7">
        <w:rPr>
          <w:color w:val="4F81BC"/>
          <w:sz w:val="28"/>
          <w:szCs w:val="28"/>
        </w:rPr>
        <w:t>a_minakov@volganet.ru</w:t>
      </w:r>
      <w:proofErr w:type="spellEnd"/>
      <w:r w:rsidRPr="00F538E7">
        <w:rPr>
          <w:color w:val="4F81BC"/>
          <w:sz w:val="28"/>
          <w:szCs w:val="28"/>
        </w:rPr>
        <w:t xml:space="preserve">, </w:t>
      </w:r>
      <w:r w:rsidRPr="00F538E7">
        <w:rPr>
          <w:sz w:val="28"/>
          <w:szCs w:val="28"/>
        </w:rPr>
        <w:t xml:space="preserve">тел.: +7(8442) 30-98-38. Контактное лицо для связи – Минаков Алексей Сергеевич, начальник отдела механизации сельскохозяйственного производства, контроля и административного производства управления механизации сельскохозяйственного производства и государственного надзора за техническим состоянием машин и других видов техники. </w:t>
      </w:r>
    </w:p>
    <w:p w:rsidR="00F538E7" w:rsidRPr="0069620E" w:rsidRDefault="00F538E7" w:rsidP="00F538E7">
      <w:pPr>
        <w:pStyle w:val="Default"/>
        <w:jc w:val="both"/>
        <w:rPr>
          <w:sz w:val="28"/>
          <w:szCs w:val="28"/>
          <w:lang w:val="en-US"/>
        </w:rPr>
      </w:pPr>
    </w:p>
    <w:p w:rsidR="0069620E" w:rsidRDefault="00F538E7" w:rsidP="0069620E">
      <w:pPr>
        <w:pStyle w:val="Default"/>
        <w:ind w:firstLine="708"/>
        <w:jc w:val="both"/>
        <w:rPr>
          <w:sz w:val="28"/>
          <w:szCs w:val="28"/>
          <w:lang w:val="en-US"/>
        </w:rPr>
      </w:pPr>
      <w:r w:rsidRPr="00F538E7">
        <w:rPr>
          <w:sz w:val="28"/>
          <w:szCs w:val="28"/>
        </w:rPr>
        <w:t>Приложение:</w:t>
      </w:r>
    </w:p>
    <w:p w:rsidR="00F538E7" w:rsidRPr="00F538E7" w:rsidRDefault="00F538E7" w:rsidP="0069620E">
      <w:pPr>
        <w:pStyle w:val="Default"/>
        <w:ind w:firstLine="708"/>
        <w:jc w:val="both"/>
        <w:rPr>
          <w:sz w:val="28"/>
          <w:szCs w:val="28"/>
        </w:rPr>
      </w:pPr>
      <w:r w:rsidRPr="00F538E7">
        <w:rPr>
          <w:sz w:val="28"/>
          <w:szCs w:val="28"/>
        </w:rPr>
        <w:t>1. Пояснительная информация</w:t>
      </w:r>
      <w:r w:rsidR="0069620E">
        <w:rPr>
          <w:sz w:val="28"/>
          <w:szCs w:val="28"/>
        </w:rPr>
        <w:t xml:space="preserve"> </w:t>
      </w:r>
      <w:r w:rsidRPr="00F538E7">
        <w:rPr>
          <w:sz w:val="28"/>
          <w:szCs w:val="28"/>
        </w:rPr>
        <w:t xml:space="preserve"> </w:t>
      </w:r>
    </w:p>
    <w:p w:rsidR="00F538E7" w:rsidRPr="00F538E7" w:rsidRDefault="00F538E7" w:rsidP="0069620E">
      <w:pPr>
        <w:pStyle w:val="Default"/>
        <w:ind w:firstLine="708"/>
        <w:jc w:val="both"/>
        <w:rPr>
          <w:sz w:val="28"/>
          <w:szCs w:val="28"/>
        </w:rPr>
      </w:pPr>
      <w:r w:rsidRPr="00F538E7">
        <w:rPr>
          <w:sz w:val="28"/>
          <w:szCs w:val="28"/>
        </w:rPr>
        <w:t>2. Программа</w:t>
      </w:r>
      <w:r w:rsidR="0069620E">
        <w:rPr>
          <w:sz w:val="28"/>
          <w:szCs w:val="28"/>
        </w:rPr>
        <w:t xml:space="preserve"> </w:t>
      </w:r>
      <w:r w:rsidRPr="00F538E7">
        <w:rPr>
          <w:sz w:val="28"/>
          <w:szCs w:val="28"/>
        </w:rPr>
        <w:t xml:space="preserve"> </w:t>
      </w:r>
    </w:p>
    <w:p w:rsidR="006E0E13" w:rsidRPr="0069620E" w:rsidRDefault="00F538E7" w:rsidP="0069620E">
      <w:pPr>
        <w:pStyle w:val="a3"/>
        <w:ind w:firstLine="708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  <w:r w:rsidRPr="00F538E7">
        <w:rPr>
          <w:rFonts w:ascii="Times New Roman" w:hAnsi="Times New Roman" w:cs="Times New Roman"/>
          <w:sz w:val="28"/>
          <w:szCs w:val="28"/>
        </w:rPr>
        <w:t xml:space="preserve">3. Заявка на участие и согласие на обработку персональных данных участника и сопровождающего лица </w:t>
      </w:r>
    </w:p>
    <w:p w:rsidR="006E0E13" w:rsidRDefault="006E0E13" w:rsidP="00C158D2">
      <w:pPr>
        <w:pStyle w:val="a3"/>
        <w:jc w:val="both"/>
        <w:rPr>
          <w:rStyle w:val="a6"/>
          <w:rFonts w:ascii="Times New Roman" w:hAnsi="Times New Roman" w:cs="Times New Roman"/>
          <w:color w:val="333333"/>
          <w:sz w:val="28"/>
          <w:szCs w:val="28"/>
        </w:rPr>
      </w:pPr>
    </w:p>
    <w:p w:rsidR="006E0E13" w:rsidRPr="0069620E" w:rsidRDefault="006E0E13" w:rsidP="006E0E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E0E13" w:rsidRPr="0069620E" w:rsidSect="00AA0359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E6A3F"/>
    <w:multiLevelType w:val="multilevel"/>
    <w:tmpl w:val="1BD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61E"/>
    <w:rsid w:val="000171A9"/>
    <w:rsid w:val="00022A7E"/>
    <w:rsid w:val="00085D9A"/>
    <w:rsid w:val="000D7FF1"/>
    <w:rsid w:val="00145057"/>
    <w:rsid w:val="00147322"/>
    <w:rsid w:val="00147F91"/>
    <w:rsid w:val="001A24B1"/>
    <w:rsid w:val="001A4D05"/>
    <w:rsid w:val="001A6F7C"/>
    <w:rsid w:val="001D133F"/>
    <w:rsid w:val="00206ABD"/>
    <w:rsid w:val="00240EDC"/>
    <w:rsid w:val="00253A59"/>
    <w:rsid w:val="00266080"/>
    <w:rsid w:val="0027264A"/>
    <w:rsid w:val="002921F2"/>
    <w:rsid w:val="002E02DE"/>
    <w:rsid w:val="002E30F9"/>
    <w:rsid w:val="002E4130"/>
    <w:rsid w:val="002F1E5D"/>
    <w:rsid w:val="002F7E97"/>
    <w:rsid w:val="003144FD"/>
    <w:rsid w:val="00326447"/>
    <w:rsid w:val="00392468"/>
    <w:rsid w:val="00397F69"/>
    <w:rsid w:val="003A43CD"/>
    <w:rsid w:val="003B3029"/>
    <w:rsid w:val="003C2D3C"/>
    <w:rsid w:val="003C3528"/>
    <w:rsid w:val="003D1229"/>
    <w:rsid w:val="003E5E11"/>
    <w:rsid w:val="003E6774"/>
    <w:rsid w:val="003F7FAD"/>
    <w:rsid w:val="0040215E"/>
    <w:rsid w:val="00413383"/>
    <w:rsid w:val="004640EB"/>
    <w:rsid w:val="00466DBC"/>
    <w:rsid w:val="004878D7"/>
    <w:rsid w:val="004A4C12"/>
    <w:rsid w:val="004B0716"/>
    <w:rsid w:val="004E4E7E"/>
    <w:rsid w:val="005149F7"/>
    <w:rsid w:val="00597939"/>
    <w:rsid w:val="005B4057"/>
    <w:rsid w:val="005F678B"/>
    <w:rsid w:val="00624639"/>
    <w:rsid w:val="00667333"/>
    <w:rsid w:val="0067271F"/>
    <w:rsid w:val="00690676"/>
    <w:rsid w:val="0069620E"/>
    <w:rsid w:val="006C4737"/>
    <w:rsid w:val="006E0E13"/>
    <w:rsid w:val="006F78D9"/>
    <w:rsid w:val="0070138E"/>
    <w:rsid w:val="007032D6"/>
    <w:rsid w:val="00705437"/>
    <w:rsid w:val="00706FAA"/>
    <w:rsid w:val="00720AF6"/>
    <w:rsid w:val="00726EC7"/>
    <w:rsid w:val="00740601"/>
    <w:rsid w:val="007565BF"/>
    <w:rsid w:val="00772ECD"/>
    <w:rsid w:val="00773B5B"/>
    <w:rsid w:val="0077517D"/>
    <w:rsid w:val="007C2E58"/>
    <w:rsid w:val="00822ADA"/>
    <w:rsid w:val="00846A2B"/>
    <w:rsid w:val="0085661E"/>
    <w:rsid w:val="00860B8D"/>
    <w:rsid w:val="00876C9B"/>
    <w:rsid w:val="00887CC8"/>
    <w:rsid w:val="008904C6"/>
    <w:rsid w:val="008C0FF9"/>
    <w:rsid w:val="008F0F13"/>
    <w:rsid w:val="009056A2"/>
    <w:rsid w:val="0091652A"/>
    <w:rsid w:val="00921ED3"/>
    <w:rsid w:val="00940672"/>
    <w:rsid w:val="00950A6A"/>
    <w:rsid w:val="00952D07"/>
    <w:rsid w:val="009B046E"/>
    <w:rsid w:val="009F347F"/>
    <w:rsid w:val="00A04C14"/>
    <w:rsid w:val="00A15D91"/>
    <w:rsid w:val="00A608E8"/>
    <w:rsid w:val="00A75309"/>
    <w:rsid w:val="00AA0359"/>
    <w:rsid w:val="00AC5719"/>
    <w:rsid w:val="00AE5C8C"/>
    <w:rsid w:val="00B15ABC"/>
    <w:rsid w:val="00B17D1C"/>
    <w:rsid w:val="00B34B03"/>
    <w:rsid w:val="00B359B6"/>
    <w:rsid w:val="00B42048"/>
    <w:rsid w:val="00B470AE"/>
    <w:rsid w:val="00B7310F"/>
    <w:rsid w:val="00BA4D06"/>
    <w:rsid w:val="00BB0F19"/>
    <w:rsid w:val="00BB5A41"/>
    <w:rsid w:val="00C158D2"/>
    <w:rsid w:val="00C24683"/>
    <w:rsid w:val="00CC7230"/>
    <w:rsid w:val="00CD00FE"/>
    <w:rsid w:val="00D057E1"/>
    <w:rsid w:val="00D077E9"/>
    <w:rsid w:val="00D156B9"/>
    <w:rsid w:val="00D16ECF"/>
    <w:rsid w:val="00D5735C"/>
    <w:rsid w:val="00D801CC"/>
    <w:rsid w:val="00DB4457"/>
    <w:rsid w:val="00DC2B00"/>
    <w:rsid w:val="00E15C70"/>
    <w:rsid w:val="00E24EC3"/>
    <w:rsid w:val="00E775AA"/>
    <w:rsid w:val="00E87D8C"/>
    <w:rsid w:val="00EA49BA"/>
    <w:rsid w:val="00EB0C9D"/>
    <w:rsid w:val="00EC140C"/>
    <w:rsid w:val="00F16399"/>
    <w:rsid w:val="00F44CB0"/>
    <w:rsid w:val="00F538E7"/>
    <w:rsid w:val="00F9288D"/>
    <w:rsid w:val="00FB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3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15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A5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7310F"/>
    <w:rPr>
      <w:color w:val="0000FF" w:themeColor="hyperlink"/>
      <w:u w:val="single"/>
    </w:rPr>
  </w:style>
  <w:style w:type="paragraph" w:customStyle="1" w:styleId="Default">
    <w:name w:val="Default"/>
    <w:rsid w:val="003144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5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C158D2"/>
  </w:style>
  <w:style w:type="paragraph" w:styleId="a5">
    <w:name w:val="Normal (Web)"/>
    <w:basedOn w:val="a"/>
    <w:uiPriority w:val="99"/>
    <w:semiHidden/>
    <w:unhideWhenUsed/>
    <w:rsid w:val="00C1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158D2"/>
    <w:rPr>
      <w:b/>
      <w:bCs/>
    </w:rPr>
  </w:style>
  <w:style w:type="character" w:customStyle="1" w:styleId="main-footeritem-value">
    <w:name w:val="main-footer__item-value"/>
    <w:basedOn w:val="a0"/>
    <w:rsid w:val="00C158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40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73261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20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9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012083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53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3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4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20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05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27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43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2026-06-11T10:58:00Z</cp:lastPrinted>
  <dcterms:created xsi:type="dcterms:W3CDTF">2025-06-03T10:12:00Z</dcterms:created>
  <dcterms:modified xsi:type="dcterms:W3CDTF">2026-06-15T10:22:00Z</dcterms:modified>
</cp:coreProperties>
</file>