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87" w:rsidRPr="003E2C87" w:rsidRDefault="003E2C87" w:rsidP="003E2C87">
      <w:pPr>
        <w:jc w:val="center"/>
        <w:rPr>
          <w:b/>
          <w:sz w:val="32"/>
          <w:szCs w:val="32"/>
        </w:rPr>
      </w:pPr>
      <w:r w:rsidRPr="003E2C87">
        <w:rPr>
          <w:b/>
          <w:sz w:val="32"/>
          <w:szCs w:val="32"/>
        </w:rPr>
        <w:t>С 1 сентября 2025 года вводятся новые обязательные и дополнительные реквизиты кассового чека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С 1 сентября 2025 года вводятся новые обязательные и дополнительные реквизиты кассового чека, утвержденные приказом ФНС от 26.03.2025 № ЕД-7-20/236@. В первую очередь нововведения затронут пользователей ККТ, которые работают с маркированными товарами.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При реализации товара с маркировкой в уведомлении о реализации маркированного товара нужно будет включать тег 1011 - «Часовая зона» и тег 2040 - «Номер ФД кассового чека (чека коррекции)» – для идентификации связанного с данным уведомлением кассового чека.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Если маркированный товар оплачен через интернет, то в уведомлении о выбытии маркированного товара и в кассовом чеке обязательно нужно будет указывать новый тег 1125 - «Признак расчета в "Интернет"». Такой же признак добавлен в кассовый чек.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Эти изменения направлены на повышение прозрачности расчетов и учета маркированных товаров. Также нововведения коснутся учета безналичных платежей. В составе фискальных документов появятся дополнительные реквизиты, связанные с безналичными расчетами, их включение в чеки остается на усмотрение пользователей ККТ.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Тег 1234 - «Сведения обо всех оплатах по чеку безналичными» – необязательный реквизит (значение обязательности «3»), который может включать: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тег 1235 - «Сведения об оплате безналичными»;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тег 1082 - «Сумма оплаты безналичными»;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тег 1236 - «Признак способа оплаты безналичными»;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тег 1237 - «Идентификаторы безналичной оплаты»;</w:t>
      </w:r>
    </w:p>
    <w:p w:rsidR="003E2C87" w:rsidRPr="003E2C87" w:rsidRDefault="003E2C87" w:rsidP="003E2C87">
      <w:pPr>
        <w:jc w:val="both"/>
        <w:rPr>
          <w:sz w:val="32"/>
          <w:szCs w:val="32"/>
        </w:rPr>
      </w:pPr>
      <w:r w:rsidRPr="003E2C87">
        <w:rPr>
          <w:sz w:val="32"/>
          <w:szCs w:val="32"/>
        </w:rPr>
        <w:t>тег 1238 - «Дополнительные сведения о безналичной оплате».</w:t>
      </w:r>
    </w:p>
    <w:p w:rsidR="00250977" w:rsidRPr="003E2C87" w:rsidRDefault="003E2C87" w:rsidP="003E2C87">
      <w:pPr>
        <w:jc w:val="both"/>
      </w:pPr>
      <w:r w:rsidRPr="003E2C87">
        <w:rPr>
          <w:sz w:val="32"/>
          <w:szCs w:val="32"/>
        </w:rPr>
        <w:t>В настоящий момент порядок заполнения реквизита «сведения обо в</w:t>
      </w:r>
      <w:bookmarkStart w:id="0" w:name="_GoBack"/>
      <w:bookmarkEnd w:id="0"/>
      <w:r w:rsidRPr="003E2C87">
        <w:rPr>
          <w:sz w:val="32"/>
          <w:szCs w:val="32"/>
        </w:rPr>
        <w:t xml:space="preserve">сех оплатах по чеку безналичными» (тег 1234) не утвержден. </w:t>
      </w:r>
      <w:r w:rsidRPr="003E2C87">
        <w:rPr>
          <w:sz w:val="32"/>
          <w:szCs w:val="32"/>
        </w:rPr>
        <w:lastRenderedPageBreak/>
        <w:t>Учитывая, что данный реквизит имеет значение обязательности «3», что означает его необязательность включения, то согласно приказу Федеральной налоговой службы от 14.09.2020 № ЕД-7-20/662@, данный реквизит пока может не включаться в состав ФД.</w:t>
      </w:r>
    </w:p>
    <w:p w:rsidR="003E2C87" w:rsidRPr="003E2C87" w:rsidRDefault="003E2C87">
      <w:pPr>
        <w:jc w:val="both"/>
      </w:pPr>
    </w:p>
    <w:sectPr w:rsidR="003E2C87" w:rsidRPr="003E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F4"/>
    <w:rsid w:val="00073FF4"/>
    <w:rsid w:val="000B28F4"/>
    <w:rsid w:val="001F6F22"/>
    <w:rsid w:val="00250977"/>
    <w:rsid w:val="003E2C87"/>
    <w:rsid w:val="007D3BF3"/>
    <w:rsid w:val="009B682F"/>
    <w:rsid w:val="00F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48D14C-0E07-47A3-89AC-7613EC02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Дундукова Ирина Александровна</dc:creator>
  <cp:keywords/>
  <dc:description/>
  <cp:lastModifiedBy>Дундукова Ирина Александровна</cp:lastModifiedBy>
  <cp:revision>4</cp:revision>
  <dcterms:created xsi:type="dcterms:W3CDTF">2025-08-26T05:43:00Z</dcterms:created>
  <dcterms:modified xsi:type="dcterms:W3CDTF">2025-08-26T05:47:00Z</dcterms:modified>
</cp:coreProperties>
</file>