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F8" w:rsidRDefault="002573F8" w:rsidP="0078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10264</wp:posOffset>
            </wp:positionH>
            <wp:positionV relativeFrom="paragraph">
              <wp:posOffset>-201474</wp:posOffset>
            </wp:positionV>
            <wp:extent cx="1407141" cy="1494084"/>
            <wp:effectExtent l="19050" t="0" r="2559" b="0"/>
            <wp:wrapNone/>
            <wp:docPr id="1" name="Рисунок 0" descr="7ydrp2nq7cow40csoo-800x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ydrp2nq7cow40csoo-800x534.jpg"/>
                    <pic:cNvPicPr/>
                  </pic:nvPicPr>
                  <pic:blipFill>
                    <a:blip r:embed="rId4" cstate="print"/>
                    <a:srcRect l="17988" t="5021" r="26595" b="7113"/>
                    <a:stretch>
                      <a:fillRect/>
                    </a:stretch>
                  </pic:blipFill>
                  <pic:spPr>
                    <a:xfrm>
                      <a:off x="0" y="0"/>
                      <a:ext cx="1411597" cy="149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3F8" w:rsidRDefault="002573F8" w:rsidP="0078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F8" w:rsidRDefault="002573F8" w:rsidP="0078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3F8" w:rsidRDefault="002573F8" w:rsidP="0078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AA5" w:rsidRDefault="007810E6" w:rsidP="0078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E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7810E6">
        <w:rPr>
          <w:rFonts w:ascii="Times New Roman" w:hAnsi="Times New Roman"/>
          <w:spacing w:val="-6"/>
          <w:sz w:val="28"/>
          <w:szCs w:val="28"/>
        </w:rPr>
        <w:t>услуг</w:t>
      </w:r>
      <w:r w:rsidR="003061BC">
        <w:rPr>
          <w:rFonts w:ascii="Times New Roman" w:hAnsi="Times New Roman"/>
          <w:spacing w:val="-6"/>
          <w:sz w:val="28"/>
          <w:szCs w:val="28"/>
        </w:rPr>
        <w:t>а</w:t>
      </w:r>
      <w:r w:rsidRPr="007810E6">
        <w:rPr>
          <w:rFonts w:ascii="Times New Roman" w:hAnsi="Times New Roman"/>
          <w:spacing w:val="-6"/>
          <w:sz w:val="28"/>
          <w:szCs w:val="28"/>
        </w:rPr>
        <w:t xml:space="preserve"> "</w:t>
      </w:r>
      <w:r w:rsidRPr="007810E6">
        <w:rPr>
          <w:rFonts w:ascii="Times New Roman" w:hAnsi="Times New Roman"/>
          <w:color w:val="000000"/>
          <w:spacing w:val="-6"/>
          <w:sz w:val="28"/>
          <w:szCs w:val="28"/>
        </w:rPr>
        <w:t>Перевод жилого помещения в нежилое помещение и нежилого помещения в жилое помещение"</w:t>
      </w:r>
      <w:r w:rsidR="003061BC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Pr="007810E6">
        <w:rPr>
          <w:rFonts w:ascii="Times New Roman" w:hAnsi="Times New Roman"/>
          <w:spacing w:val="-6"/>
          <w:sz w:val="28"/>
          <w:szCs w:val="28"/>
        </w:rPr>
        <w:t>котор</w:t>
      </w:r>
      <w:r w:rsidR="003061BC">
        <w:rPr>
          <w:rFonts w:ascii="Times New Roman" w:hAnsi="Times New Roman"/>
          <w:spacing w:val="-6"/>
          <w:sz w:val="28"/>
          <w:szCs w:val="28"/>
        </w:rPr>
        <w:t>ая</w:t>
      </w:r>
      <w:r w:rsidRPr="007810E6">
        <w:rPr>
          <w:rFonts w:ascii="Times New Roman" w:hAnsi="Times New Roman"/>
          <w:spacing w:val="-6"/>
          <w:sz w:val="28"/>
          <w:szCs w:val="28"/>
        </w:rPr>
        <w:t xml:space="preserve"> относ</w:t>
      </w:r>
      <w:r w:rsidR="003061BC">
        <w:rPr>
          <w:rFonts w:ascii="Times New Roman" w:hAnsi="Times New Roman"/>
          <w:spacing w:val="-6"/>
          <w:sz w:val="28"/>
          <w:szCs w:val="28"/>
        </w:rPr>
        <w:t>и</w:t>
      </w:r>
      <w:r w:rsidRPr="007810E6">
        <w:rPr>
          <w:rFonts w:ascii="Times New Roman" w:hAnsi="Times New Roman"/>
          <w:spacing w:val="-6"/>
          <w:sz w:val="28"/>
          <w:szCs w:val="28"/>
        </w:rPr>
        <w:t>тся к массовым социально значимым услугам Волгоградской области</w:t>
      </w:r>
      <w:r w:rsidR="00460281">
        <w:rPr>
          <w:rFonts w:ascii="Times New Roman" w:hAnsi="Times New Roman"/>
          <w:spacing w:val="-6"/>
          <w:sz w:val="28"/>
          <w:szCs w:val="28"/>
        </w:rPr>
        <w:t>,</w:t>
      </w:r>
      <w:r w:rsidRPr="007810E6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можно получить в электронном виде на </w:t>
      </w:r>
      <w:r w:rsidRPr="007810E6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810E6" w:rsidRDefault="007810E6" w:rsidP="00781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возможность позволяет </w:t>
      </w:r>
      <w:r w:rsidR="00460281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 («не выходя из дома») </w:t>
      </w:r>
      <w:r w:rsidR="00460281">
        <w:rPr>
          <w:rFonts w:ascii="Times New Roman" w:hAnsi="Times New Roman" w:cs="Times New Roman"/>
          <w:sz w:val="28"/>
          <w:szCs w:val="28"/>
        </w:rPr>
        <w:t xml:space="preserve">подать заявление и </w:t>
      </w:r>
      <w:r>
        <w:rPr>
          <w:rFonts w:ascii="Times New Roman" w:hAnsi="Times New Roman" w:cs="Times New Roman"/>
          <w:sz w:val="28"/>
          <w:szCs w:val="28"/>
        </w:rPr>
        <w:t>оформить необходимые документы в электронном виде.</w:t>
      </w:r>
    </w:p>
    <w:p w:rsidR="007810E6" w:rsidRDefault="007810E6" w:rsidP="007810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0E6">
        <w:rPr>
          <w:rFonts w:ascii="Times New Roman" w:hAnsi="Times New Roman" w:cs="Times New Roman"/>
          <w:sz w:val="28"/>
          <w:szCs w:val="28"/>
        </w:rPr>
        <w:t>Электронная форма получения услуг делает их доступнее и комфортнее для граждан.</w:t>
      </w:r>
    </w:p>
    <w:p w:rsidR="005D136A" w:rsidRPr="007810E6" w:rsidRDefault="005D136A" w:rsidP="007810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36A" w:rsidRPr="007810E6" w:rsidSect="001C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10E6"/>
    <w:rsid w:val="00110AC8"/>
    <w:rsid w:val="001C1AA5"/>
    <w:rsid w:val="002573F8"/>
    <w:rsid w:val="003061BC"/>
    <w:rsid w:val="00460281"/>
    <w:rsid w:val="005D136A"/>
    <w:rsid w:val="007810E6"/>
    <w:rsid w:val="00A03491"/>
    <w:rsid w:val="00AC4F69"/>
    <w:rsid w:val="00BB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SAPELKINA</dc:creator>
  <cp:keywords/>
  <dc:description/>
  <cp:lastModifiedBy>SAPELKINA</cp:lastModifiedBy>
  <cp:revision>7</cp:revision>
  <dcterms:created xsi:type="dcterms:W3CDTF">2022-11-02T08:40:00Z</dcterms:created>
  <dcterms:modified xsi:type="dcterms:W3CDTF">2023-03-14T07:12:00Z</dcterms:modified>
</cp:coreProperties>
</file>