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A9" w:rsidRDefault="00E23BA9" w:rsidP="00CA58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CA5885" w:rsidRPr="00CA5885" w:rsidRDefault="00CA5885" w:rsidP="00CA58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5885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CA5885" w:rsidRPr="00CA5885" w:rsidRDefault="00CA5885" w:rsidP="00CA58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5885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CA5885" w:rsidRPr="00CA5885" w:rsidRDefault="00CA5885" w:rsidP="00CA58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5885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CA5885" w:rsidRPr="00CA5885" w:rsidRDefault="00CA5885" w:rsidP="00CA58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5885" w:rsidRPr="00CA5885" w:rsidRDefault="00CA5885" w:rsidP="00CA58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5885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CA5885" w:rsidRPr="00CA5885" w:rsidRDefault="00CA5885" w:rsidP="00CA58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5885" w:rsidRPr="00CA5885" w:rsidRDefault="001E5E52" w:rsidP="00CA58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5E52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72e-5mm;mso-wrap-distance-bottom:-72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RX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DAZUV2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1E5E52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72e-5mm;mso-wrap-distance-bottom:-72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DCLpus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CA5885" w:rsidRPr="00CA5885" w:rsidRDefault="00CA5885" w:rsidP="00CA58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CA5885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CA588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CA588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CA5885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5C38A3" w:rsidRPr="00921CCB" w:rsidRDefault="005C38A3" w:rsidP="005C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C38A3" w:rsidRPr="00CA5885" w:rsidRDefault="005C38A3" w:rsidP="00CA58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6"/>
        </w:rPr>
      </w:pPr>
    </w:p>
    <w:p w:rsidR="00921CCB" w:rsidRPr="00CA5885" w:rsidRDefault="00884EBB" w:rsidP="00CA58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6"/>
        </w:rPr>
      </w:pPr>
      <w:r w:rsidRPr="00CA5885">
        <w:rPr>
          <w:rFonts w:ascii="Arial" w:hAnsi="Arial" w:cs="Arial"/>
          <w:sz w:val="24"/>
          <w:szCs w:val="26"/>
        </w:rPr>
        <w:t>О</w:t>
      </w:r>
      <w:r w:rsidR="003B660F" w:rsidRPr="00CA5885">
        <w:rPr>
          <w:rFonts w:ascii="Arial" w:hAnsi="Arial" w:cs="Arial"/>
          <w:sz w:val="24"/>
          <w:szCs w:val="26"/>
        </w:rPr>
        <w:t xml:space="preserve"> внесении изменений в постановление администрации </w:t>
      </w:r>
    </w:p>
    <w:p w:rsidR="00921CCB" w:rsidRPr="00CA5885" w:rsidRDefault="003B660F" w:rsidP="00CA58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6"/>
        </w:rPr>
      </w:pPr>
      <w:r w:rsidRPr="00CA5885">
        <w:rPr>
          <w:rFonts w:ascii="Arial" w:hAnsi="Arial" w:cs="Arial"/>
          <w:sz w:val="24"/>
          <w:szCs w:val="26"/>
        </w:rPr>
        <w:t xml:space="preserve">Кумылженского муниципального района Волгоградской </w:t>
      </w:r>
      <w:r w:rsidR="00921CCB" w:rsidRPr="00CA5885">
        <w:rPr>
          <w:rFonts w:ascii="Arial" w:hAnsi="Arial" w:cs="Arial"/>
          <w:sz w:val="24"/>
          <w:szCs w:val="26"/>
        </w:rPr>
        <w:t xml:space="preserve"> </w:t>
      </w:r>
      <w:r w:rsidRPr="00CA5885">
        <w:rPr>
          <w:rFonts w:ascii="Arial" w:hAnsi="Arial" w:cs="Arial"/>
          <w:sz w:val="24"/>
          <w:szCs w:val="26"/>
        </w:rPr>
        <w:t>области</w:t>
      </w:r>
    </w:p>
    <w:p w:rsidR="00921CCB" w:rsidRPr="00CA5885" w:rsidRDefault="005C38A3" w:rsidP="00CA58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6"/>
        </w:rPr>
      </w:pPr>
      <w:r w:rsidRPr="00CA5885">
        <w:rPr>
          <w:rFonts w:ascii="Arial" w:hAnsi="Arial" w:cs="Arial"/>
          <w:sz w:val="24"/>
          <w:szCs w:val="26"/>
        </w:rPr>
        <w:t xml:space="preserve"> </w:t>
      </w:r>
      <w:r w:rsidR="003B660F" w:rsidRPr="00CA5885">
        <w:rPr>
          <w:rFonts w:ascii="Arial" w:hAnsi="Arial" w:cs="Arial"/>
          <w:sz w:val="24"/>
          <w:szCs w:val="26"/>
        </w:rPr>
        <w:t xml:space="preserve">от </w:t>
      </w:r>
      <w:r w:rsidR="0078106E" w:rsidRPr="00CA5885">
        <w:rPr>
          <w:rFonts w:ascii="Arial" w:hAnsi="Arial" w:cs="Arial"/>
          <w:sz w:val="24"/>
          <w:szCs w:val="26"/>
        </w:rPr>
        <w:t>01.03.2024</w:t>
      </w:r>
      <w:r w:rsidR="003B660F" w:rsidRPr="00CA5885">
        <w:rPr>
          <w:rFonts w:ascii="Arial" w:hAnsi="Arial" w:cs="Arial"/>
          <w:sz w:val="24"/>
          <w:szCs w:val="26"/>
        </w:rPr>
        <w:t xml:space="preserve"> № </w:t>
      </w:r>
      <w:r w:rsidR="0078106E" w:rsidRPr="00CA5885">
        <w:rPr>
          <w:rFonts w:ascii="Arial" w:hAnsi="Arial" w:cs="Arial"/>
          <w:sz w:val="24"/>
          <w:szCs w:val="26"/>
        </w:rPr>
        <w:t>99</w:t>
      </w:r>
      <w:r w:rsidR="003B660F" w:rsidRPr="00CA5885">
        <w:rPr>
          <w:rFonts w:ascii="Arial" w:hAnsi="Arial" w:cs="Arial"/>
          <w:sz w:val="24"/>
          <w:szCs w:val="26"/>
        </w:rPr>
        <w:t xml:space="preserve"> «Об </w:t>
      </w:r>
      <w:r w:rsidR="0078106E" w:rsidRPr="00CA5885">
        <w:rPr>
          <w:rFonts w:ascii="Arial" w:hAnsi="Arial" w:cs="Arial"/>
          <w:sz w:val="24"/>
          <w:szCs w:val="26"/>
        </w:rPr>
        <w:t xml:space="preserve">организации работы по сопровождению </w:t>
      </w:r>
    </w:p>
    <w:p w:rsidR="00921CCB" w:rsidRPr="00CA5885" w:rsidRDefault="0078106E" w:rsidP="00CA58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6"/>
        </w:rPr>
      </w:pPr>
      <w:r w:rsidRPr="00CA5885">
        <w:rPr>
          <w:rFonts w:ascii="Arial" w:hAnsi="Arial" w:cs="Arial"/>
          <w:sz w:val="24"/>
          <w:szCs w:val="26"/>
        </w:rPr>
        <w:t xml:space="preserve">инвестиционных проектов на территории </w:t>
      </w:r>
    </w:p>
    <w:p w:rsidR="00921CCB" w:rsidRPr="00CA5885" w:rsidRDefault="003B660F" w:rsidP="00CA58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6"/>
        </w:rPr>
      </w:pPr>
      <w:r w:rsidRPr="00CA5885">
        <w:rPr>
          <w:rFonts w:ascii="Arial" w:hAnsi="Arial" w:cs="Arial"/>
          <w:color w:val="000000"/>
          <w:sz w:val="24"/>
          <w:szCs w:val="26"/>
        </w:rPr>
        <w:t xml:space="preserve">Кумылженского муниципального района </w:t>
      </w:r>
    </w:p>
    <w:p w:rsidR="00884EBB" w:rsidRPr="00CA5885" w:rsidRDefault="003B660F" w:rsidP="00CA58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6"/>
        </w:rPr>
      </w:pPr>
      <w:r w:rsidRPr="00CA5885">
        <w:rPr>
          <w:rFonts w:ascii="Arial" w:hAnsi="Arial" w:cs="Arial"/>
          <w:color w:val="000000"/>
          <w:sz w:val="24"/>
          <w:szCs w:val="26"/>
        </w:rPr>
        <w:t>Волгоградской области»</w:t>
      </w:r>
    </w:p>
    <w:p w:rsidR="00D7743E" w:rsidRPr="00CA5885" w:rsidRDefault="00D7743E" w:rsidP="00CA58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6"/>
        </w:rPr>
      </w:pPr>
    </w:p>
    <w:p w:rsidR="005C38A3" w:rsidRPr="00CA5885" w:rsidRDefault="005C38A3" w:rsidP="00CA58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6"/>
        </w:rPr>
      </w:pPr>
    </w:p>
    <w:p w:rsidR="006A7D57" w:rsidRPr="00CA5885" w:rsidRDefault="001F1850" w:rsidP="00CA5885">
      <w:pPr>
        <w:pStyle w:val="ConsPlusTitle"/>
        <w:ind w:firstLine="709"/>
        <w:jc w:val="both"/>
        <w:rPr>
          <w:b w:val="0"/>
          <w:spacing w:val="20"/>
          <w:sz w:val="24"/>
          <w:szCs w:val="26"/>
        </w:rPr>
      </w:pPr>
      <w:r w:rsidRPr="00CA5885">
        <w:rPr>
          <w:b w:val="0"/>
          <w:sz w:val="24"/>
          <w:szCs w:val="26"/>
        </w:rPr>
        <w:t xml:space="preserve">В связи с произошедшими кадровыми изменениями в администрации Кумылженского муниципального района Волгоградской области администрация Кумылженского муниципального района Волгоградской области </w:t>
      </w:r>
      <w:r w:rsidRPr="00CA5885">
        <w:rPr>
          <w:b w:val="0"/>
          <w:spacing w:val="20"/>
          <w:sz w:val="24"/>
          <w:szCs w:val="26"/>
        </w:rPr>
        <w:t>постановляет:</w:t>
      </w:r>
    </w:p>
    <w:p w:rsidR="00BD1EF0" w:rsidRPr="00CA5885" w:rsidRDefault="003B660F" w:rsidP="00CA5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6"/>
        </w:rPr>
      </w:pPr>
      <w:r w:rsidRPr="00CA5885">
        <w:rPr>
          <w:rFonts w:ascii="Arial" w:hAnsi="Arial" w:cs="Arial"/>
          <w:sz w:val="24"/>
          <w:szCs w:val="26"/>
        </w:rPr>
        <w:t>1. Внести в постановление администрации Кумылженского муниципального</w:t>
      </w:r>
      <w:bookmarkStart w:id="0" w:name="_GoBack"/>
      <w:bookmarkEnd w:id="0"/>
      <w:r w:rsidRPr="00CA5885">
        <w:rPr>
          <w:rFonts w:ascii="Arial" w:hAnsi="Arial" w:cs="Arial"/>
          <w:sz w:val="24"/>
          <w:szCs w:val="26"/>
        </w:rPr>
        <w:t xml:space="preserve"> района Волгоградской области от </w:t>
      </w:r>
      <w:r w:rsidR="00BD1EF0" w:rsidRPr="00CA5885">
        <w:rPr>
          <w:rFonts w:ascii="Arial" w:hAnsi="Arial" w:cs="Arial"/>
          <w:sz w:val="24"/>
          <w:szCs w:val="26"/>
        </w:rPr>
        <w:t xml:space="preserve">01.03.2024 № 99 </w:t>
      </w:r>
      <w:r w:rsidR="00921CCB" w:rsidRPr="00CA5885">
        <w:rPr>
          <w:rFonts w:ascii="Arial" w:hAnsi="Arial" w:cs="Arial"/>
          <w:sz w:val="24"/>
          <w:szCs w:val="26"/>
        </w:rPr>
        <w:t xml:space="preserve">               </w:t>
      </w:r>
      <w:r w:rsidR="00BD1EF0" w:rsidRPr="00CA5885">
        <w:rPr>
          <w:rFonts w:ascii="Arial" w:hAnsi="Arial" w:cs="Arial"/>
          <w:sz w:val="24"/>
          <w:szCs w:val="26"/>
        </w:rPr>
        <w:t xml:space="preserve">«Об организации работы по сопровождению инвестиционных проектов на территории </w:t>
      </w:r>
      <w:r w:rsidR="00BD1EF0" w:rsidRPr="00CA5885">
        <w:rPr>
          <w:rFonts w:ascii="Arial" w:hAnsi="Arial" w:cs="Arial"/>
          <w:color w:val="000000"/>
          <w:sz w:val="24"/>
          <w:szCs w:val="26"/>
        </w:rPr>
        <w:t>Кумылженского муниципального района Волгоградской области» (далее – постановление) следующие изменения:</w:t>
      </w:r>
    </w:p>
    <w:p w:rsidR="001F1850" w:rsidRPr="00CA5885" w:rsidRDefault="007B47F5" w:rsidP="00CA5885">
      <w:pPr>
        <w:pStyle w:val="a5"/>
        <w:tabs>
          <w:tab w:val="left" w:pos="993"/>
          <w:tab w:val="left" w:pos="1418"/>
        </w:tabs>
        <w:ind w:firstLine="709"/>
        <w:jc w:val="both"/>
        <w:rPr>
          <w:rFonts w:ascii="Arial" w:hAnsi="Arial" w:cs="Arial"/>
          <w:sz w:val="24"/>
          <w:szCs w:val="26"/>
        </w:rPr>
      </w:pPr>
      <w:r w:rsidRPr="00CA5885">
        <w:rPr>
          <w:rFonts w:ascii="Arial" w:hAnsi="Arial" w:cs="Arial"/>
          <w:sz w:val="24"/>
          <w:szCs w:val="26"/>
        </w:rPr>
        <w:t xml:space="preserve">1.1. </w:t>
      </w:r>
      <w:r w:rsidR="00BD1EF0" w:rsidRPr="00CA5885">
        <w:rPr>
          <w:rFonts w:ascii="Arial" w:hAnsi="Arial" w:cs="Arial"/>
          <w:sz w:val="24"/>
          <w:szCs w:val="26"/>
        </w:rPr>
        <w:t xml:space="preserve">вывести из состава Инвестиционного совета при главе Кумылженского муниципального района Волгоградской области, утвержденного постановлением, </w:t>
      </w:r>
      <w:r w:rsidR="001F1850" w:rsidRPr="00CA5885">
        <w:rPr>
          <w:rFonts w:ascii="Arial" w:hAnsi="Arial" w:cs="Arial"/>
          <w:sz w:val="24"/>
          <w:szCs w:val="26"/>
        </w:rPr>
        <w:t>Власову Людмилу Владимировну – заместителя начальника по бюджетной политике и анализу исполнения бюджета финансового отдела администрации Кумылженского муниципального района Волгоградской области;</w:t>
      </w:r>
    </w:p>
    <w:p w:rsidR="001F1850" w:rsidRPr="00CA5885" w:rsidRDefault="001F1850" w:rsidP="00CA5885">
      <w:pPr>
        <w:pStyle w:val="a5"/>
        <w:tabs>
          <w:tab w:val="left" w:pos="993"/>
          <w:tab w:val="left" w:pos="1418"/>
        </w:tabs>
        <w:ind w:firstLine="709"/>
        <w:jc w:val="both"/>
        <w:rPr>
          <w:rFonts w:ascii="Arial" w:hAnsi="Arial" w:cs="Arial"/>
          <w:sz w:val="24"/>
          <w:szCs w:val="26"/>
        </w:rPr>
      </w:pPr>
      <w:r w:rsidRPr="00CA5885">
        <w:rPr>
          <w:rFonts w:ascii="Arial" w:hAnsi="Arial" w:cs="Arial"/>
          <w:sz w:val="24"/>
          <w:szCs w:val="26"/>
        </w:rPr>
        <w:t xml:space="preserve">1.2. ввести в состав </w:t>
      </w:r>
      <w:r w:rsidR="00C8053C" w:rsidRPr="00CA5885">
        <w:rPr>
          <w:rFonts w:ascii="Arial" w:hAnsi="Arial" w:cs="Arial"/>
          <w:sz w:val="24"/>
          <w:szCs w:val="26"/>
        </w:rPr>
        <w:t>Инвестиционного совета при главе Кумылженского муниципального района Волгоградской области, утвержденный постановлением</w:t>
      </w:r>
      <w:r w:rsidRPr="00CA5885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CA5885">
        <w:rPr>
          <w:rFonts w:ascii="Arial" w:hAnsi="Arial" w:cs="Arial"/>
          <w:sz w:val="24"/>
          <w:szCs w:val="26"/>
        </w:rPr>
        <w:t>Веденеву</w:t>
      </w:r>
      <w:proofErr w:type="spellEnd"/>
      <w:r w:rsidRPr="00CA5885">
        <w:rPr>
          <w:rFonts w:ascii="Arial" w:hAnsi="Arial" w:cs="Arial"/>
          <w:sz w:val="24"/>
          <w:szCs w:val="26"/>
        </w:rPr>
        <w:t xml:space="preserve"> Елену Геннадьевну – начальника финансового отдела администрации Кумылженского муниципального района Волгоградской области.</w:t>
      </w:r>
    </w:p>
    <w:p w:rsidR="001F1850" w:rsidRPr="00CA5885" w:rsidRDefault="001F1850" w:rsidP="00CA5885">
      <w:pPr>
        <w:pStyle w:val="a5"/>
        <w:tabs>
          <w:tab w:val="left" w:pos="993"/>
          <w:tab w:val="left" w:pos="1418"/>
        </w:tabs>
        <w:ind w:firstLine="709"/>
        <w:jc w:val="both"/>
        <w:rPr>
          <w:rFonts w:ascii="Arial" w:hAnsi="Arial" w:cs="Arial"/>
          <w:sz w:val="24"/>
          <w:szCs w:val="26"/>
        </w:rPr>
      </w:pPr>
      <w:r w:rsidRPr="00CA5885">
        <w:rPr>
          <w:rFonts w:ascii="Arial" w:hAnsi="Arial" w:cs="Arial"/>
          <w:sz w:val="24"/>
          <w:szCs w:val="26"/>
        </w:rPr>
        <w:t>2. </w:t>
      </w:r>
      <w:proofErr w:type="gramStart"/>
      <w:r w:rsidRPr="00CA5885">
        <w:rPr>
          <w:rFonts w:ascii="Arial" w:hAnsi="Arial" w:cs="Arial"/>
          <w:sz w:val="24"/>
          <w:szCs w:val="26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Pr="00CA5885">
        <w:rPr>
          <w:rFonts w:ascii="Arial" w:hAnsi="Arial" w:cs="Arial"/>
          <w:sz w:val="24"/>
          <w:szCs w:val="26"/>
        </w:rPr>
        <w:t xml:space="preserve"> </w:t>
      </w:r>
      <w:proofErr w:type="gramStart"/>
      <w:r w:rsidRPr="00CA5885">
        <w:rPr>
          <w:rFonts w:ascii="Arial" w:hAnsi="Arial" w:cs="Arial"/>
          <w:sz w:val="24"/>
          <w:szCs w:val="26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5C38A3" w:rsidRPr="00CA5885" w:rsidRDefault="005C38A3" w:rsidP="00CA5885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921CCB" w:rsidRPr="00CA5885" w:rsidRDefault="00921CCB" w:rsidP="00CA5885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884EBB" w:rsidRPr="00CA5885" w:rsidRDefault="001F1850" w:rsidP="00CA5885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  <w:r w:rsidRPr="00CA5885">
        <w:rPr>
          <w:rFonts w:ascii="Arial" w:hAnsi="Arial" w:cs="Arial"/>
          <w:bCs/>
          <w:sz w:val="24"/>
          <w:szCs w:val="26"/>
        </w:rPr>
        <w:t>И.о. г</w:t>
      </w:r>
      <w:r w:rsidR="00884EBB" w:rsidRPr="00CA5885">
        <w:rPr>
          <w:rFonts w:ascii="Arial" w:hAnsi="Arial" w:cs="Arial"/>
          <w:bCs/>
          <w:sz w:val="24"/>
          <w:szCs w:val="26"/>
        </w:rPr>
        <w:t>лав</w:t>
      </w:r>
      <w:r w:rsidRPr="00CA5885">
        <w:rPr>
          <w:rFonts w:ascii="Arial" w:hAnsi="Arial" w:cs="Arial"/>
          <w:bCs/>
          <w:sz w:val="24"/>
          <w:szCs w:val="26"/>
        </w:rPr>
        <w:t>ы</w:t>
      </w:r>
      <w:r w:rsidR="00884EBB" w:rsidRPr="00CA5885">
        <w:rPr>
          <w:rFonts w:ascii="Arial" w:hAnsi="Arial" w:cs="Arial"/>
          <w:bCs/>
          <w:sz w:val="24"/>
          <w:szCs w:val="26"/>
        </w:rPr>
        <w:t xml:space="preserve"> Кумылженского </w:t>
      </w:r>
    </w:p>
    <w:p w:rsidR="00446343" w:rsidRPr="00CA5885" w:rsidRDefault="00884EBB" w:rsidP="00CA5885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  <w:r w:rsidRPr="00CA5885">
        <w:rPr>
          <w:rFonts w:ascii="Arial" w:hAnsi="Arial" w:cs="Arial"/>
          <w:bCs/>
          <w:sz w:val="24"/>
          <w:szCs w:val="26"/>
        </w:rPr>
        <w:t>муниципального района</w:t>
      </w:r>
    </w:p>
    <w:p w:rsidR="001F1850" w:rsidRPr="00CA5885" w:rsidRDefault="00446343" w:rsidP="00E23BA9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CA5885">
        <w:rPr>
          <w:rFonts w:ascii="Arial" w:hAnsi="Arial" w:cs="Arial"/>
          <w:bCs/>
          <w:sz w:val="24"/>
          <w:szCs w:val="26"/>
        </w:rPr>
        <w:t>Волгоградской области</w:t>
      </w:r>
      <w:r w:rsidR="00884EBB" w:rsidRPr="00CA5885">
        <w:rPr>
          <w:rFonts w:ascii="Arial" w:hAnsi="Arial" w:cs="Arial"/>
          <w:bCs/>
          <w:sz w:val="24"/>
          <w:szCs w:val="26"/>
        </w:rPr>
        <w:t xml:space="preserve">          </w:t>
      </w:r>
      <w:r w:rsidR="00921CCB" w:rsidRPr="00CA5885">
        <w:rPr>
          <w:rFonts w:ascii="Arial" w:hAnsi="Arial" w:cs="Arial"/>
          <w:bCs/>
          <w:sz w:val="24"/>
          <w:szCs w:val="26"/>
        </w:rPr>
        <w:t xml:space="preserve">             </w:t>
      </w:r>
      <w:r w:rsidR="00921CCB" w:rsidRPr="00CA5885">
        <w:rPr>
          <w:rFonts w:ascii="Arial" w:hAnsi="Arial" w:cs="Arial"/>
          <w:bCs/>
          <w:sz w:val="24"/>
          <w:szCs w:val="26"/>
        </w:rPr>
        <w:tab/>
      </w:r>
      <w:r w:rsidR="00921CCB" w:rsidRPr="00CA5885">
        <w:rPr>
          <w:rFonts w:ascii="Arial" w:hAnsi="Arial" w:cs="Arial"/>
          <w:bCs/>
          <w:sz w:val="24"/>
          <w:szCs w:val="26"/>
        </w:rPr>
        <w:tab/>
      </w:r>
      <w:r w:rsidR="00921CCB" w:rsidRPr="00CA5885">
        <w:rPr>
          <w:rFonts w:ascii="Arial" w:hAnsi="Arial" w:cs="Arial"/>
          <w:bCs/>
          <w:sz w:val="24"/>
          <w:szCs w:val="26"/>
        </w:rPr>
        <w:tab/>
        <w:t xml:space="preserve">      </w:t>
      </w:r>
      <w:r w:rsidR="007B47F5" w:rsidRPr="00CA5885">
        <w:rPr>
          <w:rFonts w:ascii="Arial" w:hAnsi="Arial" w:cs="Arial"/>
          <w:bCs/>
          <w:sz w:val="24"/>
          <w:szCs w:val="26"/>
        </w:rPr>
        <w:t xml:space="preserve"> </w:t>
      </w:r>
      <w:r w:rsidR="00884EBB" w:rsidRPr="00CA5885">
        <w:rPr>
          <w:rFonts w:ascii="Arial" w:hAnsi="Arial" w:cs="Arial"/>
          <w:bCs/>
          <w:sz w:val="24"/>
          <w:szCs w:val="26"/>
        </w:rPr>
        <w:t xml:space="preserve"> </w:t>
      </w:r>
      <w:r w:rsidR="005C38A3" w:rsidRPr="00CA5885">
        <w:rPr>
          <w:rFonts w:ascii="Arial" w:hAnsi="Arial" w:cs="Arial"/>
          <w:bCs/>
          <w:sz w:val="24"/>
          <w:szCs w:val="26"/>
        </w:rPr>
        <w:t xml:space="preserve">    </w:t>
      </w:r>
      <w:r w:rsidR="00884EBB" w:rsidRPr="00CA5885">
        <w:rPr>
          <w:rFonts w:ascii="Arial" w:hAnsi="Arial" w:cs="Arial"/>
          <w:bCs/>
          <w:sz w:val="24"/>
          <w:szCs w:val="26"/>
        </w:rPr>
        <w:t xml:space="preserve"> </w:t>
      </w:r>
      <w:r w:rsidR="00CA5885">
        <w:rPr>
          <w:rFonts w:ascii="Arial" w:hAnsi="Arial" w:cs="Arial"/>
          <w:bCs/>
          <w:sz w:val="24"/>
          <w:szCs w:val="26"/>
        </w:rPr>
        <w:t xml:space="preserve">              </w:t>
      </w:r>
      <w:r w:rsidR="00884EBB" w:rsidRPr="00CA5885">
        <w:rPr>
          <w:rFonts w:ascii="Arial" w:hAnsi="Arial" w:cs="Arial"/>
          <w:bCs/>
          <w:sz w:val="24"/>
          <w:szCs w:val="26"/>
        </w:rPr>
        <w:t xml:space="preserve">    </w:t>
      </w:r>
      <w:r w:rsidR="001F1850" w:rsidRPr="00CA5885">
        <w:rPr>
          <w:rFonts w:ascii="Arial" w:hAnsi="Arial" w:cs="Arial"/>
          <w:bCs/>
          <w:sz w:val="24"/>
          <w:szCs w:val="26"/>
        </w:rPr>
        <w:t>С</w:t>
      </w:r>
      <w:r w:rsidR="00884EBB" w:rsidRPr="00CA5885">
        <w:rPr>
          <w:rFonts w:ascii="Arial" w:hAnsi="Arial" w:cs="Arial"/>
          <w:bCs/>
          <w:sz w:val="24"/>
          <w:szCs w:val="26"/>
        </w:rPr>
        <w:t>.В.</w:t>
      </w:r>
      <w:r w:rsidR="005C38A3" w:rsidRPr="00CA5885">
        <w:rPr>
          <w:rFonts w:ascii="Arial" w:hAnsi="Arial" w:cs="Arial"/>
          <w:bCs/>
          <w:sz w:val="24"/>
          <w:szCs w:val="26"/>
        </w:rPr>
        <w:t xml:space="preserve"> </w:t>
      </w:r>
      <w:r w:rsidR="001F1850" w:rsidRPr="00CA5885">
        <w:rPr>
          <w:rFonts w:ascii="Arial" w:hAnsi="Arial" w:cs="Arial"/>
          <w:bCs/>
          <w:sz w:val="24"/>
          <w:szCs w:val="26"/>
        </w:rPr>
        <w:t>Горб</w:t>
      </w:r>
      <w:r w:rsidR="00884EBB" w:rsidRPr="00CA5885">
        <w:rPr>
          <w:rFonts w:ascii="Arial" w:hAnsi="Arial" w:cs="Arial"/>
          <w:bCs/>
          <w:sz w:val="24"/>
          <w:szCs w:val="26"/>
        </w:rPr>
        <w:t>ов</w:t>
      </w:r>
    </w:p>
    <w:sectPr w:rsidR="001F1850" w:rsidRPr="00CA5885" w:rsidSect="007B47F5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89D"/>
    <w:rsid w:val="000748AF"/>
    <w:rsid w:val="000A4AA8"/>
    <w:rsid w:val="000F6AAE"/>
    <w:rsid w:val="00196154"/>
    <w:rsid w:val="001A4E1C"/>
    <w:rsid w:val="001E5E52"/>
    <w:rsid w:val="001F1850"/>
    <w:rsid w:val="002406A6"/>
    <w:rsid w:val="0029094E"/>
    <w:rsid w:val="002A45B9"/>
    <w:rsid w:val="002D3EF8"/>
    <w:rsid w:val="002D4801"/>
    <w:rsid w:val="003B660F"/>
    <w:rsid w:val="003F5624"/>
    <w:rsid w:val="004310E6"/>
    <w:rsid w:val="00446343"/>
    <w:rsid w:val="0046110E"/>
    <w:rsid w:val="00522056"/>
    <w:rsid w:val="00570AD4"/>
    <w:rsid w:val="005B1EDA"/>
    <w:rsid w:val="005C38A3"/>
    <w:rsid w:val="005D644A"/>
    <w:rsid w:val="006A7D57"/>
    <w:rsid w:val="006B00C4"/>
    <w:rsid w:val="006F2F36"/>
    <w:rsid w:val="00780895"/>
    <w:rsid w:val="0078106E"/>
    <w:rsid w:val="007B47F5"/>
    <w:rsid w:val="00884EBB"/>
    <w:rsid w:val="008D0E56"/>
    <w:rsid w:val="00921CCB"/>
    <w:rsid w:val="0092689D"/>
    <w:rsid w:val="00927201"/>
    <w:rsid w:val="00936C66"/>
    <w:rsid w:val="00955F83"/>
    <w:rsid w:val="009722E6"/>
    <w:rsid w:val="00997E69"/>
    <w:rsid w:val="00A25DC1"/>
    <w:rsid w:val="00A71B39"/>
    <w:rsid w:val="00BD1EF0"/>
    <w:rsid w:val="00BD5808"/>
    <w:rsid w:val="00C542EF"/>
    <w:rsid w:val="00C8053C"/>
    <w:rsid w:val="00CA5885"/>
    <w:rsid w:val="00D7743E"/>
    <w:rsid w:val="00E004E2"/>
    <w:rsid w:val="00E23BA9"/>
    <w:rsid w:val="00EA5026"/>
    <w:rsid w:val="00F9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Title">
    <w:name w:val="ConsPlusTitle"/>
    <w:rsid w:val="003B6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D1EF0"/>
    <w:pPr>
      <w:ind w:left="720"/>
      <w:contextualSpacing/>
    </w:pPr>
  </w:style>
  <w:style w:type="paragraph" w:styleId="a5">
    <w:name w:val="No Spacing"/>
    <w:uiPriority w:val="1"/>
    <w:qFormat/>
    <w:rsid w:val="001F185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Title">
    <w:name w:val="ConsPlusTitle"/>
    <w:rsid w:val="003B6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D1EF0"/>
    <w:pPr>
      <w:ind w:left="720"/>
      <w:contextualSpacing/>
    </w:pPr>
  </w:style>
  <w:style w:type="paragraph" w:styleId="a5">
    <w:name w:val="No Spacing"/>
    <w:uiPriority w:val="1"/>
    <w:qFormat/>
    <w:rsid w:val="001F185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2026-06-29T12:49:00Z</cp:lastPrinted>
  <dcterms:created xsi:type="dcterms:W3CDTF">2026-06-30T05:01:00Z</dcterms:created>
  <dcterms:modified xsi:type="dcterms:W3CDTF">2026-06-30T05:01:00Z</dcterms:modified>
</cp:coreProperties>
</file>