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399" w:rsidRPr="003B3399" w:rsidRDefault="003B3399" w:rsidP="00794CC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ru-RU"/>
        </w:rPr>
      </w:pPr>
      <w:r w:rsidRPr="003B3399">
        <w:rPr>
          <w:rFonts w:ascii="Arial" w:eastAsia="Times New Roman" w:hAnsi="Arial" w:cs="Arial"/>
          <w:b/>
          <w:sz w:val="24"/>
          <w:szCs w:val="24"/>
          <w:u w:val="single"/>
          <w:lang w:eastAsia="ru-RU"/>
        </w:rPr>
        <w:t>проект</w:t>
      </w:r>
    </w:p>
    <w:p w:rsidR="00794CC5" w:rsidRPr="003B3399" w:rsidRDefault="00794CC5" w:rsidP="00794CC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B3399">
        <w:rPr>
          <w:rFonts w:ascii="Arial" w:eastAsia="Times New Roman" w:hAnsi="Arial" w:cs="Arial"/>
          <w:b/>
          <w:sz w:val="24"/>
          <w:szCs w:val="24"/>
          <w:lang w:eastAsia="ru-RU"/>
        </w:rPr>
        <w:t>АДМИНИСТРАЦИЯ</w:t>
      </w:r>
    </w:p>
    <w:p w:rsidR="00794CC5" w:rsidRPr="003B3399" w:rsidRDefault="00794CC5" w:rsidP="00794CC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B3399">
        <w:rPr>
          <w:rFonts w:ascii="Arial" w:eastAsia="Times New Roman" w:hAnsi="Arial" w:cs="Arial"/>
          <w:b/>
          <w:sz w:val="24"/>
          <w:szCs w:val="24"/>
          <w:lang w:eastAsia="ru-RU"/>
        </w:rPr>
        <w:t>КУМЫЛЖЕНСКОГО МУНИЦИПАЛЬНОГО</w:t>
      </w:r>
    </w:p>
    <w:p w:rsidR="00794CC5" w:rsidRPr="003B3399" w:rsidRDefault="00794CC5" w:rsidP="00794CC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B3399">
        <w:rPr>
          <w:rFonts w:ascii="Arial" w:eastAsia="Times New Roman" w:hAnsi="Arial" w:cs="Arial"/>
          <w:b/>
          <w:sz w:val="24"/>
          <w:szCs w:val="24"/>
          <w:lang w:eastAsia="ru-RU"/>
        </w:rPr>
        <w:t>РАЙОНА ВОЛГОГРАДСКОЙ ОБЛАСТИ</w:t>
      </w:r>
    </w:p>
    <w:p w:rsidR="00794CC5" w:rsidRPr="003B3399" w:rsidRDefault="00794CC5" w:rsidP="00794CC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794CC5" w:rsidRPr="003B3399" w:rsidRDefault="00794CC5" w:rsidP="00794CC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B3399">
        <w:rPr>
          <w:rFonts w:ascii="Arial" w:eastAsia="Times New Roman" w:hAnsi="Arial" w:cs="Arial"/>
          <w:b/>
          <w:sz w:val="24"/>
          <w:szCs w:val="24"/>
          <w:lang w:eastAsia="ru-RU"/>
        </w:rPr>
        <w:t>ПОСТАНОВЛЕНИЕ</w:t>
      </w:r>
    </w:p>
    <w:p w:rsidR="00794CC5" w:rsidRPr="003B3399" w:rsidRDefault="00794CC5" w:rsidP="00794CC5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794CC5" w:rsidRPr="003B3399" w:rsidRDefault="00A540BA" w:rsidP="00794CC5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3B3399">
        <w:rPr>
          <w:rFonts w:eastAsia="Times New Roman"/>
          <w:noProof/>
          <w:sz w:val="24"/>
          <w:szCs w:val="24"/>
          <w:lang w:eastAsia="ru-RU"/>
        </w:rPr>
        <w:pict>
          <v:line id="Прямая соединительная линия 2" o:spid="_x0000_s1026" style="position:absolute;left:0;text-align:left;z-index:251659264;visibility:visible;mso-wrap-distance-top:-.00075mm;mso-wrap-distance-bottom:-.00075mm" from="-1.05pt,3.55pt" to="450.4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" o:allowincell="f" strokeweight="2pt">
            <v:stroke startarrowwidth="narrow" startarrowlength="short" endarrowwidth="narrow" endarrowlength="short"/>
          </v:line>
        </w:pict>
      </w:r>
      <w:r w:rsidRPr="003B3399">
        <w:rPr>
          <w:rFonts w:eastAsia="Times New Roman"/>
          <w:noProof/>
          <w:sz w:val="24"/>
          <w:szCs w:val="24"/>
          <w:lang w:eastAsia="ru-RU"/>
        </w:rPr>
        <w:pict>
          <v:line id="Прямая соединительная линия 3" o:spid="_x0000_s1027" style="position:absolute;left:0;text-align:left;z-index:251660288;visibility:visible;mso-wrap-distance-top:-.00075mm;mso-wrap-distance-bottom:-.00075mm" from="-1.05pt,10.7pt" to="450.45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" o:allowincell="f" strokeweight=".5pt">
            <v:stroke startarrowwidth="narrow" startarrowlength="short" endarrowwidth="narrow" endarrowlength="short"/>
          </v:line>
        </w:pict>
      </w:r>
    </w:p>
    <w:p w:rsidR="00794CC5" w:rsidRPr="003B3399" w:rsidRDefault="00794CC5" w:rsidP="005C280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3399">
        <w:rPr>
          <w:rFonts w:ascii="Arial" w:eastAsia="Times New Roman" w:hAnsi="Arial" w:cs="Arial"/>
          <w:sz w:val="24"/>
          <w:szCs w:val="24"/>
          <w:lang w:eastAsia="ru-RU"/>
        </w:rPr>
        <w:t>от ____________________ № _____</w:t>
      </w:r>
      <w:r w:rsidRPr="003B3399">
        <w:rPr>
          <w:rFonts w:ascii="Arial" w:eastAsia="Times New Roman" w:hAnsi="Arial" w:cs="Arial"/>
          <w:sz w:val="24"/>
          <w:szCs w:val="24"/>
          <w:lang w:eastAsia="ru-RU"/>
        </w:rPr>
        <w:softHyphen/>
      </w:r>
      <w:r w:rsidRPr="003B3399">
        <w:rPr>
          <w:rFonts w:ascii="Arial" w:eastAsia="Times New Roman" w:hAnsi="Arial" w:cs="Arial"/>
          <w:sz w:val="24"/>
          <w:szCs w:val="24"/>
          <w:lang w:eastAsia="ru-RU"/>
        </w:rPr>
        <w:softHyphen/>
      </w:r>
      <w:r w:rsidRPr="003B3399">
        <w:rPr>
          <w:rFonts w:ascii="Arial" w:eastAsia="Times New Roman" w:hAnsi="Arial" w:cs="Arial"/>
          <w:sz w:val="24"/>
          <w:szCs w:val="24"/>
          <w:lang w:eastAsia="ru-RU"/>
        </w:rPr>
        <w:softHyphen/>
        <w:t>__</w:t>
      </w:r>
    </w:p>
    <w:p w:rsidR="000D196C" w:rsidRPr="003B3399" w:rsidRDefault="000D196C" w:rsidP="000D196C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0D196C" w:rsidRPr="003B3399" w:rsidRDefault="000D196C" w:rsidP="000D196C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0D196C" w:rsidRPr="003B3399" w:rsidRDefault="000D196C" w:rsidP="000D196C">
      <w:pPr>
        <w:tabs>
          <w:tab w:val="left" w:pos="0"/>
        </w:tabs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3B3399">
        <w:rPr>
          <w:rFonts w:ascii="Arial" w:hAnsi="Arial" w:cs="Arial"/>
          <w:sz w:val="24"/>
          <w:szCs w:val="24"/>
        </w:rPr>
        <w:t xml:space="preserve"> </w:t>
      </w:r>
      <w:r w:rsidRPr="003B3399">
        <w:rPr>
          <w:rFonts w:ascii="Arial" w:hAnsi="Arial" w:cs="Arial"/>
          <w:bCs/>
          <w:sz w:val="24"/>
          <w:szCs w:val="24"/>
        </w:rPr>
        <w:t xml:space="preserve">Об утверждении административного регламента </w:t>
      </w:r>
    </w:p>
    <w:p w:rsidR="000D196C" w:rsidRPr="003B3399" w:rsidRDefault="000D196C" w:rsidP="000D196C">
      <w:pPr>
        <w:tabs>
          <w:tab w:val="left" w:pos="0"/>
        </w:tabs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3B3399">
        <w:rPr>
          <w:rFonts w:ascii="Arial" w:hAnsi="Arial" w:cs="Arial"/>
          <w:bCs/>
          <w:sz w:val="24"/>
          <w:szCs w:val="24"/>
        </w:rPr>
        <w:t xml:space="preserve">предоставления муниципальной услуги </w:t>
      </w:r>
    </w:p>
    <w:p w:rsidR="00794CC5" w:rsidRPr="003B3399" w:rsidRDefault="000D196C" w:rsidP="000D196C">
      <w:pPr>
        <w:tabs>
          <w:tab w:val="left" w:pos="0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B3399">
        <w:rPr>
          <w:rFonts w:ascii="Arial" w:hAnsi="Arial" w:cs="Arial"/>
          <w:bCs/>
          <w:sz w:val="24"/>
          <w:szCs w:val="24"/>
        </w:rPr>
        <w:t>«</w:t>
      </w:r>
      <w:r w:rsidRPr="003B3399">
        <w:rPr>
          <w:rFonts w:ascii="Arial" w:hAnsi="Arial" w:cs="Arial"/>
          <w:sz w:val="24"/>
          <w:szCs w:val="24"/>
        </w:rPr>
        <w:t xml:space="preserve">Предоставление, продление, переоформление разрешения </w:t>
      </w:r>
    </w:p>
    <w:p w:rsidR="000D196C" w:rsidRPr="003B3399" w:rsidRDefault="000D196C" w:rsidP="000D196C">
      <w:pPr>
        <w:tabs>
          <w:tab w:val="left" w:pos="0"/>
        </w:tabs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3B3399">
        <w:rPr>
          <w:rFonts w:ascii="Arial" w:hAnsi="Arial" w:cs="Arial"/>
          <w:sz w:val="24"/>
          <w:szCs w:val="24"/>
        </w:rPr>
        <w:t>на право организации розничного рынка</w:t>
      </w:r>
      <w:r w:rsidRPr="003B3399">
        <w:rPr>
          <w:rFonts w:ascii="Arial" w:hAnsi="Arial" w:cs="Arial"/>
          <w:bCs/>
          <w:sz w:val="24"/>
          <w:szCs w:val="24"/>
        </w:rPr>
        <w:t>»</w:t>
      </w:r>
    </w:p>
    <w:p w:rsidR="000D196C" w:rsidRPr="003B3399" w:rsidRDefault="000D196C" w:rsidP="000D196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D196C" w:rsidRPr="003B3399" w:rsidRDefault="000D196C" w:rsidP="000D196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0D196C" w:rsidRPr="003B3399" w:rsidRDefault="000D196C" w:rsidP="000D19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B3399">
        <w:rPr>
          <w:rFonts w:ascii="Arial" w:hAnsi="Arial" w:cs="Arial"/>
          <w:sz w:val="24"/>
          <w:szCs w:val="24"/>
        </w:rPr>
        <w:t>В соответствии с Фед</w:t>
      </w:r>
      <w:r w:rsidR="005C280F" w:rsidRPr="003B3399">
        <w:rPr>
          <w:rFonts w:ascii="Arial" w:hAnsi="Arial" w:cs="Arial"/>
          <w:sz w:val="24"/>
          <w:szCs w:val="24"/>
        </w:rPr>
        <w:t>еральным законом от 27.07.2010</w:t>
      </w:r>
      <w:r w:rsidRPr="003B3399">
        <w:rPr>
          <w:rFonts w:ascii="Arial" w:hAnsi="Arial" w:cs="Arial"/>
          <w:sz w:val="24"/>
          <w:szCs w:val="24"/>
        </w:rPr>
        <w:t xml:space="preserve"> №210-ФЗ                      «Об организации предоставления государственных и муниципальных услуг», постановлением администрации Кумылженского муниципального района Волгоградской области от 21.05.2025 №347 «Об утверждении порядка разработки и утверждения административных регламентов предоставления муниципальных услуг</w:t>
      </w:r>
      <w:r w:rsidR="005C280F" w:rsidRPr="003B3399">
        <w:rPr>
          <w:rFonts w:ascii="Arial" w:hAnsi="Arial" w:cs="Arial"/>
          <w:sz w:val="24"/>
          <w:szCs w:val="24"/>
        </w:rPr>
        <w:t>»</w:t>
      </w:r>
      <w:r w:rsidRPr="003B3399">
        <w:rPr>
          <w:rFonts w:ascii="Arial" w:hAnsi="Arial" w:cs="Arial"/>
          <w:sz w:val="24"/>
          <w:szCs w:val="24"/>
        </w:rPr>
        <w:t xml:space="preserve"> администрация Кумылженского муниципального района Волгоградской области </w:t>
      </w:r>
      <w:r w:rsidRPr="003B3399">
        <w:rPr>
          <w:rFonts w:ascii="Arial" w:hAnsi="Arial" w:cs="Arial"/>
          <w:spacing w:val="20"/>
          <w:sz w:val="24"/>
          <w:szCs w:val="24"/>
        </w:rPr>
        <w:t>постановляет</w:t>
      </w:r>
      <w:r w:rsidRPr="003B3399">
        <w:rPr>
          <w:rFonts w:ascii="Arial" w:hAnsi="Arial" w:cs="Arial"/>
          <w:sz w:val="24"/>
          <w:szCs w:val="24"/>
        </w:rPr>
        <w:t>:</w:t>
      </w:r>
    </w:p>
    <w:p w:rsidR="000D196C" w:rsidRPr="003B3399" w:rsidRDefault="000D196C" w:rsidP="000D19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B3399">
        <w:rPr>
          <w:rFonts w:ascii="Arial" w:hAnsi="Arial" w:cs="Arial"/>
          <w:color w:val="000000"/>
          <w:sz w:val="24"/>
          <w:szCs w:val="24"/>
          <w:lang w:bidi="ru-RU"/>
        </w:rPr>
        <w:t xml:space="preserve">1. Утвердить прилагаемый административный регламент предоставления муниципальной услуги  </w:t>
      </w:r>
      <w:r w:rsidRPr="003B3399">
        <w:rPr>
          <w:rFonts w:ascii="Arial" w:hAnsi="Arial" w:cs="Arial"/>
          <w:bCs/>
          <w:sz w:val="24"/>
          <w:szCs w:val="24"/>
        </w:rPr>
        <w:t>«</w:t>
      </w:r>
      <w:r w:rsidRPr="003B3399">
        <w:rPr>
          <w:rFonts w:ascii="Arial" w:hAnsi="Arial" w:cs="Arial"/>
          <w:sz w:val="24"/>
          <w:szCs w:val="24"/>
        </w:rPr>
        <w:t>Предоставление, продление, переоформление разрешения на право организации розничного рынка</w:t>
      </w:r>
      <w:r w:rsidRPr="003B3399">
        <w:rPr>
          <w:rFonts w:ascii="Arial" w:hAnsi="Arial" w:cs="Arial"/>
          <w:bCs/>
          <w:sz w:val="24"/>
          <w:szCs w:val="24"/>
        </w:rPr>
        <w:t>».</w:t>
      </w:r>
    </w:p>
    <w:p w:rsidR="000D196C" w:rsidRPr="003B3399" w:rsidRDefault="000D196C" w:rsidP="000D196C">
      <w:pPr>
        <w:tabs>
          <w:tab w:val="left" w:pos="0"/>
        </w:tabs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3B3399">
        <w:rPr>
          <w:rFonts w:ascii="Arial" w:hAnsi="Arial" w:cs="Arial"/>
          <w:bCs/>
          <w:sz w:val="24"/>
          <w:szCs w:val="24"/>
        </w:rPr>
        <w:t>2. Признать утратившими силу следующие постановления администрации Кумылженского муниципального района Волгоградской области:</w:t>
      </w:r>
    </w:p>
    <w:p w:rsidR="000D196C" w:rsidRPr="003B3399" w:rsidRDefault="00794CC5" w:rsidP="000D196C">
      <w:pPr>
        <w:tabs>
          <w:tab w:val="left" w:pos="0"/>
        </w:tabs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bookmarkStart w:id="0" w:name="_Hlk234998883"/>
      <w:proofErr w:type="gramStart"/>
      <w:r w:rsidRPr="003B3399">
        <w:rPr>
          <w:rFonts w:ascii="Arial" w:hAnsi="Arial" w:cs="Arial"/>
          <w:bCs/>
          <w:sz w:val="24"/>
          <w:szCs w:val="24"/>
        </w:rPr>
        <w:t>- </w:t>
      </w:r>
      <w:r w:rsidR="000D196C" w:rsidRPr="003B3399">
        <w:rPr>
          <w:rFonts w:ascii="Arial" w:hAnsi="Arial" w:cs="Arial"/>
          <w:bCs/>
          <w:sz w:val="24"/>
          <w:szCs w:val="24"/>
        </w:rPr>
        <w:t>от 20.11.2019 №921 «Об утверждении административного регламента предоставления муниципальной услуги «</w:t>
      </w:r>
      <w:r w:rsidR="000D196C" w:rsidRPr="003B3399">
        <w:rPr>
          <w:rFonts w:ascii="Arial" w:hAnsi="Arial" w:cs="Arial"/>
          <w:sz w:val="24"/>
          <w:szCs w:val="24"/>
        </w:rPr>
        <w:t>Предоставление, продление, переоформление разрешения на право организации розничного рынка</w:t>
      </w:r>
      <w:r w:rsidR="000D196C" w:rsidRPr="003B3399">
        <w:rPr>
          <w:rFonts w:ascii="Arial" w:hAnsi="Arial" w:cs="Arial"/>
          <w:bCs/>
          <w:sz w:val="24"/>
          <w:szCs w:val="24"/>
        </w:rPr>
        <w:t>»</w:t>
      </w:r>
      <w:bookmarkEnd w:id="0"/>
      <w:r w:rsidR="000D196C" w:rsidRPr="003B3399">
        <w:rPr>
          <w:rFonts w:ascii="Arial" w:hAnsi="Arial" w:cs="Arial"/>
          <w:bCs/>
          <w:sz w:val="24"/>
          <w:szCs w:val="24"/>
        </w:rPr>
        <w:t>;</w:t>
      </w:r>
      <w:proofErr w:type="gramEnd"/>
    </w:p>
    <w:p w:rsidR="000D196C" w:rsidRPr="003B3399" w:rsidRDefault="000D196C" w:rsidP="000D196C">
      <w:pPr>
        <w:tabs>
          <w:tab w:val="left" w:pos="0"/>
        </w:tabs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3B3399">
        <w:rPr>
          <w:rFonts w:ascii="Arial" w:hAnsi="Arial" w:cs="Arial"/>
          <w:bCs/>
          <w:sz w:val="24"/>
          <w:szCs w:val="24"/>
        </w:rPr>
        <w:t>- от 14.02.2020 №123 «О внесении изменений в постановление администрации Кумылженского муниципального района Волгоградской области от 20.11.2019 №921 «Об утверждении административного регламента предоставления муниципальной услуги «</w:t>
      </w:r>
      <w:r w:rsidRPr="003B3399">
        <w:rPr>
          <w:rFonts w:ascii="Arial" w:hAnsi="Arial" w:cs="Arial"/>
          <w:sz w:val="24"/>
          <w:szCs w:val="24"/>
        </w:rPr>
        <w:t>Предоставление, продление, переоформление разрешения на право организации розничного рынка</w:t>
      </w:r>
      <w:r w:rsidRPr="003B3399">
        <w:rPr>
          <w:rFonts w:ascii="Arial" w:hAnsi="Arial" w:cs="Arial"/>
          <w:bCs/>
          <w:sz w:val="24"/>
          <w:szCs w:val="24"/>
        </w:rPr>
        <w:t>»;</w:t>
      </w:r>
    </w:p>
    <w:p w:rsidR="000D196C" w:rsidRPr="003B3399" w:rsidRDefault="000D196C" w:rsidP="000D196C">
      <w:pPr>
        <w:tabs>
          <w:tab w:val="left" w:pos="0"/>
        </w:tabs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3B3399">
        <w:rPr>
          <w:rFonts w:ascii="Arial" w:hAnsi="Arial" w:cs="Arial"/>
          <w:bCs/>
          <w:sz w:val="24"/>
          <w:szCs w:val="24"/>
        </w:rPr>
        <w:t>- от 21.01.2022 №36 «О внесении изменений в постановление администрации Кумылженского муниципального района Волгоградской области от 20.11.2019 №921 «Об утверждении административного регламента предоставления муниципальной услуги «</w:t>
      </w:r>
      <w:r w:rsidRPr="003B3399">
        <w:rPr>
          <w:rFonts w:ascii="Arial" w:hAnsi="Arial" w:cs="Arial"/>
          <w:sz w:val="24"/>
          <w:szCs w:val="24"/>
        </w:rPr>
        <w:t>Предоставление, продление, переоформление разрешения на право организации розничного рынка</w:t>
      </w:r>
      <w:r w:rsidRPr="003B3399">
        <w:rPr>
          <w:rFonts w:ascii="Arial" w:hAnsi="Arial" w:cs="Arial"/>
          <w:bCs/>
          <w:sz w:val="24"/>
          <w:szCs w:val="24"/>
        </w:rPr>
        <w:t>»;</w:t>
      </w:r>
    </w:p>
    <w:p w:rsidR="000D196C" w:rsidRPr="003B3399" w:rsidRDefault="000D196C" w:rsidP="000D196C">
      <w:pPr>
        <w:tabs>
          <w:tab w:val="left" w:pos="0"/>
        </w:tabs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3B3399">
        <w:rPr>
          <w:rFonts w:ascii="Arial" w:hAnsi="Arial" w:cs="Arial"/>
          <w:bCs/>
          <w:sz w:val="24"/>
          <w:szCs w:val="24"/>
        </w:rPr>
        <w:t>- от 02.09.2025 №628 «О внесении изменений в постановление администрации Кумылженского муниципального района Волгоградской области от 20.11.2019 №921 «Об утверждении административного регламента предоставления муниципальной услуги «</w:t>
      </w:r>
      <w:r w:rsidRPr="003B3399">
        <w:rPr>
          <w:rFonts w:ascii="Arial" w:hAnsi="Arial" w:cs="Arial"/>
          <w:sz w:val="24"/>
          <w:szCs w:val="24"/>
        </w:rPr>
        <w:t>Предоставление, продление, переоформление разрешения на право организации розничного рынка</w:t>
      </w:r>
      <w:r w:rsidRPr="003B3399">
        <w:rPr>
          <w:rFonts w:ascii="Arial" w:hAnsi="Arial" w:cs="Arial"/>
          <w:bCs/>
          <w:sz w:val="24"/>
          <w:szCs w:val="24"/>
        </w:rPr>
        <w:t>»;</w:t>
      </w:r>
    </w:p>
    <w:p w:rsidR="000D196C" w:rsidRPr="003B3399" w:rsidRDefault="000D196C" w:rsidP="000D196C">
      <w:pPr>
        <w:tabs>
          <w:tab w:val="left" w:pos="0"/>
        </w:tabs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3B3399">
        <w:rPr>
          <w:rFonts w:ascii="Arial" w:hAnsi="Arial" w:cs="Arial"/>
          <w:bCs/>
          <w:sz w:val="24"/>
          <w:szCs w:val="24"/>
        </w:rPr>
        <w:t>- от 03.09.2025 №638 «О внесении изменений в постановление администрации Кумылженского муниципального района Волгоградской области от 20.11.2019 №921 «Об утверждении административного регламента предоставления муниципальной услуги «</w:t>
      </w:r>
      <w:r w:rsidRPr="003B3399">
        <w:rPr>
          <w:rFonts w:ascii="Arial" w:hAnsi="Arial" w:cs="Arial"/>
          <w:sz w:val="24"/>
          <w:szCs w:val="24"/>
        </w:rPr>
        <w:t>Предоставление, продление, переоформление разрешения на право организации розничного рынка</w:t>
      </w:r>
      <w:r w:rsidRPr="003B3399">
        <w:rPr>
          <w:rFonts w:ascii="Arial" w:hAnsi="Arial" w:cs="Arial"/>
          <w:bCs/>
          <w:sz w:val="24"/>
          <w:szCs w:val="24"/>
        </w:rPr>
        <w:t>».</w:t>
      </w:r>
    </w:p>
    <w:p w:rsidR="000D196C" w:rsidRPr="003B3399" w:rsidRDefault="000D196C" w:rsidP="000D196C">
      <w:pPr>
        <w:tabs>
          <w:tab w:val="left" w:pos="0"/>
        </w:tabs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3B3399">
        <w:rPr>
          <w:rFonts w:ascii="Arial" w:hAnsi="Arial" w:cs="Arial"/>
          <w:bCs/>
          <w:sz w:val="24"/>
          <w:szCs w:val="24"/>
        </w:rPr>
        <w:lastRenderedPageBreak/>
        <w:t xml:space="preserve">3. </w:t>
      </w:r>
      <w:proofErr w:type="gramStart"/>
      <w:r w:rsidRPr="003B3399">
        <w:rPr>
          <w:rFonts w:ascii="Arial" w:hAnsi="Arial" w:cs="Arial"/>
          <w:bCs/>
          <w:sz w:val="24"/>
          <w:szCs w:val="24"/>
        </w:rPr>
        <w:t>Контроль за</w:t>
      </w:r>
      <w:proofErr w:type="gramEnd"/>
      <w:r w:rsidRPr="003B3399">
        <w:rPr>
          <w:rFonts w:ascii="Arial" w:hAnsi="Arial" w:cs="Arial"/>
          <w:bCs/>
          <w:sz w:val="24"/>
          <w:szCs w:val="24"/>
        </w:rPr>
        <w:t xml:space="preserve"> исполнением настоящего постановления возложить на заместителя главы по экономике – начальника отдела экономики, торговли и бухгалтерского учета администрации Кумылженского муниципального района Волгоградской области А.А. Пинского.</w:t>
      </w:r>
    </w:p>
    <w:p w:rsidR="000D196C" w:rsidRPr="003B3399" w:rsidRDefault="000D196C" w:rsidP="000D196C">
      <w:pPr>
        <w:widowControl w:val="0"/>
        <w:tabs>
          <w:tab w:val="left" w:pos="655"/>
          <w:tab w:val="left" w:pos="993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B3399">
        <w:rPr>
          <w:rFonts w:ascii="Arial" w:hAnsi="Arial" w:cs="Arial"/>
          <w:sz w:val="24"/>
          <w:szCs w:val="24"/>
        </w:rPr>
        <w:t xml:space="preserve">4. </w:t>
      </w:r>
      <w:proofErr w:type="gramStart"/>
      <w:r w:rsidRPr="003B3399">
        <w:rPr>
          <w:rFonts w:ascii="Arial" w:hAnsi="Arial" w:cs="Arial"/>
          <w:sz w:val="24"/>
          <w:szCs w:val="24"/>
        </w:rPr>
        <w:t>Настоящее постановление вступает в силу после его официального обнародования на официальном сайте администрации Кумылженского муниципального района http://kumadmin.ru (регистрация в качестве сетевого издания:</w:t>
      </w:r>
      <w:proofErr w:type="gramEnd"/>
      <w:r w:rsidRPr="003B3399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3B3399">
        <w:rPr>
          <w:rFonts w:ascii="Arial" w:hAnsi="Arial" w:cs="Arial"/>
          <w:sz w:val="24"/>
          <w:szCs w:val="24"/>
        </w:rPr>
        <w:t>ЭЛ № ФС 77-84846 от 03.03.2023) в сети Интернет и подлежит обнародованию на информационных стендах в МКУК «Кумылженская межпоселенческая центральная библиотека им. Ю.В. Сергеева» и здании администрации Кумылженского муниципального района Волгоградской области.</w:t>
      </w:r>
      <w:proofErr w:type="gramEnd"/>
    </w:p>
    <w:p w:rsidR="000D196C" w:rsidRPr="003B3399" w:rsidRDefault="000D196C" w:rsidP="000D196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D196C" w:rsidRPr="003B3399" w:rsidRDefault="000D196C" w:rsidP="000D196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D196C" w:rsidRPr="003B3399" w:rsidRDefault="000D196C" w:rsidP="000D196C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3B3399">
        <w:rPr>
          <w:rFonts w:ascii="Arial" w:hAnsi="Arial" w:cs="Arial"/>
          <w:bCs/>
          <w:sz w:val="24"/>
          <w:szCs w:val="24"/>
        </w:rPr>
        <w:t xml:space="preserve">Глава Кумылженского </w:t>
      </w:r>
    </w:p>
    <w:p w:rsidR="000D196C" w:rsidRPr="003B3399" w:rsidRDefault="000D196C" w:rsidP="000D196C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3B3399">
        <w:rPr>
          <w:rFonts w:ascii="Arial" w:hAnsi="Arial" w:cs="Arial"/>
          <w:bCs/>
          <w:sz w:val="24"/>
          <w:szCs w:val="24"/>
        </w:rPr>
        <w:t>муниципального района</w:t>
      </w:r>
    </w:p>
    <w:p w:rsidR="000D196C" w:rsidRPr="003B3399" w:rsidRDefault="000D196C" w:rsidP="000D196C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3B3399">
        <w:rPr>
          <w:rFonts w:ascii="Arial" w:hAnsi="Arial" w:cs="Arial"/>
          <w:bCs/>
          <w:sz w:val="24"/>
          <w:szCs w:val="24"/>
        </w:rPr>
        <w:t>Волго</w:t>
      </w:r>
      <w:r w:rsidR="00794CC5" w:rsidRPr="003B3399">
        <w:rPr>
          <w:rFonts w:ascii="Arial" w:hAnsi="Arial" w:cs="Arial"/>
          <w:bCs/>
          <w:sz w:val="24"/>
          <w:szCs w:val="24"/>
        </w:rPr>
        <w:t xml:space="preserve">градской области                </w:t>
      </w:r>
      <w:r w:rsidR="00794CC5" w:rsidRPr="003B3399">
        <w:rPr>
          <w:rFonts w:ascii="Arial" w:hAnsi="Arial" w:cs="Arial"/>
          <w:bCs/>
          <w:sz w:val="24"/>
          <w:szCs w:val="24"/>
        </w:rPr>
        <w:tab/>
      </w:r>
      <w:r w:rsidR="00794CC5" w:rsidRPr="003B3399">
        <w:rPr>
          <w:rFonts w:ascii="Arial" w:hAnsi="Arial" w:cs="Arial"/>
          <w:bCs/>
          <w:sz w:val="24"/>
          <w:szCs w:val="24"/>
        </w:rPr>
        <w:tab/>
      </w:r>
      <w:r w:rsidR="00794CC5" w:rsidRPr="003B3399">
        <w:rPr>
          <w:rFonts w:ascii="Arial" w:hAnsi="Arial" w:cs="Arial"/>
          <w:bCs/>
          <w:sz w:val="24"/>
          <w:szCs w:val="24"/>
        </w:rPr>
        <w:tab/>
        <w:t xml:space="preserve">        </w:t>
      </w:r>
      <w:r w:rsidRPr="003B3399">
        <w:rPr>
          <w:rFonts w:ascii="Arial" w:hAnsi="Arial" w:cs="Arial"/>
          <w:bCs/>
          <w:sz w:val="24"/>
          <w:szCs w:val="24"/>
        </w:rPr>
        <w:t xml:space="preserve">             В.В.</w:t>
      </w:r>
      <w:r w:rsidR="00794CC5" w:rsidRPr="003B3399">
        <w:rPr>
          <w:rFonts w:ascii="Arial" w:hAnsi="Arial" w:cs="Arial"/>
          <w:bCs/>
          <w:sz w:val="24"/>
          <w:szCs w:val="24"/>
        </w:rPr>
        <w:t xml:space="preserve"> </w:t>
      </w:r>
      <w:r w:rsidRPr="003B3399">
        <w:rPr>
          <w:rFonts w:ascii="Arial" w:hAnsi="Arial" w:cs="Arial"/>
          <w:bCs/>
          <w:sz w:val="24"/>
          <w:szCs w:val="24"/>
        </w:rPr>
        <w:t>Денисов</w:t>
      </w:r>
    </w:p>
    <w:p w:rsidR="000D196C" w:rsidRPr="003B3399" w:rsidRDefault="000D196C" w:rsidP="000D196C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0D196C" w:rsidRPr="003B3399" w:rsidRDefault="000D196C" w:rsidP="000D196C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0D196C" w:rsidRPr="003B3399" w:rsidRDefault="000D196C" w:rsidP="000D196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D196C" w:rsidRPr="003B3399" w:rsidRDefault="000D196C" w:rsidP="000D196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D196C" w:rsidRPr="003B3399" w:rsidRDefault="000D196C" w:rsidP="000D196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D196C" w:rsidRPr="003B3399" w:rsidRDefault="000D196C" w:rsidP="000D196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D196C" w:rsidRPr="003B3399" w:rsidRDefault="000D196C" w:rsidP="000D196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22B13" w:rsidRPr="003B3399" w:rsidRDefault="00C22B13">
      <w:pPr>
        <w:rPr>
          <w:rFonts w:ascii="Arial" w:hAnsi="Arial" w:cs="Arial"/>
          <w:sz w:val="24"/>
          <w:szCs w:val="24"/>
        </w:rPr>
      </w:pPr>
    </w:p>
    <w:p w:rsidR="000D196C" w:rsidRPr="003B3399" w:rsidRDefault="000D196C">
      <w:pPr>
        <w:rPr>
          <w:rFonts w:ascii="Arial" w:hAnsi="Arial" w:cs="Arial"/>
          <w:sz w:val="24"/>
          <w:szCs w:val="24"/>
        </w:rPr>
      </w:pPr>
    </w:p>
    <w:p w:rsidR="000D196C" w:rsidRPr="003B3399" w:rsidRDefault="000D196C">
      <w:pPr>
        <w:rPr>
          <w:rFonts w:ascii="Arial" w:hAnsi="Arial" w:cs="Arial"/>
          <w:sz w:val="24"/>
          <w:szCs w:val="24"/>
        </w:rPr>
      </w:pPr>
    </w:p>
    <w:p w:rsidR="000D196C" w:rsidRPr="003B3399" w:rsidRDefault="000D196C">
      <w:pPr>
        <w:rPr>
          <w:rFonts w:ascii="Arial" w:hAnsi="Arial" w:cs="Arial"/>
          <w:sz w:val="24"/>
          <w:szCs w:val="24"/>
        </w:rPr>
      </w:pPr>
    </w:p>
    <w:p w:rsidR="000D196C" w:rsidRDefault="000D196C">
      <w:pPr>
        <w:rPr>
          <w:rFonts w:ascii="Arial" w:hAnsi="Arial" w:cs="Arial"/>
          <w:sz w:val="24"/>
          <w:szCs w:val="24"/>
        </w:rPr>
      </w:pPr>
    </w:p>
    <w:p w:rsidR="003B3399" w:rsidRDefault="003B3399">
      <w:pPr>
        <w:rPr>
          <w:rFonts w:ascii="Arial" w:hAnsi="Arial" w:cs="Arial"/>
          <w:sz w:val="24"/>
          <w:szCs w:val="24"/>
        </w:rPr>
      </w:pPr>
    </w:p>
    <w:p w:rsidR="003B3399" w:rsidRDefault="003B3399">
      <w:pPr>
        <w:rPr>
          <w:rFonts w:ascii="Arial" w:hAnsi="Arial" w:cs="Arial"/>
          <w:sz w:val="24"/>
          <w:szCs w:val="24"/>
        </w:rPr>
      </w:pPr>
    </w:p>
    <w:p w:rsidR="003B3399" w:rsidRDefault="003B3399">
      <w:pPr>
        <w:rPr>
          <w:rFonts w:ascii="Arial" w:hAnsi="Arial" w:cs="Arial"/>
          <w:sz w:val="24"/>
          <w:szCs w:val="24"/>
        </w:rPr>
      </w:pPr>
    </w:p>
    <w:p w:rsidR="003B3399" w:rsidRDefault="003B3399">
      <w:pPr>
        <w:rPr>
          <w:rFonts w:ascii="Arial" w:hAnsi="Arial" w:cs="Arial"/>
          <w:sz w:val="24"/>
          <w:szCs w:val="24"/>
        </w:rPr>
      </w:pPr>
    </w:p>
    <w:p w:rsidR="003B3399" w:rsidRDefault="003B3399">
      <w:pPr>
        <w:rPr>
          <w:rFonts w:ascii="Arial" w:hAnsi="Arial" w:cs="Arial"/>
          <w:sz w:val="24"/>
          <w:szCs w:val="24"/>
        </w:rPr>
      </w:pPr>
    </w:p>
    <w:p w:rsidR="003B3399" w:rsidRPr="003B3399" w:rsidRDefault="003B3399">
      <w:pPr>
        <w:rPr>
          <w:rFonts w:ascii="Arial" w:hAnsi="Arial" w:cs="Arial"/>
          <w:sz w:val="24"/>
          <w:szCs w:val="24"/>
        </w:rPr>
      </w:pPr>
    </w:p>
    <w:p w:rsidR="000D196C" w:rsidRPr="003B3399" w:rsidRDefault="000D196C">
      <w:pPr>
        <w:rPr>
          <w:rFonts w:ascii="Arial" w:hAnsi="Arial" w:cs="Arial"/>
          <w:sz w:val="24"/>
          <w:szCs w:val="24"/>
        </w:rPr>
      </w:pPr>
    </w:p>
    <w:p w:rsidR="000D196C" w:rsidRPr="003B3399" w:rsidRDefault="000D196C">
      <w:pPr>
        <w:rPr>
          <w:rFonts w:ascii="Arial" w:hAnsi="Arial" w:cs="Arial"/>
          <w:sz w:val="24"/>
          <w:szCs w:val="24"/>
        </w:rPr>
      </w:pPr>
    </w:p>
    <w:p w:rsidR="000D196C" w:rsidRPr="003B3399" w:rsidRDefault="000D196C">
      <w:pPr>
        <w:rPr>
          <w:rFonts w:ascii="Arial" w:hAnsi="Arial" w:cs="Arial"/>
          <w:sz w:val="24"/>
          <w:szCs w:val="24"/>
        </w:rPr>
      </w:pPr>
    </w:p>
    <w:p w:rsidR="000D196C" w:rsidRPr="003B3399" w:rsidRDefault="000D196C">
      <w:pPr>
        <w:rPr>
          <w:rFonts w:ascii="Arial" w:hAnsi="Arial" w:cs="Arial"/>
          <w:sz w:val="24"/>
          <w:szCs w:val="24"/>
        </w:rPr>
      </w:pPr>
    </w:p>
    <w:p w:rsidR="000D196C" w:rsidRPr="003B3399" w:rsidRDefault="000D196C">
      <w:pPr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horzAnchor="margin" w:tblpXSpec="right" w:tblpY="-64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936"/>
      </w:tblGrid>
      <w:tr w:rsidR="000D196C" w:rsidRPr="003B3399" w:rsidTr="002C107C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D196C" w:rsidRPr="003B3399" w:rsidRDefault="000D196C" w:rsidP="000D196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B3399">
              <w:rPr>
                <w:rFonts w:ascii="Arial" w:hAnsi="Arial" w:cs="Arial"/>
                <w:sz w:val="24"/>
                <w:szCs w:val="24"/>
              </w:rPr>
              <w:t>УТВЕРЖДЕН</w:t>
            </w:r>
          </w:p>
          <w:p w:rsidR="000D196C" w:rsidRPr="003B3399" w:rsidRDefault="000D196C" w:rsidP="000D196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0D196C" w:rsidRPr="003B3399" w:rsidRDefault="000D196C" w:rsidP="000D196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B3399">
              <w:rPr>
                <w:rFonts w:ascii="Arial" w:hAnsi="Arial" w:cs="Arial"/>
                <w:sz w:val="24"/>
                <w:szCs w:val="24"/>
              </w:rPr>
              <w:t xml:space="preserve">постановлением администрации Кумылженского </w:t>
            </w:r>
            <w:proofErr w:type="gramStart"/>
            <w:r w:rsidRPr="003B3399">
              <w:rPr>
                <w:rFonts w:ascii="Arial" w:hAnsi="Arial" w:cs="Arial"/>
                <w:sz w:val="24"/>
                <w:szCs w:val="24"/>
              </w:rPr>
              <w:t>муниципального</w:t>
            </w:r>
            <w:proofErr w:type="gramEnd"/>
          </w:p>
          <w:p w:rsidR="000D196C" w:rsidRPr="003B3399" w:rsidRDefault="000D196C" w:rsidP="000D196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B3399">
              <w:rPr>
                <w:rFonts w:ascii="Arial" w:hAnsi="Arial" w:cs="Arial"/>
                <w:sz w:val="24"/>
                <w:szCs w:val="24"/>
              </w:rPr>
              <w:t xml:space="preserve">района Волгоградской области </w:t>
            </w:r>
          </w:p>
          <w:p w:rsidR="000D196C" w:rsidRPr="003B3399" w:rsidRDefault="000D196C" w:rsidP="000D196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B3399">
              <w:rPr>
                <w:rFonts w:ascii="Arial" w:hAnsi="Arial" w:cs="Arial"/>
                <w:sz w:val="24"/>
                <w:szCs w:val="24"/>
              </w:rPr>
              <w:t>от _____________ № ________</w:t>
            </w:r>
          </w:p>
        </w:tc>
      </w:tr>
    </w:tbl>
    <w:p w:rsidR="000D196C" w:rsidRPr="003B3399" w:rsidRDefault="000D196C">
      <w:pPr>
        <w:rPr>
          <w:rFonts w:ascii="Arial" w:hAnsi="Arial" w:cs="Arial"/>
          <w:sz w:val="24"/>
          <w:szCs w:val="24"/>
        </w:rPr>
      </w:pPr>
    </w:p>
    <w:p w:rsidR="000D196C" w:rsidRPr="003B3399" w:rsidRDefault="000D196C">
      <w:pPr>
        <w:rPr>
          <w:rFonts w:ascii="Arial" w:hAnsi="Arial" w:cs="Arial"/>
          <w:sz w:val="24"/>
          <w:szCs w:val="24"/>
        </w:rPr>
      </w:pPr>
    </w:p>
    <w:p w:rsidR="000D196C" w:rsidRPr="003B3399" w:rsidRDefault="000D196C" w:rsidP="000D196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D196C" w:rsidRPr="003B3399" w:rsidRDefault="000D196C" w:rsidP="000D196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D196C" w:rsidRPr="003B3399" w:rsidRDefault="000D196C" w:rsidP="000D196C">
      <w:pPr>
        <w:widowControl w:val="0"/>
        <w:autoSpaceDE w:val="0"/>
        <w:autoSpaceDN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 xml:space="preserve">Административный регламент </w:t>
      </w:r>
    </w:p>
    <w:p w:rsidR="000D196C" w:rsidRPr="003B3399" w:rsidRDefault="000D196C" w:rsidP="000D196C">
      <w:pPr>
        <w:widowControl w:val="0"/>
        <w:autoSpaceDE w:val="0"/>
        <w:autoSpaceDN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>предоставления муниципальной услуги «Предоставление, продление,</w:t>
      </w:r>
    </w:p>
    <w:p w:rsidR="000D196C" w:rsidRPr="003B3399" w:rsidRDefault="000D196C" w:rsidP="000D196C">
      <w:pPr>
        <w:widowControl w:val="0"/>
        <w:autoSpaceDE w:val="0"/>
        <w:autoSpaceDN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 xml:space="preserve"> переоформление разрешения на право организации </w:t>
      </w:r>
    </w:p>
    <w:p w:rsidR="000D196C" w:rsidRPr="003B3399" w:rsidRDefault="000D196C" w:rsidP="000D196C">
      <w:pPr>
        <w:widowControl w:val="0"/>
        <w:autoSpaceDE w:val="0"/>
        <w:autoSpaceDN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>розничного рынка»</w:t>
      </w:r>
    </w:p>
    <w:p w:rsidR="000D196C" w:rsidRPr="003B3399" w:rsidRDefault="000D196C" w:rsidP="000D19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D196C" w:rsidRPr="003B3399" w:rsidRDefault="000D196C" w:rsidP="000D196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3B3399">
        <w:rPr>
          <w:rFonts w:ascii="Arial" w:eastAsia="Times New Roman" w:hAnsi="Arial" w:cs="Arial"/>
          <w:sz w:val="24"/>
          <w:szCs w:val="24"/>
          <w:lang w:eastAsia="ru-RU"/>
        </w:rPr>
        <w:t>1. Общие положения</w:t>
      </w:r>
    </w:p>
    <w:p w:rsidR="000D196C" w:rsidRPr="003B3399" w:rsidRDefault="000D196C" w:rsidP="000D19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D196C" w:rsidRPr="003B3399" w:rsidRDefault="000D196C" w:rsidP="000D196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>1.1. Настоящий административный регламент устанавливает порядок предоставления муниципальной услуги «Предоставление, продление, переоформление разрешения на право организации розничного рынка» (далее – муниципальная услуга) и стандарт предоставления муниципальной услуги, в том числе определяет сроки и последовательность административных процедур при предоставлении муниципальной услуги администрацией Кумылженского муниципального района Волгоградской области.</w:t>
      </w:r>
    </w:p>
    <w:p w:rsidR="000D196C" w:rsidRPr="003B3399" w:rsidRDefault="000D196C" w:rsidP="000D196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>1.2. Заявителями на получение муниципальной услуги являются юридические лица, их уполномоченные представители.</w:t>
      </w:r>
    </w:p>
    <w:p w:rsidR="000D196C" w:rsidRPr="003B3399" w:rsidRDefault="000D196C" w:rsidP="000D196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>1.3. Порядок информирования заявителей о предоставлении муниципальной услуги</w:t>
      </w:r>
    </w:p>
    <w:p w:rsidR="000D196C" w:rsidRPr="003B3399" w:rsidRDefault="000D196C" w:rsidP="000D196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 xml:space="preserve">1.3.1 Сведения о месте нахождения, контактных телефонах </w:t>
      </w:r>
      <w:r w:rsidRPr="003B3399">
        <w:rPr>
          <w:rFonts w:ascii="Arial" w:hAnsi="Arial" w:cs="Arial"/>
          <w:sz w:val="24"/>
          <w:szCs w:val="24"/>
          <w:lang w:eastAsia="ru-RU"/>
        </w:rPr>
        <w:br/>
        <w:t xml:space="preserve">и графике работы </w:t>
      </w:r>
      <w:bookmarkStart w:id="1" w:name="_Hlk234996196"/>
      <w:r w:rsidRPr="003B3399">
        <w:rPr>
          <w:rFonts w:ascii="Arial" w:hAnsi="Arial" w:cs="Arial"/>
          <w:sz w:val="24"/>
          <w:szCs w:val="24"/>
          <w:lang w:eastAsia="ru-RU"/>
        </w:rPr>
        <w:t xml:space="preserve">администрации Кумылженского муниципального района Волгоградской области, </w:t>
      </w:r>
      <w:bookmarkEnd w:id="1"/>
      <w:r w:rsidRPr="003B3399">
        <w:rPr>
          <w:rFonts w:ascii="Arial" w:hAnsi="Arial" w:cs="Arial"/>
          <w:sz w:val="24"/>
          <w:szCs w:val="24"/>
          <w:lang w:eastAsia="ru-RU"/>
        </w:rPr>
        <w:t>организаций, участвующих в предоставлении муниципальной услуги, многофункционального центра  (далее – МФЦ):</w:t>
      </w:r>
    </w:p>
    <w:p w:rsidR="000D196C" w:rsidRPr="003B3399" w:rsidRDefault="000D196C" w:rsidP="000D196C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shd w:val="clear" w:color="auto" w:fill="FFFFFF"/>
          <w:lang w:eastAsia="ru-RU"/>
        </w:rPr>
        <w:t>-</w:t>
      </w:r>
      <w:r w:rsidRPr="003B3399">
        <w:rPr>
          <w:rFonts w:ascii="Arial" w:hAnsi="Arial" w:cs="Arial"/>
          <w:color w:val="000000"/>
          <w:sz w:val="24"/>
          <w:szCs w:val="24"/>
          <w:shd w:val="clear" w:color="auto" w:fill="FFFFFF"/>
          <w:lang w:eastAsia="ru-RU"/>
        </w:rPr>
        <w:t> </w:t>
      </w:r>
      <w:r w:rsidRPr="003B3399">
        <w:rPr>
          <w:rFonts w:ascii="Arial" w:hAnsi="Arial" w:cs="Arial"/>
          <w:sz w:val="24"/>
          <w:szCs w:val="24"/>
          <w:lang w:eastAsia="ru-RU"/>
        </w:rPr>
        <w:t>отдел  экономики торговли и бухгалтерского учета администрации Кумылженского муниципального района Волгоградской области: 403402, Волгоградская область, Кумылженский район, станица Кумылженская, ул. Мира, дом 25,  адрес электронной почты: ikonomika.kum@yandex.ru, телефоны:  (8-84462) 6-14-89, 6-16-03.</w:t>
      </w:r>
    </w:p>
    <w:p w:rsidR="000D196C" w:rsidRPr="003B3399" w:rsidRDefault="000D196C" w:rsidP="000D196C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>Отдел экономики торговли и бухгалтерского учета администрации Кумылженского муниципального района Волгоградской области осуществляет прием заявителей, консультирование по вопросам предоставления услуги, вопросам выдачи документов по следующему графику:</w:t>
      </w:r>
    </w:p>
    <w:p w:rsidR="000D196C" w:rsidRPr="003B3399" w:rsidRDefault="000D196C" w:rsidP="000D196C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>с понедельника по пятницу - с 08.00 до 17.00 ч. (перерыв с 12.00 до 13.00 ч.);</w:t>
      </w:r>
    </w:p>
    <w:p w:rsidR="000D196C" w:rsidRPr="003B3399" w:rsidRDefault="000D196C" w:rsidP="000D196C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>суббота и воскресенье - выходные дни;</w:t>
      </w:r>
    </w:p>
    <w:p w:rsidR="000D196C" w:rsidRPr="003B3399" w:rsidRDefault="000D196C" w:rsidP="000D196C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 xml:space="preserve">- МФЦ: 403402, Волгоградская область, Кумылженский район, станица Кумылженская, ул. </w:t>
      </w:r>
      <w:proofErr w:type="spellStart"/>
      <w:r w:rsidRPr="003B3399">
        <w:rPr>
          <w:rFonts w:ascii="Arial" w:hAnsi="Arial" w:cs="Arial"/>
          <w:sz w:val="24"/>
          <w:szCs w:val="24"/>
          <w:lang w:eastAsia="ru-RU"/>
        </w:rPr>
        <w:t>Блинова</w:t>
      </w:r>
      <w:proofErr w:type="spellEnd"/>
      <w:r w:rsidRPr="003B3399">
        <w:rPr>
          <w:rFonts w:ascii="Arial" w:hAnsi="Arial" w:cs="Arial"/>
          <w:sz w:val="24"/>
          <w:szCs w:val="24"/>
          <w:lang w:eastAsia="ru-RU"/>
        </w:rPr>
        <w:t xml:space="preserve">, дом 1, адрес электронной почты: </w:t>
      </w:r>
      <w:r w:rsidRPr="003B3399">
        <w:rPr>
          <w:rFonts w:ascii="Arial" w:hAnsi="Arial" w:cs="Arial"/>
          <w:color w:val="000000"/>
          <w:sz w:val="24"/>
          <w:szCs w:val="24"/>
          <w:u w:val="single"/>
          <w:lang w:eastAsia="ru-RU"/>
        </w:rPr>
        <w:t>mfc181@volganet.ru</w:t>
      </w:r>
      <w:r w:rsidRPr="003B3399">
        <w:rPr>
          <w:rFonts w:ascii="Arial" w:hAnsi="Arial" w:cs="Arial"/>
          <w:color w:val="000000"/>
          <w:sz w:val="24"/>
          <w:szCs w:val="24"/>
          <w:lang w:eastAsia="ru-RU"/>
        </w:rPr>
        <w:t>,</w:t>
      </w:r>
      <w:r w:rsidRPr="003B3399"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0D196C" w:rsidRPr="003B3399" w:rsidRDefault="000D196C" w:rsidP="000D196C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>телефоны:  8(84462) 6-27-22.</w:t>
      </w:r>
    </w:p>
    <w:p w:rsidR="000D196C" w:rsidRPr="003B3399" w:rsidRDefault="000D196C" w:rsidP="000D196C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>МФЦ осуществляет прием заявителей, консультирование по вопросам предоставления услуги, вопросам выдачи документов по следующему графику:</w:t>
      </w:r>
    </w:p>
    <w:p w:rsidR="000D196C" w:rsidRPr="003B3399" w:rsidRDefault="000D196C" w:rsidP="000D196C">
      <w:pPr>
        <w:widowControl w:val="0"/>
        <w:autoSpaceDE w:val="0"/>
        <w:spacing w:after="0" w:line="240" w:lineRule="auto"/>
        <w:ind w:firstLine="720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>понедельник - с 09:00 до 20:00 ч.;</w:t>
      </w:r>
    </w:p>
    <w:p w:rsidR="000D196C" w:rsidRPr="003B3399" w:rsidRDefault="000D196C" w:rsidP="000D196C">
      <w:pPr>
        <w:widowControl w:val="0"/>
        <w:autoSpaceDE w:val="0"/>
        <w:spacing w:after="0" w:line="240" w:lineRule="auto"/>
        <w:ind w:firstLine="720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>вторник – пятница - с 09:00 до 18:00 ч.;</w:t>
      </w:r>
    </w:p>
    <w:p w:rsidR="000D196C" w:rsidRPr="003B3399" w:rsidRDefault="000D196C" w:rsidP="000D196C">
      <w:pPr>
        <w:widowControl w:val="0"/>
        <w:autoSpaceDE w:val="0"/>
        <w:spacing w:after="0" w:line="240" w:lineRule="auto"/>
        <w:ind w:firstLine="720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>суббота - с 09:00 до 15:30 ч.;</w:t>
      </w:r>
    </w:p>
    <w:p w:rsidR="000D196C" w:rsidRPr="003B3399" w:rsidRDefault="000D196C" w:rsidP="000D196C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>воскресенье – выходной день.</w:t>
      </w:r>
    </w:p>
    <w:p w:rsidR="000D196C" w:rsidRPr="003B3399" w:rsidRDefault="000D196C" w:rsidP="000D196C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lastRenderedPageBreak/>
        <w:t>Информация о местонахождении и графиках работы МФЦ также размещена на Едином портале сети центров и офисов «Мои Документы» (МФЦ) Волгоградской области (</w:t>
      </w:r>
      <w:hyperlink r:id="rId6" w:history="1">
        <w:r w:rsidRPr="003B3399">
          <w:rPr>
            <w:rFonts w:ascii="Arial" w:hAnsi="Arial" w:cs="Arial"/>
            <w:color w:val="0000FF"/>
            <w:sz w:val="24"/>
            <w:szCs w:val="24"/>
            <w:u w:val="single"/>
            <w:lang w:eastAsia="ru-RU"/>
          </w:rPr>
          <w:t>http://mfc.volganet.ru</w:t>
        </w:r>
      </w:hyperlink>
      <w:r w:rsidRPr="003B3399">
        <w:rPr>
          <w:rFonts w:ascii="Arial" w:hAnsi="Arial" w:cs="Arial"/>
          <w:sz w:val="24"/>
          <w:szCs w:val="24"/>
          <w:lang w:eastAsia="ru-RU"/>
        </w:rPr>
        <w:t>).</w:t>
      </w:r>
    </w:p>
    <w:p w:rsidR="000D196C" w:rsidRPr="003B3399" w:rsidRDefault="000D196C" w:rsidP="000D196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>1.3.2. Информацию о порядке предоставления муниципальной услуги заявитель может получить:</w:t>
      </w:r>
    </w:p>
    <w:p w:rsidR="000D196C" w:rsidRPr="003B3399" w:rsidRDefault="000D196C" w:rsidP="000D196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>непосредственно в администрации Кумылженского муниципального района Волгоградской области,  (информационные стенды, устное информирование по телефону, а также на личном приеме муниципальными служащими администрации Кумылженского муниципального района Волгоградской области);</w:t>
      </w:r>
    </w:p>
    <w:p w:rsidR="000D196C" w:rsidRPr="003B3399" w:rsidRDefault="000D196C" w:rsidP="000D196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>по почте, в том числе электронной (</w:t>
      </w:r>
      <w:r w:rsidRPr="003B3399">
        <w:rPr>
          <w:rFonts w:ascii="Arial" w:hAnsi="Arial" w:cs="Arial"/>
          <w:sz w:val="24"/>
          <w:szCs w:val="24"/>
          <w:lang w:val="en-US" w:eastAsia="ru-RU"/>
        </w:rPr>
        <w:t>ra</w:t>
      </w:r>
      <w:r w:rsidRPr="003B3399">
        <w:rPr>
          <w:rFonts w:ascii="Arial" w:hAnsi="Arial" w:cs="Arial"/>
          <w:sz w:val="24"/>
          <w:szCs w:val="24"/>
          <w:lang w:eastAsia="ru-RU"/>
        </w:rPr>
        <w:t>_</w:t>
      </w:r>
      <w:r w:rsidRPr="003B3399">
        <w:rPr>
          <w:rFonts w:ascii="Arial" w:hAnsi="Arial" w:cs="Arial"/>
          <w:sz w:val="24"/>
          <w:szCs w:val="24"/>
          <w:lang w:val="en-US" w:eastAsia="ru-RU"/>
        </w:rPr>
        <w:t>kuml</w:t>
      </w:r>
      <w:r w:rsidRPr="003B3399">
        <w:rPr>
          <w:rFonts w:ascii="Arial" w:hAnsi="Arial" w:cs="Arial"/>
          <w:sz w:val="24"/>
          <w:szCs w:val="24"/>
          <w:lang w:eastAsia="ru-RU"/>
        </w:rPr>
        <w:t>@</w:t>
      </w:r>
      <w:r w:rsidRPr="003B3399">
        <w:rPr>
          <w:rFonts w:ascii="Arial" w:hAnsi="Arial" w:cs="Arial"/>
          <w:sz w:val="24"/>
          <w:szCs w:val="24"/>
          <w:lang w:val="en-US" w:eastAsia="ru-RU"/>
        </w:rPr>
        <w:t>volganet</w:t>
      </w:r>
      <w:r w:rsidRPr="003B3399">
        <w:rPr>
          <w:rFonts w:ascii="Arial" w:hAnsi="Arial" w:cs="Arial"/>
          <w:sz w:val="24"/>
          <w:szCs w:val="24"/>
          <w:lang w:eastAsia="ru-RU"/>
        </w:rPr>
        <w:t>.</w:t>
      </w:r>
      <w:r w:rsidRPr="003B3399">
        <w:rPr>
          <w:rFonts w:ascii="Arial" w:hAnsi="Arial" w:cs="Arial"/>
          <w:sz w:val="24"/>
          <w:szCs w:val="24"/>
          <w:lang w:val="en-US" w:eastAsia="ru-RU"/>
        </w:rPr>
        <w:t>ru</w:t>
      </w:r>
      <w:r w:rsidRPr="003B3399">
        <w:rPr>
          <w:rFonts w:ascii="Arial" w:hAnsi="Arial" w:cs="Arial"/>
          <w:sz w:val="24"/>
          <w:szCs w:val="24"/>
          <w:lang w:eastAsia="ru-RU"/>
        </w:rPr>
        <w:t xml:space="preserve">), </w:t>
      </w:r>
      <w:r w:rsidRPr="003B3399">
        <w:rPr>
          <w:rFonts w:ascii="Arial" w:hAnsi="Arial" w:cs="Arial"/>
          <w:sz w:val="24"/>
          <w:szCs w:val="24"/>
          <w:lang w:eastAsia="ru-RU"/>
        </w:rPr>
        <w:br/>
        <w:t>в случае письменного обращения заявителя;</w:t>
      </w:r>
    </w:p>
    <w:p w:rsidR="000D196C" w:rsidRPr="003B3399" w:rsidRDefault="000D196C" w:rsidP="000D196C">
      <w:pPr>
        <w:spacing w:after="0" w:line="240" w:lineRule="auto"/>
        <w:ind w:firstLine="708"/>
        <w:jc w:val="both"/>
        <w:rPr>
          <w:rFonts w:ascii="Arial" w:hAnsi="Arial" w:cs="Arial"/>
          <w:strike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>в сети Интернет на официальном сайте администрации Кумылженского муниципального района Волгоградской области  (www.kumadmin.ru), на Едином портале государственных и муниципальных услуг (функций), являющемся федеральной государственной информационной системой, обеспечивающей предоставление государственных и муниципальных услуг в электронной форме (далее – Единый портал государственных и муниципальных услуг) (</w:t>
      </w:r>
      <w:hyperlink r:id="rId7" w:history="1">
        <w:r w:rsidRPr="003B3399">
          <w:rPr>
            <w:rFonts w:ascii="Arial" w:hAnsi="Arial" w:cs="Arial"/>
            <w:color w:val="000000"/>
            <w:sz w:val="24"/>
            <w:szCs w:val="24"/>
            <w:u w:val="single"/>
            <w:lang w:eastAsia="ru-RU"/>
          </w:rPr>
          <w:t>www.gosuslugi.ru</w:t>
        </w:r>
      </w:hyperlink>
      <w:r w:rsidRPr="003B3399">
        <w:rPr>
          <w:rFonts w:ascii="Arial" w:hAnsi="Arial" w:cs="Arial"/>
          <w:sz w:val="24"/>
          <w:szCs w:val="24"/>
          <w:lang w:eastAsia="ru-RU"/>
        </w:rPr>
        <w:t xml:space="preserve">). </w:t>
      </w:r>
    </w:p>
    <w:p w:rsidR="000D196C" w:rsidRPr="003B3399" w:rsidRDefault="000D196C" w:rsidP="000D196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</w:p>
    <w:p w:rsidR="000D196C" w:rsidRPr="003B3399" w:rsidRDefault="000D196C" w:rsidP="000D196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3B3399">
        <w:rPr>
          <w:rFonts w:ascii="Arial" w:eastAsia="Times New Roman" w:hAnsi="Arial" w:cs="Arial"/>
          <w:sz w:val="24"/>
          <w:szCs w:val="24"/>
          <w:lang w:eastAsia="ru-RU"/>
        </w:rPr>
        <w:t>2. Стандарт предоставления муниципальной услуги</w:t>
      </w:r>
    </w:p>
    <w:p w:rsidR="000D196C" w:rsidRPr="003B3399" w:rsidRDefault="000D196C" w:rsidP="000D19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D196C" w:rsidRPr="003B3399" w:rsidRDefault="000D196C" w:rsidP="000D19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B3399">
        <w:rPr>
          <w:rFonts w:ascii="Arial" w:eastAsia="Times New Roman" w:hAnsi="Arial" w:cs="Arial"/>
          <w:sz w:val="24"/>
          <w:szCs w:val="24"/>
          <w:lang w:eastAsia="ru-RU"/>
        </w:rPr>
        <w:t>2.1. Наименование муниципальной услуги – «Предоставление, продление, переоформление разрешения на право организации розничного рынка».</w:t>
      </w:r>
    </w:p>
    <w:p w:rsidR="000D196C" w:rsidRPr="003B3399" w:rsidRDefault="000D196C" w:rsidP="000D196C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>2.2. Муниципальная услуга предоставляется администрацией Кумылженского муниципального района Волгоградской области (далее также – уполномоченный орган).</w:t>
      </w:r>
    </w:p>
    <w:p w:rsidR="000D196C" w:rsidRPr="003B3399" w:rsidRDefault="000D196C" w:rsidP="000D19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>Структурное подразделение уполномоченного органа, осуществляющее непосредственное предоставление муниципальной услуги – отдел экономики, торговли и бухгалтерского учета администрации Кумылженского муниципального района Волгоградской области.</w:t>
      </w:r>
    </w:p>
    <w:p w:rsidR="000D196C" w:rsidRPr="003B3399" w:rsidRDefault="000D196C" w:rsidP="000D19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B3399">
        <w:rPr>
          <w:rFonts w:ascii="Arial" w:eastAsia="Times New Roman" w:hAnsi="Arial" w:cs="Arial"/>
          <w:sz w:val="24"/>
          <w:szCs w:val="24"/>
          <w:lang w:eastAsia="ru-RU"/>
        </w:rPr>
        <w:t>2.3. Результат предоставления муниципальной услуги.</w:t>
      </w:r>
    </w:p>
    <w:p w:rsidR="000D196C" w:rsidRPr="003B3399" w:rsidRDefault="000D196C" w:rsidP="000D19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B3399">
        <w:rPr>
          <w:rFonts w:ascii="Arial" w:eastAsia="Times New Roman" w:hAnsi="Arial" w:cs="Arial"/>
          <w:sz w:val="24"/>
          <w:szCs w:val="24"/>
          <w:lang w:eastAsia="ru-RU"/>
        </w:rPr>
        <w:t>2.3.1. В случае обращения с заявлением о предоставлении разрешения на право организации розничного рынка (далее также – разрешение) результатом предоставления муниципальной услуги является:</w:t>
      </w:r>
    </w:p>
    <w:p w:rsidR="000D196C" w:rsidRPr="003B3399" w:rsidRDefault="000D196C" w:rsidP="000D19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B3399">
        <w:rPr>
          <w:rFonts w:ascii="Arial" w:eastAsia="Times New Roman" w:hAnsi="Arial" w:cs="Arial"/>
          <w:sz w:val="24"/>
          <w:szCs w:val="24"/>
          <w:lang w:eastAsia="ru-RU"/>
        </w:rPr>
        <w:t>- решение о предоставлении разрешения и выдача разрешения заявителю;</w:t>
      </w:r>
    </w:p>
    <w:p w:rsidR="000D196C" w:rsidRPr="003B3399" w:rsidRDefault="000D196C" w:rsidP="000D19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B3399">
        <w:rPr>
          <w:rFonts w:ascii="Arial" w:eastAsia="Times New Roman" w:hAnsi="Arial" w:cs="Arial"/>
          <w:sz w:val="24"/>
          <w:szCs w:val="24"/>
          <w:lang w:eastAsia="ru-RU"/>
        </w:rPr>
        <w:t>- решение об отказе в предоставлении разрешения и уведомление заявителя о принятом решении.</w:t>
      </w:r>
    </w:p>
    <w:p w:rsidR="000D196C" w:rsidRPr="003B3399" w:rsidRDefault="000D196C" w:rsidP="000D19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B3399">
        <w:rPr>
          <w:rFonts w:ascii="Arial" w:eastAsia="Times New Roman" w:hAnsi="Arial" w:cs="Arial"/>
          <w:sz w:val="24"/>
          <w:szCs w:val="24"/>
          <w:lang w:eastAsia="ru-RU"/>
        </w:rPr>
        <w:t>Формы разрешения, уведомления о выдаче разрешения, уведомления об отказе в выдаче разрешения утверждены приказом комитета промышленности и торговли Волгоградской области от 03.11.2015 № 210-од «Об утверждении форм документов».</w:t>
      </w:r>
    </w:p>
    <w:p w:rsidR="000D196C" w:rsidRPr="003B3399" w:rsidRDefault="000D196C" w:rsidP="000D19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B3399">
        <w:rPr>
          <w:rFonts w:ascii="Arial" w:eastAsia="Times New Roman" w:hAnsi="Arial" w:cs="Arial"/>
          <w:sz w:val="24"/>
          <w:szCs w:val="24"/>
          <w:lang w:eastAsia="ru-RU"/>
        </w:rPr>
        <w:t>2.3.2. В случае обращения с заявлением о продлении срока действия (переоформлении) разрешения результатом предоставления муниципальной услуги является:</w:t>
      </w:r>
    </w:p>
    <w:p w:rsidR="000D196C" w:rsidRPr="003B3399" w:rsidRDefault="000D196C" w:rsidP="000D19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B3399">
        <w:rPr>
          <w:rFonts w:ascii="Arial" w:eastAsia="Times New Roman" w:hAnsi="Arial" w:cs="Arial"/>
          <w:sz w:val="24"/>
          <w:szCs w:val="24"/>
          <w:lang w:eastAsia="ru-RU"/>
        </w:rPr>
        <w:t>- решение о продлении срока действия (переоформлении) разрешения и выдача продленного (переоформленного) разрешения заявителю;</w:t>
      </w:r>
    </w:p>
    <w:p w:rsidR="000D196C" w:rsidRPr="003B3399" w:rsidRDefault="000D196C" w:rsidP="000D19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B3399">
        <w:rPr>
          <w:rFonts w:ascii="Arial" w:eastAsia="Times New Roman" w:hAnsi="Arial" w:cs="Arial"/>
          <w:sz w:val="24"/>
          <w:szCs w:val="24"/>
          <w:lang w:eastAsia="ru-RU"/>
        </w:rPr>
        <w:t xml:space="preserve">- решение об отказе в продлении срока действия (переоформлении) разрешения и уведомление заявителя о принятом решении. </w:t>
      </w:r>
    </w:p>
    <w:p w:rsidR="000D196C" w:rsidRPr="003B3399" w:rsidRDefault="000D196C" w:rsidP="000D19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B3399">
        <w:rPr>
          <w:rFonts w:ascii="Arial" w:eastAsia="Times New Roman" w:hAnsi="Arial" w:cs="Arial"/>
          <w:sz w:val="24"/>
          <w:szCs w:val="24"/>
          <w:lang w:eastAsia="ru-RU"/>
        </w:rPr>
        <w:t>2.4. Срок предоставления муниципальной услуги.</w:t>
      </w:r>
    </w:p>
    <w:p w:rsidR="000D196C" w:rsidRPr="003B3399" w:rsidRDefault="000D196C" w:rsidP="000D19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B3399">
        <w:rPr>
          <w:rFonts w:ascii="Arial" w:eastAsia="Times New Roman" w:hAnsi="Arial" w:cs="Arial"/>
          <w:sz w:val="24"/>
          <w:szCs w:val="24"/>
          <w:lang w:eastAsia="ru-RU"/>
        </w:rPr>
        <w:t xml:space="preserve">Решение о предоставлении (об отказе в предоставлении) разрешения </w:t>
      </w:r>
      <w:r w:rsidRPr="003B3399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принимается в срок, не превышающий 30 календарных дней со дня поступления заявления о предоставлении разрешения.</w:t>
      </w:r>
    </w:p>
    <w:p w:rsidR="000D196C" w:rsidRPr="003B3399" w:rsidRDefault="000D196C" w:rsidP="000D19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B3399">
        <w:rPr>
          <w:rFonts w:ascii="Arial" w:eastAsia="Times New Roman" w:hAnsi="Arial" w:cs="Arial"/>
          <w:sz w:val="24"/>
          <w:szCs w:val="24"/>
          <w:lang w:eastAsia="ru-RU"/>
        </w:rPr>
        <w:t>В срок не позднее 3 дней со дня принятия одного из вышеуказанных решений уполномоченный орган вручает (направляет) заявителю уведомление о выдаче разрешения с приложением оформленного разрешения, а в случае отказа в выдаче разрешения – уведомление об отказе в выдаче разрешения, в котором приводится обоснование причин такого отказа.</w:t>
      </w:r>
    </w:p>
    <w:p w:rsidR="000D196C" w:rsidRPr="003B3399" w:rsidRDefault="000D196C" w:rsidP="000D19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B3399">
        <w:rPr>
          <w:rFonts w:ascii="Arial" w:eastAsia="Times New Roman" w:hAnsi="Arial" w:cs="Arial"/>
          <w:sz w:val="24"/>
          <w:szCs w:val="24"/>
          <w:lang w:eastAsia="ru-RU"/>
        </w:rPr>
        <w:t>Решение по заявлению о продлении срока действия (переоформлении) разрешения принимается в срок, не превышающий 15 календарных дней со дня поступления соответствующего заявления.</w:t>
      </w:r>
    </w:p>
    <w:p w:rsidR="000D196C" w:rsidRPr="003B3399" w:rsidRDefault="000D196C" w:rsidP="000D19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B3399">
        <w:rPr>
          <w:rFonts w:ascii="Arial" w:eastAsia="Times New Roman" w:hAnsi="Arial" w:cs="Arial"/>
          <w:sz w:val="24"/>
          <w:szCs w:val="24"/>
          <w:lang w:eastAsia="ru-RU"/>
        </w:rPr>
        <w:t>2.5. Исчерпывающий перечень документов, необходимых для предоставления муниципальной услуги.</w:t>
      </w:r>
      <w:bookmarkStart w:id="2" w:name="P123"/>
      <w:bookmarkEnd w:id="2"/>
    </w:p>
    <w:p w:rsidR="000D196C" w:rsidRPr="003B3399" w:rsidRDefault="000D196C" w:rsidP="000D196C">
      <w:pPr>
        <w:widowControl w:val="0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 xml:space="preserve">2.5.1. В целях получения муниципальной услуги заявители </w:t>
      </w:r>
      <w:r w:rsidRPr="003B3399">
        <w:rPr>
          <w:rFonts w:ascii="Arial" w:hAnsi="Arial" w:cs="Arial"/>
          <w:color w:val="000000"/>
          <w:sz w:val="24"/>
          <w:szCs w:val="24"/>
          <w:lang w:eastAsia="ru-RU"/>
        </w:rPr>
        <w:t>самостоятельно</w:t>
      </w:r>
      <w:r w:rsidRPr="003B3399">
        <w:rPr>
          <w:rFonts w:ascii="Arial" w:hAnsi="Arial" w:cs="Arial"/>
          <w:sz w:val="24"/>
          <w:szCs w:val="24"/>
          <w:lang w:eastAsia="ru-RU"/>
        </w:rPr>
        <w:t xml:space="preserve"> представляют </w:t>
      </w:r>
      <w:r w:rsidRPr="003B3399">
        <w:rPr>
          <w:rFonts w:ascii="Arial" w:hAnsi="Arial" w:cs="Arial"/>
          <w:color w:val="000000"/>
          <w:sz w:val="24"/>
          <w:szCs w:val="24"/>
          <w:lang w:eastAsia="ru-RU"/>
        </w:rPr>
        <w:t>следующие документы:</w:t>
      </w:r>
    </w:p>
    <w:p w:rsidR="000D196C" w:rsidRPr="003B3399" w:rsidRDefault="000D196C" w:rsidP="000D196C">
      <w:pPr>
        <w:widowControl w:val="0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3B3399">
        <w:rPr>
          <w:rFonts w:ascii="Arial" w:hAnsi="Arial" w:cs="Arial"/>
          <w:color w:val="000000"/>
          <w:sz w:val="24"/>
          <w:szCs w:val="24"/>
          <w:lang w:eastAsia="ru-RU"/>
        </w:rPr>
        <w:t xml:space="preserve">1) </w:t>
      </w:r>
      <w:hyperlink r:id="rId8" w:anchor="P448" w:history="1">
        <w:r w:rsidRPr="003B3399">
          <w:rPr>
            <w:rFonts w:ascii="Arial" w:hAnsi="Arial" w:cs="Arial"/>
            <w:color w:val="000000"/>
            <w:sz w:val="24"/>
            <w:szCs w:val="24"/>
            <w:lang w:eastAsia="ru-RU"/>
          </w:rPr>
          <w:t>заявление</w:t>
        </w:r>
      </w:hyperlink>
      <w:r w:rsidRPr="003B3399">
        <w:rPr>
          <w:rFonts w:ascii="Arial" w:hAnsi="Arial" w:cs="Arial"/>
          <w:color w:val="000000"/>
          <w:sz w:val="24"/>
          <w:szCs w:val="24"/>
          <w:lang w:eastAsia="ru-RU"/>
        </w:rPr>
        <w:t xml:space="preserve"> о предоставлении, продлении срока действия либо переоформлении разрешения по форме согласно приложению № 1 к настоящему административному регламенту (далее также – заявление)</w:t>
      </w:r>
      <w:r w:rsidRPr="003B3399">
        <w:rPr>
          <w:rFonts w:ascii="Arial" w:hAnsi="Arial" w:cs="Arial"/>
          <w:sz w:val="24"/>
          <w:szCs w:val="24"/>
          <w:lang w:eastAsia="ru-RU"/>
        </w:rPr>
        <w:t xml:space="preserve">,    </w:t>
      </w:r>
      <w:r w:rsidRPr="003B3399">
        <w:rPr>
          <w:rFonts w:ascii="Arial" w:hAnsi="Arial" w:cs="Arial"/>
          <w:color w:val="000000"/>
          <w:sz w:val="24"/>
          <w:szCs w:val="24"/>
          <w:lang w:eastAsia="ru-RU"/>
        </w:rPr>
        <w:t>в котором указываются</w:t>
      </w:r>
      <w:bookmarkStart w:id="3" w:name="P125"/>
      <w:bookmarkEnd w:id="3"/>
      <w:r w:rsidRPr="003B3399">
        <w:rPr>
          <w:rFonts w:ascii="Arial" w:hAnsi="Arial" w:cs="Arial"/>
          <w:color w:val="000000"/>
          <w:sz w:val="24"/>
          <w:szCs w:val="24"/>
          <w:lang w:eastAsia="ru-RU"/>
        </w:rPr>
        <w:t>:</w:t>
      </w:r>
    </w:p>
    <w:p w:rsidR="000D196C" w:rsidRPr="003B3399" w:rsidRDefault="000D196C" w:rsidP="000D196C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proofErr w:type="gramStart"/>
      <w:r w:rsidRPr="003B3399">
        <w:rPr>
          <w:rFonts w:ascii="Arial" w:hAnsi="Arial" w:cs="Arial"/>
          <w:color w:val="000000"/>
          <w:sz w:val="24"/>
          <w:szCs w:val="24"/>
          <w:lang w:eastAsia="ru-RU"/>
        </w:rPr>
        <w:t>- полное и (в случае если имеется) сокращенное наименования, в том числе фирменное</w:t>
      </w:r>
      <w:r w:rsidRPr="003B3399">
        <w:rPr>
          <w:rFonts w:ascii="Arial" w:hAnsi="Arial" w:cs="Arial"/>
          <w:sz w:val="24"/>
          <w:szCs w:val="24"/>
          <w:lang w:eastAsia="ru-RU"/>
        </w:rPr>
        <w:t xml:space="preserve"> наименование, и организационно-правовая форма юридического лица, место его нахождения, место расположения объекта или объектов недвижимости, где предполагается организовать рынок, государственный регистрационный номер записи о создании юридического лица и данные документа, подтверждающего факт внесения сведений о юридическом лице в Единый государственный реестр юридических лиц;</w:t>
      </w:r>
      <w:proofErr w:type="gramEnd"/>
    </w:p>
    <w:p w:rsidR="000D196C" w:rsidRPr="003B3399" w:rsidRDefault="000D196C" w:rsidP="000D196C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>- идентификационный номер налогоплательщика и данные документа о постановке юридического лица на учет в налоговом органе;</w:t>
      </w:r>
    </w:p>
    <w:p w:rsidR="000D196C" w:rsidRPr="003B3399" w:rsidRDefault="000D196C" w:rsidP="000D196C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>- тип рынка, который предполагается организовать;</w:t>
      </w:r>
    </w:p>
    <w:p w:rsidR="000D196C" w:rsidRPr="003B3399" w:rsidRDefault="000D196C" w:rsidP="000D196C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bookmarkStart w:id="4" w:name="P1"/>
      <w:bookmarkEnd w:id="4"/>
      <w:r w:rsidRPr="003B3399">
        <w:rPr>
          <w:rFonts w:ascii="Arial" w:hAnsi="Arial" w:cs="Arial"/>
          <w:sz w:val="24"/>
          <w:szCs w:val="24"/>
          <w:lang w:eastAsia="ru-RU"/>
        </w:rPr>
        <w:t>2) копии учредительных документов (оригиналы учредительных документов в случае, если верность копий не удостоверена нотариально)</w:t>
      </w:r>
      <w:bookmarkStart w:id="5" w:name="P2"/>
      <w:bookmarkEnd w:id="5"/>
      <w:r w:rsidRPr="003B3399">
        <w:rPr>
          <w:rFonts w:ascii="Arial" w:hAnsi="Arial" w:cs="Arial"/>
          <w:sz w:val="24"/>
          <w:szCs w:val="24"/>
          <w:lang w:eastAsia="ru-RU"/>
        </w:rPr>
        <w:t>.</w:t>
      </w:r>
    </w:p>
    <w:p w:rsidR="000D196C" w:rsidRPr="003B3399" w:rsidRDefault="000D196C" w:rsidP="000D19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B3399">
        <w:rPr>
          <w:rFonts w:ascii="Arial" w:eastAsia="Times New Roman" w:hAnsi="Arial" w:cs="Arial"/>
          <w:sz w:val="24"/>
          <w:szCs w:val="24"/>
          <w:lang w:eastAsia="ru-RU"/>
        </w:rPr>
        <w:t xml:space="preserve">2.5.2. Заявитель вправе по собственной инициативе </w:t>
      </w:r>
      <w:proofErr w:type="gramStart"/>
      <w:r w:rsidRPr="003B3399">
        <w:rPr>
          <w:rFonts w:ascii="Arial" w:eastAsia="Times New Roman" w:hAnsi="Arial" w:cs="Arial"/>
          <w:sz w:val="24"/>
          <w:szCs w:val="24"/>
          <w:lang w:eastAsia="ru-RU"/>
        </w:rPr>
        <w:t>предоставить следующие документы</w:t>
      </w:r>
      <w:proofErr w:type="gramEnd"/>
      <w:r w:rsidRPr="003B3399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:rsidR="000D196C" w:rsidRPr="003B3399" w:rsidRDefault="000D196C" w:rsidP="000D19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B3399">
        <w:rPr>
          <w:rFonts w:ascii="Arial" w:eastAsia="Times New Roman" w:hAnsi="Arial" w:cs="Arial"/>
          <w:sz w:val="24"/>
          <w:szCs w:val="24"/>
          <w:lang w:eastAsia="ru-RU"/>
        </w:rPr>
        <w:t xml:space="preserve">1) выписка из Единого государственного реестра юридических лиц или ее нотариально удостоверенная копия, включающая сведения </w:t>
      </w:r>
      <w:r w:rsidRPr="003B3399">
        <w:rPr>
          <w:rFonts w:ascii="Arial" w:eastAsia="Times New Roman" w:hAnsi="Arial" w:cs="Arial"/>
          <w:sz w:val="24"/>
          <w:szCs w:val="24"/>
          <w:lang w:eastAsia="ru-RU"/>
        </w:rPr>
        <w:br/>
        <w:t>о постановке юридического лица на учет в налоговом органе по месту нахождения юридического лица;</w:t>
      </w:r>
    </w:p>
    <w:p w:rsidR="000D196C" w:rsidRPr="003B3399" w:rsidRDefault="000D196C" w:rsidP="000D19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6" w:name="P132"/>
      <w:bookmarkEnd w:id="6"/>
      <w:r w:rsidRPr="003B3399">
        <w:rPr>
          <w:rFonts w:ascii="Arial" w:eastAsia="Times New Roman" w:hAnsi="Arial" w:cs="Arial"/>
          <w:sz w:val="24"/>
          <w:szCs w:val="24"/>
          <w:lang w:eastAsia="ru-RU"/>
        </w:rPr>
        <w:t>2) нотариально удостоверенная копия документа, подтверждающего право на объект или объекты недвижимости, расположенные на территории, в пределах которой предполагается организовать рынок;</w:t>
      </w:r>
    </w:p>
    <w:p w:rsidR="000D196C" w:rsidRPr="003B3399" w:rsidRDefault="000D196C" w:rsidP="000D19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B3399">
        <w:rPr>
          <w:rFonts w:ascii="Arial" w:eastAsia="Times New Roman" w:hAnsi="Arial" w:cs="Arial"/>
          <w:sz w:val="24"/>
          <w:szCs w:val="24"/>
          <w:lang w:eastAsia="ru-RU"/>
        </w:rPr>
        <w:t>3) оригинальный экземпляр разрешения (в целях продления срока действия разрешения).</w:t>
      </w:r>
    </w:p>
    <w:p w:rsidR="000D196C" w:rsidRPr="003B3399" w:rsidRDefault="000D196C" w:rsidP="000D196C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>В случае если заявитель не представил указанные в подпунктах 1 и 2 настоящего пункта документы (сведения) по собственной инициативе, данные документы (сведения) уполномоченный орган самостоятельно запрашивает в рамках межведомственного информационного взаимодействия.</w:t>
      </w:r>
    </w:p>
    <w:p w:rsidR="000D196C" w:rsidRPr="003B3399" w:rsidRDefault="000D196C" w:rsidP="000D19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>2.6. Заявление и прилагаемые к нему документы представляются в уполномоченный орган по выбору заявителя:</w:t>
      </w:r>
    </w:p>
    <w:p w:rsidR="000D196C" w:rsidRPr="003B3399" w:rsidRDefault="000D196C" w:rsidP="000D19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>- на бумажном носителе лично, через МФЦ или посредством почтовой связи;</w:t>
      </w:r>
    </w:p>
    <w:p w:rsidR="000D196C" w:rsidRPr="003B3399" w:rsidRDefault="000D196C" w:rsidP="000D19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>- в форме электронных документов с использованием Единого портала государственных и муниципальных услуг или путем направления на официальную электронную почту.</w:t>
      </w:r>
    </w:p>
    <w:p w:rsidR="000D196C" w:rsidRPr="003B3399" w:rsidRDefault="000D196C" w:rsidP="000D196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proofErr w:type="gramStart"/>
      <w:r w:rsidRPr="003B3399">
        <w:rPr>
          <w:rFonts w:ascii="Arial" w:hAnsi="Arial" w:cs="Arial"/>
          <w:sz w:val="24"/>
          <w:szCs w:val="24"/>
          <w:lang w:eastAsia="ru-RU"/>
        </w:rPr>
        <w:lastRenderedPageBreak/>
        <w:t xml:space="preserve">Заявление в форме электронного документа может быть подписано заявителем простой электронной подписью и (или) усиленной квалифицированной (неквалифицированной) электронной подписью при соблюдении требований и условий, установленных Федеральным законом  от 06.04.2011 № 63-ФЗ «Об электронной подписи» (далее – Федеральный закон № 63-ФЗ), постановлением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услуг». </w:t>
      </w:r>
      <w:proofErr w:type="gramEnd"/>
    </w:p>
    <w:p w:rsidR="000D196C" w:rsidRPr="003B3399" w:rsidRDefault="000D196C" w:rsidP="000D196C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 xml:space="preserve">Подача документов через МФЦ осуществляется в соответствии </w:t>
      </w:r>
      <w:r w:rsidRPr="003B3399">
        <w:rPr>
          <w:rFonts w:ascii="Arial" w:hAnsi="Arial" w:cs="Arial"/>
          <w:sz w:val="24"/>
          <w:szCs w:val="24"/>
          <w:lang w:eastAsia="ru-RU"/>
        </w:rPr>
        <w:br/>
        <w:t xml:space="preserve">с соглашением о взаимодействии, заключенным между МФЦ </w:t>
      </w:r>
      <w:r w:rsidRPr="003B3399">
        <w:rPr>
          <w:rFonts w:ascii="Arial" w:hAnsi="Arial" w:cs="Arial"/>
          <w:sz w:val="24"/>
          <w:szCs w:val="24"/>
          <w:lang w:eastAsia="ru-RU"/>
        </w:rPr>
        <w:br/>
        <w:t>и уполномоченным органом, с момента вступления в силу соответствующего соглашения о взаимодействии.</w:t>
      </w:r>
    </w:p>
    <w:p w:rsidR="000D196C" w:rsidRPr="003B3399" w:rsidRDefault="000D196C" w:rsidP="000D196C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>Копии документов должны быть заверены в установленном законодательством порядке или представлены с предъявлением подлинников.</w:t>
      </w:r>
    </w:p>
    <w:p w:rsidR="000D196C" w:rsidRPr="003B3399" w:rsidRDefault="000D196C" w:rsidP="000D19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B3399">
        <w:rPr>
          <w:rFonts w:ascii="Arial" w:eastAsia="Times New Roman" w:hAnsi="Arial" w:cs="Arial"/>
          <w:sz w:val="24"/>
          <w:szCs w:val="24"/>
          <w:lang w:eastAsia="ru-RU"/>
        </w:rPr>
        <w:t>2.7. Исчерпывающий перечень оснований для отказа в приеме документов, необходимых для предоставления муниципальной услуги.</w:t>
      </w:r>
    </w:p>
    <w:p w:rsidR="000D196C" w:rsidRPr="003B3399" w:rsidRDefault="000D196C" w:rsidP="000D19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B3399">
        <w:rPr>
          <w:rFonts w:ascii="Arial" w:eastAsia="Times New Roman" w:hAnsi="Arial" w:cs="Arial"/>
          <w:sz w:val="24"/>
          <w:szCs w:val="24"/>
          <w:lang w:eastAsia="ru-RU"/>
        </w:rPr>
        <w:t>Основаниями для отказа в приеме документов, необходимых для предоставления муниципальной услуги, являются следующие случаи:</w:t>
      </w:r>
    </w:p>
    <w:p w:rsidR="000D196C" w:rsidRPr="003B3399" w:rsidRDefault="000D196C" w:rsidP="000D19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B3399">
        <w:rPr>
          <w:rFonts w:ascii="Arial" w:eastAsia="Times New Roman" w:hAnsi="Arial" w:cs="Arial"/>
          <w:sz w:val="24"/>
          <w:szCs w:val="24"/>
          <w:lang w:eastAsia="ru-RU"/>
        </w:rPr>
        <w:t>1) документы представлены неправомочным лицом;</w:t>
      </w:r>
    </w:p>
    <w:p w:rsidR="000D196C" w:rsidRPr="003B3399" w:rsidRDefault="000D196C" w:rsidP="000D19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3B3399">
        <w:rPr>
          <w:rFonts w:ascii="Arial" w:eastAsia="Times New Roman" w:hAnsi="Arial" w:cs="Arial"/>
          <w:sz w:val="24"/>
          <w:szCs w:val="24"/>
          <w:lang w:eastAsia="ru-RU"/>
        </w:rPr>
        <w:t xml:space="preserve">2) в заявлении не указаны фамилия, имя, отчество (при наличии) лица, направившего заявление, или адрес, по которому должен быть направлен ответ; </w:t>
      </w:r>
      <w:proofErr w:type="gramEnd"/>
    </w:p>
    <w:p w:rsidR="000D196C" w:rsidRPr="003B3399" w:rsidRDefault="000D196C" w:rsidP="000D19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B3399">
        <w:rPr>
          <w:rFonts w:ascii="Arial" w:eastAsia="Times New Roman" w:hAnsi="Arial" w:cs="Arial"/>
          <w:sz w:val="24"/>
          <w:szCs w:val="24"/>
          <w:lang w:eastAsia="ru-RU"/>
        </w:rPr>
        <w:t>3) в заявлении содержатся нецензурные или оскорбительные выражения, угрозы жизни, здоровью и имуществу должностного лица, а также членов его семьи;</w:t>
      </w:r>
    </w:p>
    <w:p w:rsidR="000D196C" w:rsidRPr="003B3399" w:rsidRDefault="000D196C" w:rsidP="000D19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B3399">
        <w:rPr>
          <w:rFonts w:ascii="Arial" w:eastAsia="Times New Roman" w:hAnsi="Arial" w:cs="Arial"/>
          <w:sz w:val="24"/>
          <w:szCs w:val="24"/>
          <w:lang w:eastAsia="ru-RU"/>
        </w:rPr>
        <w:t>4) заявление и прилагаемые к нему документы не поддаются прочтению, имеют неоговоренные исправления или повреждения, не позволяющие однозначно истолковать их содержание;</w:t>
      </w:r>
    </w:p>
    <w:p w:rsidR="000D196C" w:rsidRPr="003B3399" w:rsidRDefault="000D196C" w:rsidP="000D196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 xml:space="preserve">5) выявление в результате проверки усиленной квалифицированной электронной подписи (далее – квалифицированная подпись) при обращении за предоставлением муниципальной </w:t>
      </w:r>
      <w:proofErr w:type="gramStart"/>
      <w:r w:rsidRPr="003B3399">
        <w:rPr>
          <w:rFonts w:ascii="Arial" w:hAnsi="Arial" w:cs="Arial"/>
          <w:sz w:val="24"/>
          <w:szCs w:val="24"/>
          <w:lang w:eastAsia="ru-RU"/>
        </w:rPr>
        <w:t>услуги</w:t>
      </w:r>
      <w:proofErr w:type="gramEnd"/>
      <w:r w:rsidRPr="003B3399">
        <w:rPr>
          <w:rFonts w:ascii="Arial" w:hAnsi="Arial" w:cs="Arial"/>
          <w:sz w:val="24"/>
          <w:szCs w:val="24"/>
          <w:lang w:eastAsia="ru-RU"/>
        </w:rPr>
        <w:t xml:space="preserve"> в электронной форме несоблюдения установленных статьей 11 Федерального закона № 63-ФЗ условий признания ее действительности.</w:t>
      </w:r>
    </w:p>
    <w:p w:rsidR="000D196C" w:rsidRPr="003B3399" w:rsidRDefault="000D196C" w:rsidP="000D19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B3399">
        <w:rPr>
          <w:rFonts w:ascii="Arial" w:eastAsia="Times New Roman" w:hAnsi="Arial" w:cs="Arial"/>
          <w:sz w:val="24"/>
          <w:szCs w:val="24"/>
          <w:lang w:eastAsia="ru-RU"/>
        </w:rPr>
        <w:t xml:space="preserve">2.8. Исчерпывающий перечень оснований для приостановления или отказа в предоставлении муниципальной услуги. </w:t>
      </w:r>
    </w:p>
    <w:p w:rsidR="000D196C" w:rsidRPr="003B3399" w:rsidRDefault="000D196C" w:rsidP="000D19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B3399">
        <w:rPr>
          <w:rFonts w:ascii="Arial" w:eastAsia="Times New Roman" w:hAnsi="Arial" w:cs="Arial"/>
          <w:sz w:val="24"/>
          <w:szCs w:val="24"/>
          <w:lang w:eastAsia="ru-RU"/>
        </w:rPr>
        <w:t>2.8.1. Основания для приостановления предоставления муниципальной услуги отсутствуют.</w:t>
      </w:r>
    </w:p>
    <w:p w:rsidR="000D196C" w:rsidRPr="003B3399" w:rsidRDefault="000D196C" w:rsidP="000D196C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>2.8.2. Основаниями для отказа в предоставлении муниципальной услуги являются:</w:t>
      </w:r>
    </w:p>
    <w:p w:rsidR="000D196C" w:rsidRPr="003B3399" w:rsidRDefault="000D196C" w:rsidP="000D19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B3399">
        <w:rPr>
          <w:rFonts w:ascii="Arial" w:eastAsia="Times New Roman" w:hAnsi="Arial" w:cs="Arial"/>
          <w:sz w:val="24"/>
          <w:szCs w:val="24"/>
          <w:lang w:eastAsia="ru-RU"/>
        </w:rPr>
        <w:t>1) отсутствие права на объект или объекты недвижимости, расположенные в пределах территории, на которой предполагается организовать розничный рынок в соответствии с планом организации розничных рынков на территории Волгоградской области (далее – План);</w:t>
      </w:r>
    </w:p>
    <w:p w:rsidR="000D196C" w:rsidRPr="003B3399" w:rsidRDefault="000D196C" w:rsidP="000D19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B3399">
        <w:rPr>
          <w:rFonts w:ascii="Arial" w:eastAsia="Times New Roman" w:hAnsi="Arial" w:cs="Arial"/>
          <w:sz w:val="24"/>
          <w:szCs w:val="24"/>
          <w:lang w:eastAsia="ru-RU"/>
        </w:rPr>
        <w:t>2) несоответствие места расположения объекта или объектов недвижимости, принадлежащих заявителю, а также типа рынка, который предполагается организовать, Плану;</w:t>
      </w:r>
    </w:p>
    <w:p w:rsidR="000D196C" w:rsidRPr="003B3399" w:rsidRDefault="000D196C" w:rsidP="000D19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B3399">
        <w:rPr>
          <w:rFonts w:ascii="Arial" w:eastAsia="Times New Roman" w:hAnsi="Arial" w:cs="Arial"/>
          <w:sz w:val="24"/>
          <w:szCs w:val="24"/>
          <w:lang w:eastAsia="ru-RU"/>
        </w:rPr>
        <w:t>3) подача заявления с нарушением требований, установленных подпунктом 1 пункта 2.5.1 настоящего административного регламента, непредставление документов, указанных в пункте 2.5.1 настоящего административного регламента, а также предоставление документов, содержащих недостоверные сведения.</w:t>
      </w:r>
    </w:p>
    <w:p w:rsidR="000D196C" w:rsidRPr="003B3399" w:rsidRDefault="000D196C" w:rsidP="000D19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B3399">
        <w:rPr>
          <w:rFonts w:ascii="Arial" w:eastAsia="Times New Roman" w:hAnsi="Arial" w:cs="Arial"/>
          <w:sz w:val="24"/>
          <w:szCs w:val="24"/>
          <w:lang w:eastAsia="ru-RU"/>
        </w:rPr>
        <w:t xml:space="preserve">Уполномоченный орган также принимает решение об отказе в переоформлении разрешения в случае, если представленные документы не </w:t>
      </w:r>
      <w:r w:rsidRPr="003B3399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подтверждают факт реорганизации юридического лица в форме преобразования, изменения его наименования или типа рынка.</w:t>
      </w:r>
    </w:p>
    <w:p w:rsidR="000D196C" w:rsidRPr="003B3399" w:rsidRDefault="000D196C" w:rsidP="000D19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B3399">
        <w:rPr>
          <w:rFonts w:ascii="Arial" w:eastAsia="Times New Roman" w:hAnsi="Arial" w:cs="Arial"/>
          <w:sz w:val="24"/>
          <w:szCs w:val="24"/>
          <w:lang w:eastAsia="ru-RU"/>
        </w:rPr>
        <w:t>2.9. Муниципальная услуга предоставляется бесплатно.</w:t>
      </w:r>
    </w:p>
    <w:p w:rsidR="000D196C" w:rsidRPr="003B3399" w:rsidRDefault="000D196C" w:rsidP="000D19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B3399">
        <w:rPr>
          <w:rFonts w:ascii="Arial" w:eastAsia="Times New Roman" w:hAnsi="Arial" w:cs="Arial"/>
          <w:sz w:val="24"/>
          <w:szCs w:val="24"/>
          <w:lang w:eastAsia="ru-RU"/>
        </w:rPr>
        <w:t>2.10. Максимальный срок ожидания в очереди при подаче заявления и при получении результата предоставления муниципальной услуги в случае обращения заявителя непосредственно в уполномоченный орган или МФЦ составляет 15 минут.</w:t>
      </w:r>
      <w:r w:rsidRPr="003B3399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</w:p>
    <w:p w:rsidR="000D196C" w:rsidRPr="003B3399" w:rsidRDefault="000D196C" w:rsidP="000D19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B3399">
        <w:rPr>
          <w:rFonts w:ascii="Arial" w:eastAsia="Times New Roman" w:hAnsi="Arial" w:cs="Arial"/>
          <w:sz w:val="24"/>
          <w:szCs w:val="24"/>
          <w:lang w:eastAsia="ru-RU"/>
        </w:rPr>
        <w:t>2.11. Срок регистрации заявления и прилагаемых к нему документов составляет:</w:t>
      </w:r>
    </w:p>
    <w:p w:rsidR="000D196C" w:rsidRPr="003B3399" w:rsidRDefault="000D196C" w:rsidP="000D19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B3399">
        <w:rPr>
          <w:rFonts w:ascii="Arial" w:eastAsia="Times New Roman" w:hAnsi="Arial" w:cs="Arial"/>
          <w:sz w:val="24"/>
          <w:szCs w:val="24"/>
          <w:lang w:eastAsia="ru-RU"/>
        </w:rPr>
        <w:t>- на личном приеме граждан  –  не более 30 минут;</w:t>
      </w:r>
    </w:p>
    <w:p w:rsidR="000D196C" w:rsidRPr="003B3399" w:rsidRDefault="000D196C" w:rsidP="000D196C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>- при поступлении заявления и документов по почте, электронной почте, посредством Единого портала государственных и муниципальных услуг или через МФЦ – 3дня.</w:t>
      </w:r>
    </w:p>
    <w:p w:rsidR="000D196C" w:rsidRPr="003B3399" w:rsidRDefault="000D196C" w:rsidP="000D196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B3399">
        <w:rPr>
          <w:rFonts w:ascii="Arial" w:eastAsia="Times New Roman" w:hAnsi="Arial" w:cs="Arial"/>
          <w:sz w:val="24"/>
          <w:szCs w:val="24"/>
          <w:lang w:eastAsia="ru-RU"/>
        </w:rPr>
        <w:t xml:space="preserve">2.12. </w:t>
      </w:r>
      <w:proofErr w:type="gramStart"/>
      <w:r w:rsidRPr="003B3399">
        <w:rPr>
          <w:rFonts w:ascii="Arial" w:eastAsia="Times New Roman" w:hAnsi="Arial" w:cs="Arial"/>
          <w:sz w:val="24"/>
          <w:szCs w:val="24"/>
          <w:lang w:eastAsia="ru-RU"/>
        </w:rPr>
        <w:t xml:space="preserve">Требования к помещениям, в которых предоставляется муниципальная услуга, к залу ожидания, местам для заполнения заявлений о предоставлении муниципальной услуги, информационным стендам с образцами их заполнения и перечнем документов и (или) информации,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 </w:t>
      </w:r>
      <w:proofErr w:type="gramEnd"/>
    </w:p>
    <w:p w:rsidR="000D196C" w:rsidRPr="003B3399" w:rsidRDefault="000D196C" w:rsidP="000D196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B3399">
        <w:rPr>
          <w:rFonts w:ascii="Arial" w:eastAsia="Times New Roman" w:hAnsi="Arial" w:cs="Arial"/>
          <w:sz w:val="24"/>
          <w:szCs w:val="24"/>
          <w:lang w:eastAsia="ru-RU"/>
        </w:rPr>
        <w:t>2.12.1. Требования к помещениям, в которых предоставляется муниципальная услуга.</w:t>
      </w:r>
    </w:p>
    <w:p w:rsidR="000D196C" w:rsidRPr="003B3399" w:rsidRDefault="000D196C" w:rsidP="000D196C">
      <w:pPr>
        <w:autoSpaceDE w:val="0"/>
        <w:autoSpaceDN w:val="0"/>
        <w:adjustRightInd w:val="0"/>
        <w:spacing w:after="0" w:line="240" w:lineRule="auto"/>
        <w:ind w:right="-16" w:firstLine="708"/>
        <w:jc w:val="both"/>
        <w:rPr>
          <w:rFonts w:ascii="Arial" w:hAnsi="Arial" w:cs="Arial"/>
          <w:sz w:val="24"/>
          <w:szCs w:val="24"/>
          <w:lang w:eastAsia="ru-RU"/>
        </w:rPr>
      </w:pPr>
      <w:proofErr w:type="gramStart"/>
      <w:r w:rsidRPr="003B3399">
        <w:rPr>
          <w:rFonts w:ascii="Arial" w:hAnsi="Arial" w:cs="Arial"/>
          <w:sz w:val="24"/>
          <w:szCs w:val="24"/>
          <w:lang w:eastAsia="ru-RU"/>
        </w:rPr>
        <w:t>Помещения, в которых предоставляется муниципальная услуга, обеспечиваются необходимыми для предоставления муниципальной услуги оборудованием (компьютерами, средствами связи, оргтехникой), канцелярскими принадлежностями, информационными и справочными материалами, наглядной информацией, стульями и столами).</w:t>
      </w:r>
      <w:proofErr w:type="gramEnd"/>
    </w:p>
    <w:p w:rsidR="000D196C" w:rsidRPr="003B3399" w:rsidRDefault="000D196C" w:rsidP="000D19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B3399">
        <w:rPr>
          <w:rFonts w:ascii="Arial" w:eastAsia="Times New Roman" w:hAnsi="Arial" w:cs="Arial"/>
          <w:sz w:val="24"/>
          <w:szCs w:val="24"/>
          <w:lang w:eastAsia="ru-RU"/>
        </w:rPr>
        <w:t>Помещения уполномоченного органа должны соответствовать</w:t>
      </w:r>
      <w:r w:rsidRPr="003B3399">
        <w:rPr>
          <w:rFonts w:ascii="Arial" w:eastAsia="Times New Roman" w:hAnsi="Arial" w:cs="Arial"/>
          <w:sz w:val="24"/>
          <w:szCs w:val="24"/>
          <w:highlight w:val="lightGray"/>
          <w:lang w:eastAsia="ru-RU"/>
        </w:rPr>
        <w:t xml:space="preserve"> </w:t>
      </w:r>
      <w:r w:rsidRPr="003B3399">
        <w:rPr>
          <w:rFonts w:ascii="Arial" w:eastAsia="Times New Roman" w:hAnsi="Arial" w:cs="Arial"/>
          <w:sz w:val="24"/>
          <w:szCs w:val="24"/>
          <w:lang w:eastAsia="ru-RU"/>
        </w:rPr>
        <w:t>санитарным правилам СП 2.2.3670-20 «Санитарно-эпидемиологические требования к условиям труда», утвержденным постановлением Главного государственного санитарного врача Российской Федерации от 02.12.2020 № 40</w:t>
      </w:r>
      <w:r w:rsidRPr="003B3399">
        <w:rPr>
          <w:rFonts w:ascii="Arial" w:eastAsia="Times New Roman" w:hAnsi="Arial" w:cs="Arial"/>
          <w:color w:val="808080"/>
          <w:sz w:val="24"/>
          <w:szCs w:val="24"/>
          <w:vertAlign w:val="superscript"/>
          <w:lang w:eastAsia="ru-RU"/>
        </w:rPr>
        <w:footnoteReference w:id="1"/>
      </w:r>
      <w:r w:rsidRPr="003B3399">
        <w:rPr>
          <w:rFonts w:ascii="Arial" w:eastAsia="Times New Roman" w:hAnsi="Arial" w:cs="Arial"/>
          <w:sz w:val="24"/>
          <w:szCs w:val="24"/>
          <w:lang w:eastAsia="ru-RU"/>
        </w:rPr>
        <w:t>, и быть оборудованы средствами пожаротушения.</w:t>
      </w:r>
    </w:p>
    <w:p w:rsidR="000D196C" w:rsidRPr="003B3399" w:rsidRDefault="000D196C" w:rsidP="000D19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B3399">
        <w:rPr>
          <w:rFonts w:ascii="Arial" w:eastAsia="Times New Roman" w:hAnsi="Arial" w:cs="Arial"/>
          <w:sz w:val="24"/>
          <w:szCs w:val="24"/>
          <w:lang w:eastAsia="ru-RU"/>
        </w:rPr>
        <w:t>Вход и выход из помещений оборудуются соответствующими указателями.</w:t>
      </w:r>
    </w:p>
    <w:p w:rsidR="000D196C" w:rsidRPr="003B3399" w:rsidRDefault="000D196C" w:rsidP="000D19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B3399">
        <w:rPr>
          <w:rFonts w:ascii="Arial" w:eastAsia="Times New Roman" w:hAnsi="Arial" w:cs="Arial"/>
          <w:sz w:val="24"/>
          <w:szCs w:val="24"/>
          <w:lang w:eastAsia="ru-RU"/>
        </w:rPr>
        <w:t>Вход в уполномоченный орган оборудуется информационной табличкой (вывеской), содержащей информацию о наименовании, месте нахождения и режиме работы.</w:t>
      </w:r>
    </w:p>
    <w:p w:rsidR="000D196C" w:rsidRPr="003B3399" w:rsidRDefault="000D196C" w:rsidP="000D19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B3399">
        <w:rPr>
          <w:rFonts w:ascii="Arial" w:eastAsia="Times New Roman" w:hAnsi="Arial" w:cs="Arial"/>
          <w:sz w:val="24"/>
          <w:szCs w:val="24"/>
          <w:lang w:eastAsia="ru-RU"/>
        </w:rPr>
        <w:t>Кабинеты оборудуются информационной табличкой (вывеской), содержащей информацию о наименовании уполномоченного органа (структурного подразделения), осуществляющего предоставление муниципальной услуги.</w:t>
      </w:r>
    </w:p>
    <w:p w:rsidR="000D196C" w:rsidRPr="003B3399" w:rsidRDefault="000D196C" w:rsidP="000D196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B3399">
        <w:rPr>
          <w:rFonts w:ascii="Arial" w:eastAsia="Times New Roman" w:hAnsi="Arial" w:cs="Arial"/>
          <w:sz w:val="24"/>
          <w:szCs w:val="24"/>
          <w:lang w:eastAsia="ru-RU"/>
        </w:rPr>
        <w:t>2.12.2. Требования к местам ожидания.</w:t>
      </w:r>
    </w:p>
    <w:p w:rsidR="000D196C" w:rsidRPr="003B3399" w:rsidRDefault="000D196C" w:rsidP="000D196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B3399">
        <w:rPr>
          <w:rFonts w:ascii="Arial" w:eastAsia="Times New Roman" w:hAnsi="Arial" w:cs="Arial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 уполномоченного органа.</w:t>
      </w:r>
    </w:p>
    <w:p w:rsidR="000D196C" w:rsidRPr="003B3399" w:rsidRDefault="000D196C" w:rsidP="000D196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B3399">
        <w:rPr>
          <w:rFonts w:ascii="Arial" w:eastAsia="Times New Roman" w:hAnsi="Arial" w:cs="Arial"/>
          <w:sz w:val="24"/>
          <w:szCs w:val="24"/>
          <w:lang w:eastAsia="ru-RU"/>
        </w:rPr>
        <w:t>Места ожидания должны быть оборудованы стульями, кресельными секциями, скамьями.</w:t>
      </w:r>
    </w:p>
    <w:p w:rsidR="000D196C" w:rsidRPr="003B3399" w:rsidRDefault="000D196C" w:rsidP="000D196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B3399">
        <w:rPr>
          <w:rFonts w:ascii="Arial" w:eastAsia="Times New Roman" w:hAnsi="Arial" w:cs="Arial"/>
          <w:sz w:val="24"/>
          <w:szCs w:val="24"/>
          <w:lang w:eastAsia="ru-RU"/>
        </w:rPr>
        <w:t>2.12.3. Требования к местам приема заявителей.</w:t>
      </w:r>
    </w:p>
    <w:p w:rsidR="000D196C" w:rsidRPr="003B3399" w:rsidRDefault="000D196C" w:rsidP="000D196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B3399">
        <w:rPr>
          <w:rFonts w:ascii="Arial" w:eastAsia="Times New Roman" w:hAnsi="Arial" w:cs="Arial"/>
          <w:sz w:val="24"/>
          <w:szCs w:val="24"/>
          <w:lang w:eastAsia="ru-RU"/>
        </w:rPr>
        <w:t xml:space="preserve">Прием заявителей осуществляется в специально выделенных для этих </w:t>
      </w:r>
      <w:r w:rsidRPr="003B3399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целей помещениях.</w:t>
      </w:r>
    </w:p>
    <w:p w:rsidR="000D196C" w:rsidRPr="003B3399" w:rsidRDefault="000D196C" w:rsidP="000D196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B3399">
        <w:rPr>
          <w:rFonts w:ascii="Arial" w:eastAsia="Times New Roman" w:hAnsi="Arial" w:cs="Arial"/>
          <w:sz w:val="24"/>
          <w:szCs w:val="24"/>
          <w:lang w:eastAsia="ru-RU"/>
        </w:rPr>
        <w:t>Каждое рабочее место специалистов уполномоченного органа должно быть оборудовано персональным компьютером с возможностью доступа к необходимым информационным базам данных, печатающим и копирующим устройствам.</w:t>
      </w:r>
    </w:p>
    <w:p w:rsidR="000D196C" w:rsidRPr="003B3399" w:rsidRDefault="000D196C" w:rsidP="000D196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B3399">
        <w:rPr>
          <w:rFonts w:ascii="Arial" w:eastAsia="Times New Roman" w:hAnsi="Arial" w:cs="Arial"/>
          <w:sz w:val="24"/>
          <w:szCs w:val="24"/>
          <w:lang w:eastAsia="ru-RU"/>
        </w:rPr>
        <w:t>При организации</w:t>
      </w:r>
      <w:bookmarkStart w:id="7" w:name="_GoBack"/>
      <w:bookmarkEnd w:id="7"/>
      <w:r w:rsidRPr="003B3399">
        <w:rPr>
          <w:rFonts w:ascii="Arial" w:eastAsia="Times New Roman" w:hAnsi="Arial" w:cs="Arial"/>
          <w:sz w:val="24"/>
          <w:szCs w:val="24"/>
          <w:lang w:eastAsia="ru-RU"/>
        </w:rPr>
        <w:t xml:space="preserve"> рабочих мест должна быть предусмотрена возможность свободного входа и выхода специалистов уполномоченного органа из помещения при необходимости.</w:t>
      </w:r>
    </w:p>
    <w:p w:rsidR="000D196C" w:rsidRPr="003B3399" w:rsidRDefault="000D196C" w:rsidP="000D196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B3399">
        <w:rPr>
          <w:rFonts w:ascii="Arial" w:eastAsia="Times New Roman" w:hAnsi="Arial" w:cs="Arial"/>
          <w:sz w:val="24"/>
          <w:szCs w:val="24"/>
          <w:lang w:eastAsia="ru-RU"/>
        </w:rPr>
        <w:t>Места сдачи и получения документов заявителями, места для информирования заявителей и заполнения необходимых документов оборудуются стульями (креслами) и столами и обеспечиваются писчей бумагой и письменными принадлежностями.</w:t>
      </w:r>
    </w:p>
    <w:p w:rsidR="000D196C" w:rsidRPr="003B3399" w:rsidRDefault="000D196C" w:rsidP="000D196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B3399">
        <w:rPr>
          <w:rFonts w:ascii="Arial" w:eastAsia="Times New Roman" w:hAnsi="Arial" w:cs="Arial"/>
          <w:sz w:val="24"/>
          <w:szCs w:val="24"/>
          <w:lang w:eastAsia="ru-RU"/>
        </w:rPr>
        <w:t>2.12.4. Требования к информационным стендам.</w:t>
      </w:r>
    </w:p>
    <w:p w:rsidR="000D196C" w:rsidRPr="003B3399" w:rsidRDefault="000D196C" w:rsidP="000D19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B3399">
        <w:rPr>
          <w:rFonts w:ascii="Arial" w:eastAsia="Times New Roman" w:hAnsi="Arial" w:cs="Arial"/>
          <w:sz w:val="24"/>
          <w:szCs w:val="24"/>
          <w:lang w:eastAsia="ru-RU"/>
        </w:rPr>
        <w:t>В помещениях уполномоченного органа, предназначенных для работы с заявителями, размещаются информационные стенды, обеспечивающие получение информации о предоставлении муниципальной услуги.</w:t>
      </w:r>
    </w:p>
    <w:p w:rsidR="000D196C" w:rsidRPr="003B3399" w:rsidRDefault="000D196C" w:rsidP="000D19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B3399">
        <w:rPr>
          <w:rFonts w:ascii="Arial" w:eastAsia="Times New Roman" w:hAnsi="Arial" w:cs="Arial"/>
          <w:sz w:val="24"/>
          <w:szCs w:val="24"/>
          <w:lang w:eastAsia="ru-RU"/>
        </w:rPr>
        <w:t>На информационных стендах, официальном сайте уполномоченного органа размещаются следующие информационные материалы:</w:t>
      </w:r>
    </w:p>
    <w:p w:rsidR="000D196C" w:rsidRPr="003B3399" w:rsidRDefault="000D196C" w:rsidP="000D19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B3399">
        <w:rPr>
          <w:rFonts w:ascii="Arial" w:eastAsia="Times New Roman" w:hAnsi="Arial" w:cs="Arial"/>
          <w:sz w:val="24"/>
          <w:szCs w:val="24"/>
          <w:lang w:eastAsia="ru-RU"/>
        </w:rPr>
        <w:t>- извлечения из законодательных и нормативных правовых актов, содержащих нормы, регулирующие деятельность по исполнению муниципальной услуги;</w:t>
      </w:r>
    </w:p>
    <w:p w:rsidR="000D196C" w:rsidRPr="003B3399" w:rsidRDefault="000D196C" w:rsidP="000D19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B3399">
        <w:rPr>
          <w:rFonts w:ascii="Arial" w:eastAsia="Times New Roman" w:hAnsi="Arial" w:cs="Arial"/>
          <w:sz w:val="24"/>
          <w:szCs w:val="24"/>
          <w:lang w:eastAsia="ru-RU"/>
        </w:rPr>
        <w:t>- текст настоящего административного регламента;</w:t>
      </w:r>
    </w:p>
    <w:p w:rsidR="000D196C" w:rsidRPr="003B3399" w:rsidRDefault="000D196C" w:rsidP="000D19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B3399">
        <w:rPr>
          <w:rFonts w:ascii="Arial" w:eastAsia="Times New Roman" w:hAnsi="Arial" w:cs="Arial"/>
          <w:sz w:val="24"/>
          <w:szCs w:val="24"/>
          <w:lang w:eastAsia="ru-RU"/>
        </w:rPr>
        <w:t>- информация о порядке исполнения муниципальной услуги;</w:t>
      </w:r>
    </w:p>
    <w:p w:rsidR="000D196C" w:rsidRPr="003B3399" w:rsidRDefault="000D196C" w:rsidP="000D19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B3399">
        <w:rPr>
          <w:rFonts w:ascii="Arial" w:eastAsia="Times New Roman" w:hAnsi="Arial" w:cs="Arial"/>
          <w:sz w:val="24"/>
          <w:szCs w:val="24"/>
          <w:lang w:eastAsia="ru-RU"/>
        </w:rPr>
        <w:t>- перечень документов, необходимых для предоставления муниципальной услуги;</w:t>
      </w:r>
    </w:p>
    <w:p w:rsidR="000D196C" w:rsidRPr="003B3399" w:rsidRDefault="000D196C" w:rsidP="000D19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B3399">
        <w:rPr>
          <w:rFonts w:ascii="Arial" w:eastAsia="Times New Roman" w:hAnsi="Arial" w:cs="Arial"/>
          <w:sz w:val="24"/>
          <w:szCs w:val="24"/>
          <w:lang w:eastAsia="ru-RU"/>
        </w:rPr>
        <w:t>- формы и образцы документов для заполнения.</w:t>
      </w:r>
    </w:p>
    <w:p w:rsidR="000D196C" w:rsidRPr="003B3399" w:rsidRDefault="000D196C" w:rsidP="000D196C">
      <w:pPr>
        <w:widowControl w:val="0"/>
        <w:autoSpaceDE w:val="0"/>
        <w:autoSpaceDN w:val="0"/>
        <w:adjustRightInd w:val="0"/>
        <w:spacing w:after="0" w:line="240" w:lineRule="auto"/>
        <w:ind w:right="-16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>- сведения о месте нахождения и графике работы уполномоченного органа и МФЦ;</w:t>
      </w:r>
    </w:p>
    <w:p w:rsidR="000D196C" w:rsidRPr="003B3399" w:rsidRDefault="000D196C" w:rsidP="000D196C">
      <w:pPr>
        <w:widowControl w:val="0"/>
        <w:autoSpaceDE w:val="0"/>
        <w:autoSpaceDN w:val="0"/>
        <w:adjustRightInd w:val="0"/>
        <w:spacing w:after="0" w:line="240" w:lineRule="auto"/>
        <w:ind w:right="-16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>- справочные телефоны;</w:t>
      </w:r>
    </w:p>
    <w:p w:rsidR="000D196C" w:rsidRPr="003B3399" w:rsidRDefault="000D196C" w:rsidP="000D196C">
      <w:pPr>
        <w:widowControl w:val="0"/>
        <w:autoSpaceDE w:val="0"/>
        <w:autoSpaceDN w:val="0"/>
        <w:adjustRightInd w:val="0"/>
        <w:spacing w:after="0" w:line="240" w:lineRule="auto"/>
        <w:ind w:right="-16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>- адреса электронной почты и адреса Интернет-сайтов;</w:t>
      </w:r>
    </w:p>
    <w:p w:rsidR="000D196C" w:rsidRPr="003B3399" w:rsidRDefault="000D196C" w:rsidP="000D196C">
      <w:pPr>
        <w:widowControl w:val="0"/>
        <w:autoSpaceDE w:val="0"/>
        <w:autoSpaceDN w:val="0"/>
        <w:adjustRightInd w:val="0"/>
        <w:spacing w:after="0" w:line="240" w:lineRule="auto"/>
        <w:ind w:right="-16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>- информация о месте личного приема, а также об установленных для личного приема днях и часах.</w:t>
      </w:r>
    </w:p>
    <w:p w:rsidR="000D196C" w:rsidRPr="003B3399" w:rsidRDefault="000D196C" w:rsidP="000D19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B3399">
        <w:rPr>
          <w:rFonts w:ascii="Arial" w:eastAsia="Times New Roman" w:hAnsi="Arial" w:cs="Arial"/>
          <w:sz w:val="24"/>
          <w:szCs w:val="24"/>
          <w:lang w:eastAsia="ru-RU"/>
        </w:rPr>
        <w:t>При изменении информации по исполнению муниципальной услуги осуществляется ее периодическое обновление.</w:t>
      </w:r>
    </w:p>
    <w:p w:rsidR="000D196C" w:rsidRPr="003B3399" w:rsidRDefault="000D196C" w:rsidP="000D19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B3399">
        <w:rPr>
          <w:rFonts w:ascii="Arial" w:eastAsia="Times New Roman" w:hAnsi="Arial" w:cs="Arial"/>
          <w:sz w:val="24"/>
          <w:szCs w:val="24"/>
          <w:lang w:eastAsia="ru-RU"/>
        </w:rPr>
        <w:t>Визуальная,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(устанавливается в удобном для граждан месте), а также на Едином портале государственных и муниципальных услуг (</w:t>
      </w:r>
      <w:hyperlink r:id="rId9" w:history="1">
        <w:r w:rsidRPr="003B3399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www.gosuslugi.ru</w:t>
        </w:r>
      </w:hyperlink>
      <w:r w:rsidRPr="003B3399">
        <w:rPr>
          <w:rFonts w:ascii="Arial" w:eastAsia="Times New Roman" w:hAnsi="Arial" w:cs="Arial"/>
          <w:sz w:val="24"/>
          <w:szCs w:val="24"/>
          <w:lang w:eastAsia="ru-RU"/>
        </w:rPr>
        <w:t>) и на официальном сайте уполномоченного органа (http://kumadmin.ru)</w:t>
      </w:r>
      <w:r w:rsidRPr="003B3399">
        <w:rPr>
          <w:rFonts w:ascii="Arial" w:eastAsia="Times New Roman" w:hAnsi="Arial" w:cs="Arial"/>
          <w:i/>
          <w:sz w:val="24"/>
          <w:szCs w:val="24"/>
          <w:lang w:eastAsia="ru-RU"/>
        </w:rPr>
        <w:t>.</w:t>
      </w:r>
    </w:p>
    <w:p w:rsidR="000D196C" w:rsidRPr="003B3399" w:rsidRDefault="000D196C" w:rsidP="000D19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B3399">
        <w:rPr>
          <w:rFonts w:ascii="Arial" w:eastAsia="Times New Roman" w:hAnsi="Arial" w:cs="Arial"/>
          <w:sz w:val="24"/>
          <w:szCs w:val="24"/>
          <w:lang w:eastAsia="ru-RU"/>
        </w:rPr>
        <w:t>Оформление визуальной,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гражданами.</w:t>
      </w:r>
    </w:p>
    <w:p w:rsidR="000D196C" w:rsidRPr="003B3399" w:rsidRDefault="000D196C" w:rsidP="000D19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B3399">
        <w:rPr>
          <w:rFonts w:ascii="Arial" w:eastAsia="Times New Roman" w:hAnsi="Arial" w:cs="Arial"/>
          <w:sz w:val="24"/>
          <w:szCs w:val="24"/>
          <w:lang w:eastAsia="ru-RU"/>
        </w:rPr>
        <w:t>2.12.5. Требования к обеспечению доступности предоставления муниципальной услуги для инвалидов.</w:t>
      </w:r>
    </w:p>
    <w:p w:rsidR="000D196C" w:rsidRPr="003B3399" w:rsidRDefault="000D196C" w:rsidP="000D19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>В целях обеспечения условий доступности для инвалидов муниципальной услуги должно быть обеспечено:</w:t>
      </w:r>
    </w:p>
    <w:p w:rsidR="000D196C" w:rsidRPr="003B3399" w:rsidRDefault="000D196C" w:rsidP="000D19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 xml:space="preserve">- оказание специалистами помощи инвалидам в посадке </w:t>
      </w:r>
      <w:r w:rsidRPr="003B3399">
        <w:rPr>
          <w:rFonts w:ascii="Arial" w:hAnsi="Arial" w:cs="Arial"/>
          <w:sz w:val="24"/>
          <w:szCs w:val="24"/>
          <w:lang w:eastAsia="ru-RU"/>
        </w:rPr>
        <w:br/>
        <w:t xml:space="preserve">в транспортное средство и высадке из него перед входом в помещения, </w:t>
      </w:r>
      <w:r w:rsidRPr="003B3399">
        <w:rPr>
          <w:rFonts w:ascii="Arial" w:hAnsi="Arial" w:cs="Arial"/>
          <w:sz w:val="24"/>
          <w:szCs w:val="24"/>
          <w:lang w:eastAsia="ru-RU"/>
        </w:rPr>
        <w:br/>
        <w:t xml:space="preserve">в которых предоставляется муниципальная услуга, в том числе </w:t>
      </w:r>
      <w:r w:rsidRPr="003B3399">
        <w:rPr>
          <w:rFonts w:ascii="Arial" w:hAnsi="Arial" w:cs="Arial"/>
          <w:sz w:val="24"/>
          <w:szCs w:val="24"/>
          <w:lang w:eastAsia="ru-RU"/>
        </w:rPr>
        <w:br/>
        <w:t>с использованием кресла-коляски;</w:t>
      </w:r>
    </w:p>
    <w:p w:rsidR="000D196C" w:rsidRPr="003B3399" w:rsidRDefault="000D196C" w:rsidP="000D19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>- беспрепятственный вход инвалидов в помещение и выход из него;</w:t>
      </w:r>
    </w:p>
    <w:p w:rsidR="000D196C" w:rsidRPr="003B3399" w:rsidRDefault="000D196C" w:rsidP="000D19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lastRenderedPageBreak/>
        <w:t xml:space="preserve">- возможность самостоятельного передвижения инвалидов </w:t>
      </w:r>
      <w:r w:rsidRPr="003B3399">
        <w:rPr>
          <w:rFonts w:ascii="Arial" w:hAnsi="Arial" w:cs="Arial"/>
          <w:sz w:val="24"/>
          <w:szCs w:val="24"/>
          <w:lang w:eastAsia="ru-RU"/>
        </w:rPr>
        <w:br/>
        <w:t>по территории организации, помещения, в которых оказывается муниципальная услуга;</w:t>
      </w:r>
    </w:p>
    <w:p w:rsidR="000D196C" w:rsidRPr="003B3399" w:rsidRDefault="000D196C" w:rsidP="000D19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>- сопровождение инвалидов, имеющих стойкие расстройства функции зрения и самостоятельного передвижения, и оказание им помощи на территории организации, помещения, в которых оказывается муниципальная услуга;</w:t>
      </w:r>
    </w:p>
    <w:p w:rsidR="000D196C" w:rsidRPr="003B3399" w:rsidRDefault="000D196C" w:rsidP="000D19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>- надлежащее размещение оборудования и носителей информации, необходимых для обеспечения беспрепятственного доступа инвалидов в помещения и к услугам, с учетом ограничений их жизнедеятельности;</w:t>
      </w:r>
    </w:p>
    <w:p w:rsidR="000D196C" w:rsidRPr="003B3399" w:rsidRDefault="000D196C" w:rsidP="000D19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>- 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0D196C" w:rsidRPr="003B3399" w:rsidRDefault="000D196C" w:rsidP="000D19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>- допуск сурдопереводчика и тифлосурдопереводчика;</w:t>
      </w:r>
    </w:p>
    <w:p w:rsidR="000D196C" w:rsidRPr="003B3399" w:rsidRDefault="000D196C" w:rsidP="000D19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proofErr w:type="gramStart"/>
      <w:r w:rsidRPr="003B3399">
        <w:rPr>
          <w:rFonts w:ascii="Arial" w:hAnsi="Arial" w:cs="Arial"/>
          <w:sz w:val="24"/>
          <w:szCs w:val="24"/>
          <w:lang w:eastAsia="ru-RU"/>
        </w:rPr>
        <w:t>- допуск собаки-проводника при наличии документа, подтверждающего ее специальное обучение и выданного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  <w:proofErr w:type="gramEnd"/>
    </w:p>
    <w:p w:rsidR="000D196C" w:rsidRPr="003B3399" w:rsidRDefault="000D196C" w:rsidP="000D19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>- предоставление при необходимости услуги по месту жительства инвалида или в дистанционном режиме;</w:t>
      </w:r>
    </w:p>
    <w:p w:rsidR="000D196C" w:rsidRPr="003B3399" w:rsidRDefault="000D196C" w:rsidP="000D19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 xml:space="preserve">- оказание специалистами иной необходимой помощи инвалидам </w:t>
      </w:r>
      <w:r w:rsidRPr="003B3399">
        <w:rPr>
          <w:rFonts w:ascii="Arial" w:hAnsi="Arial" w:cs="Arial"/>
          <w:sz w:val="24"/>
          <w:szCs w:val="24"/>
          <w:lang w:eastAsia="ru-RU"/>
        </w:rPr>
        <w:br/>
        <w:t xml:space="preserve">в преодолении барьеров, препятствующих получению ими услуг наравне </w:t>
      </w:r>
      <w:r w:rsidRPr="003B3399">
        <w:rPr>
          <w:rFonts w:ascii="Arial" w:hAnsi="Arial" w:cs="Arial"/>
          <w:sz w:val="24"/>
          <w:szCs w:val="24"/>
          <w:lang w:eastAsia="ru-RU"/>
        </w:rPr>
        <w:br/>
        <w:t>с другими лицами.</w:t>
      </w:r>
    </w:p>
    <w:p w:rsidR="000D196C" w:rsidRPr="003B3399" w:rsidRDefault="000D196C" w:rsidP="000D19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 xml:space="preserve">2.13. </w:t>
      </w:r>
      <w:proofErr w:type="gramStart"/>
      <w:r w:rsidRPr="003B3399">
        <w:rPr>
          <w:rFonts w:ascii="Arial" w:hAnsi="Arial" w:cs="Arial"/>
          <w:sz w:val="24"/>
          <w:szCs w:val="24"/>
          <w:lang w:eastAsia="ru-RU"/>
        </w:rPr>
        <w:t xml:space="preserve">Показателями  доступности и качества муниципальной услуги являются предоставление муниципальной услуги или осуществление отдельных административных процедур в электронной форме, получение заявителем информации о ходе предоставления муниципальной услуги </w:t>
      </w:r>
      <w:r w:rsidRPr="003B3399">
        <w:rPr>
          <w:rFonts w:ascii="Arial" w:hAnsi="Arial" w:cs="Arial"/>
          <w:sz w:val="24"/>
          <w:szCs w:val="24"/>
          <w:lang w:eastAsia="ru-RU"/>
        </w:rPr>
        <w:br/>
        <w:t xml:space="preserve">с использованием средств телефонной связи, электронного информирования, соблюдение сроков предоставления муниципальной услуги,  отсутствие жалоб и претензий со стороны заявителя, а также судебных актов о признании незаконными решений, действий (бездействия) </w:t>
      </w:r>
      <w:r w:rsidRPr="003B3399">
        <w:rPr>
          <w:rFonts w:ascii="Arial" w:hAnsi="Arial" w:cs="Arial"/>
          <w:bCs/>
          <w:sz w:val="24"/>
          <w:szCs w:val="24"/>
          <w:lang w:eastAsia="ru-RU"/>
        </w:rPr>
        <w:t xml:space="preserve">уполномоченного органа </w:t>
      </w:r>
      <w:r w:rsidRPr="003B3399">
        <w:rPr>
          <w:rFonts w:ascii="Arial" w:hAnsi="Arial" w:cs="Arial"/>
          <w:sz w:val="24"/>
          <w:szCs w:val="24"/>
          <w:lang w:eastAsia="ru-RU"/>
        </w:rPr>
        <w:t>и должностных лиц</w:t>
      </w:r>
      <w:proofErr w:type="gramEnd"/>
      <w:r w:rsidRPr="003B3399">
        <w:rPr>
          <w:rFonts w:ascii="Arial" w:hAnsi="Arial" w:cs="Arial"/>
          <w:bCs/>
          <w:i/>
          <w:sz w:val="24"/>
          <w:szCs w:val="24"/>
          <w:lang w:eastAsia="ru-RU"/>
        </w:rPr>
        <w:t xml:space="preserve"> </w:t>
      </w:r>
      <w:r w:rsidRPr="003B3399">
        <w:rPr>
          <w:rFonts w:ascii="Arial" w:hAnsi="Arial" w:cs="Arial"/>
          <w:bCs/>
          <w:sz w:val="24"/>
          <w:szCs w:val="24"/>
          <w:lang w:eastAsia="ru-RU"/>
        </w:rPr>
        <w:t>уполномоченного органа</w:t>
      </w:r>
      <w:r w:rsidRPr="003B3399">
        <w:rPr>
          <w:rFonts w:ascii="Arial" w:hAnsi="Arial" w:cs="Arial"/>
          <w:sz w:val="24"/>
          <w:szCs w:val="24"/>
          <w:lang w:eastAsia="ru-RU"/>
        </w:rPr>
        <w:t xml:space="preserve">. </w:t>
      </w:r>
    </w:p>
    <w:p w:rsidR="000D196C" w:rsidRPr="003B3399" w:rsidRDefault="000D196C" w:rsidP="000D19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>2.14. Особенности осуществления отдельных административных процедур в электронной форме и предоставления муниципальной услуги через МФЦ установлены в разделе 3 настоящего административного регламента.</w:t>
      </w:r>
    </w:p>
    <w:p w:rsidR="000D196C" w:rsidRPr="003B3399" w:rsidRDefault="000D196C" w:rsidP="000D19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:rsidR="000D196C" w:rsidRPr="003B3399" w:rsidRDefault="000D196C" w:rsidP="000D196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3B3399">
        <w:rPr>
          <w:rFonts w:ascii="Arial" w:eastAsia="Times New Roman" w:hAnsi="Arial" w:cs="Arial"/>
          <w:sz w:val="24"/>
          <w:szCs w:val="24"/>
          <w:lang w:eastAsia="ru-RU"/>
        </w:rPr>
        <w:t>3. Состав, последовательность и сроки выполнения</w:t>
      </w:r>
    </w:p>
    <w:p w:rsidR="000D196C" w:rsidRPr="003B3399" w:rsidRDefault="000D196C" w:rsidP="000D19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3B3399">
        <w:rPr>
          <w:rFonts w:ascii="Arial" w:eastAsia="Times New Roman" w:hAnsi="Arial" w:cs="Arial"/>
          <w:sz w:val="24"/>
          <w:szCs w:val="24"/>
          <w:lang w:eastAsia="ru-RU"/>
        </w:rPr>
        <w:t>административных процедур, требования к порядку их выполнения,</w:t>
      </w:r>
    </w:p>
    <w:p w:rsidR="000D196C" w:rsidRPr="003B3399" w:rsidRDefault="000D196C" w:rsidP="000D19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3B3399">
        <w:rPr>
          <w:rFonts w:ascii="Arial" w:eastAsia="Times New Roman" w:hAnsi="Arial" w:cs="Arial"/>
          <w:sz w:val="24"/>
          <w:szCs w:val="24"/>
          <w:lang w:eastAsia="ru-RU"/>
        </w:rPr>
        <w:t>в том числе особенности выполнения административных процедур</w:t>
      </w:r>
    </w:p>
    <w:p w:rsidR="000D196C" w:rsidRPr="003B3399" w:rsidRDefault="000D196C" w:rsidP="000D19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3B3399">
        <w:rPr>
          <w:rFonts w:ascii="Arial" w:eastAsia="Times New Roman" w:hAnsi="Arial" w:cs="Arial"/>
          <w:sz w:val="24"/>
          <w:szCs w:val="24"/>
          <w:lang w:eastAsia="ru-RU"/>
        </w:rPr>
        <w:t xml:space="preserve">в электронной форме, а также особенности выполнения </w:t>
      </w:r>
    </w:p>
    <w:p w:rsidR="000D196C" w:rsidRPr="003B3399" w:rsidRDefault="000D196C" w:rsidP="000D19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3B3399">
        <w:rPr>
          <w:rFonts w:ascii="Arial" w:eastAsia="Times New Roman" w:hAnsi="Arial" w:cs="Arial"/>
          <w:sz w:val="24"/>
          <w:szCs w:val="24"/>
          <w:lang w:eastAsia="ru-RU"/>
        </w:rPr>
        <w:t>административных процедур в МФЦ</w:t>
      </w:r>
    </w:p>
    <w:p w:rsidR="000D196C" w:rsidRPr="003B3399" w:rsidRDefault="000D196C" w:rsidP="000D19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D196C" w:rsidRPr="003B3399" w:rsidRDefault="000D196C" w:rsidP="000D19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8" w:name="P228"/>
      <w:bookmarkEnd w:id="8"/>
      <w:r w:rsidRPr="003B3399">
        <w:rPr>
          <w:rFonts w:ascii="Arial" w:eastAsia="Times New Roman" w:hAnsi="Arial" w:cs="Arial"/>
          <w:sz w:val="24"/>
          <w:szCs w:val="24"/>
          <w:lang w:eastAsia="ru-RU"/>
        </w:rPr>
        <w:t>Предоставление муниципальной услуги включает в себя следующие административные процедуры:</w:t>
      </w:r>
    </w:p>
    <w:p w:rsidR="000D196C" w:rsidRPr="003B3399" w:rsidRDefault="000D196C" w:rsidP="000D19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 xml:space="preserve">1) прием и регистрация (отказ в приеме) заявления и прилагаемых </w:t>
      </w:r>
      <w:r w:rsidRPr="003B3399">
        <w:rPr>
          <w:rFonts w:ascii="Arial" w:hAnsi="Arial" w:cs="Arial"/>
          <w:sz w:val="24"/>
          <w:szCs w:val="24"/>
          <w:lang w:eastAsia="ru-RU"/>
        </w:rPr>
        <w:br/>
        <w:t>к нему документов;</w:t>
      </w:r>
    </w:p>
    <w:p w:rsidR="000D196C" w:rsidRPr="003B3399" w:rsidRDefault="000D196C" w:rsidP="000D19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pacing w:val="-2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>2) формирование и направление межведомственных запросов о предоставлении документов (информации), необходимых для рассмотрения заявления;</w:t>
      </w:r>
    </w:p>
    <w:p w:rsidR="000D196C" w:rsidRPr="003B3399" w:rsidRDefault="000D196C" w:rsidP="000D19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lastRenderedPageBreak/>
        <w:t xml:space="preserve">3) рассмотрение заявления </w:t>
      </w:r>
      <w:r w:rsidRPr="003B3399">
        <w:rPr>
          <w:rFonts w:ascii="Arial" w:hAnsi="Arial" w:cs="Arial"/>
          <w:color w:val="000000"/>
          <w:sz w:val="24"/>
          <w:szCs w:val="24"/>
          <w:lang w:eastAsia="ru-RU"/>
        </w:rPr>
        <w:t>о предоставлении, продлении срока действия либо переоформлении разрешения</w:t>
      </w:r>
      <w:r w:rsidRPr="003B3399">
        <w:rPr>
          <w:rFonts w:ascii="Arial" w:hAnsi="Arial" w:cs="Arial"/>
          <w:sz w:val="24"/>
          <w:szCs w:val="24"/>
          <w:lang w:eastAsia="ru-RU"/>
        </w:rPr>
        <w:t xml:space="preserve"> на право организации розничного рынка, подготовка проектов решений по результатам рассмотрения заявления;</w:t>
      </w:r>
    </w:p>
    <w:p w:rsidR="000D196C" w:rsidRPr="003B3399" w:rsidRDefault="000D196C" w:rsidP="000D19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>4) принятие решения по итогам рассмотрения заявления;</w:t>
      </w:r>
    </w:p>
    <w:p w:rsidR="000D196C" w:rsidRPr="003B3399" w:rsidRDefault="000D196C" w:rsidP="000D19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>5) вручение (направление) заявителю результатов предоставления муниципальной услуги.</w:t>
      </w:r>
    </w:p>
    <w:p w:rsidR="000D196C" w:rsidRPr="003B3399" w:rsidRDefault="000D196C" w:rsidP="000D19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>3.1. Прием и регистрация (отказ в приеме) заявления и прилагаемых к нему документов.</w:t>
      </w:r>
    </w:p>
    <w:p w:rsidR="000D196C" w:rsidRPr="003B3399" w:rsidRDefault="000D196C" w:rsidP="000D19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>3.1.1. Основанием для начала выполнения административной процедуры является поступление в уполномоченный орган заявления и прилагаемых к нему документов на личном приеме, почтовым отправлением, через МФЦ, в электронной форме, в том числе с использованием Единого портала государственных и муниципальных услуг.</w:t>
      </w:r>
    </w:p>
    <w:p w:rsidR="000D196C" w:rsidRPr="003B3399" w:rsidRDefault="000D196C" w:rsidP="000D19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eastAsia="Times New Roman" w:hAnsi="Arial" w:cs="Arial"/>
          <w:sz w:val="24"/>
          <w:szCs w:val="24"/>
          <w:lang w:eastAsia="ru-RU"/>
        </w:rPr>
        <w:t xml:space="preserve">3.1.2. </w:t>
      </w:r>
      <w:r w:rsidRPr="003B3399">
        <w:rPr>
          <w:rFonts w:ascii="Arial" w:hAnsi="Arial" w:cs="Arial"/>
          <w:sz w:val="24"/>
          <w:szCs w:val="24"/>
          <w:lang w:eastAsia="ru-RU"/>
        </w:rPr>
        <w:t>Прием заявления и прилагаемых к нему документов осуществляет специалист уполномоченного органа либо специалист МФЦ.</w:t>
      </w:r>
    </w:p>
    <w:p w:rsidR="000D196C" w:rsidRPr="003B3399" w:rsidRDefault="000D196C" w:rsidP="000D19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>В случае представления заявления и прилагаемых к нему документов через МФЦ срок предоставления муниципальной услуги исчисляется со дня регистрации заявления в МФЦ.</w:t>
      </w:r>
    </w:p>
    <w:p w:rsidR="000D196C" w:rsidRPr="003B3399" w:rsidRDefault="000D196C" w:rsidP="000D19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>При подаче заявления и прилагаемых к нему документов через МФЦ, специалист МФЦ передает в уполномоченный орган заявление и прилагаемые к нему документы в течение 1 рабочего дня со дня их получения от заявителя.</w:t>
      </w:r>
    </w:p>
    <w:p w:rsidR="000D196C" w:rsidRPr="003B3399" w:rsidRDefault="000D196C" w:rsidP="000D19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>3.1.3. Получение документов подтверждается уполномоченным органом путем выдачи (направления) заявителю расписки в получении документов.</w:t>
      </w:r>
    </w:p>
    <w:p w:rsidR="000D196C" w:rsidRPr="003B3399" w:rsidRDefault="000D196C" w:rsidP="000D196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 xml:space="preserve">В случае представления документов через МФЦ расписка выдается </w:t>
      </w:r>
      <w:proofErr w:type="gramStart"/>
      <w:r w:rsidRPr="003B3399">
        <w:rPr>
          <w:rFonts w:ascii="Arial" w:hAnsi="Arial" w:cs="Arial"/>
          <w:sz w:val="24"/>
          <w:szCs w:val="24"/>
          <w:lang w:eastAsia="ru-RU"/>
        </w:rPr>
        <w:t>указанным</w:t>
      </w:r>
      <w:proofErr w:type="gramEnd"/>
      <w:r w:rsidRPr="003B3399">
        <w:rPr>
          <w:rFonts w:ascii="Arial" w:hAnsi="Arial" w:cs="Arial"/>
          <w:sz w:val="24"/>
          <w:szCs w:val="24"/>
          <w:lang w:eastAsia="ru-RU"/>
        </w:rPr>
        <w:t xml:space="preserve"> МФЦ.</w:t>
      </w:r>
    </w:p>
    <w:p w:rsidR="000D196C" w:rsidRPr="003B3399" w:rsidRDefault="000D196C" w:rsidP="000D19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eastAsia="Times New Roman" w:hAnsi="Arial" w:cs="Arial"/>
          <w:sz w:val="24"/>
          <w:szCs w:val="24"/>
          <w:lang w:eastAsia="ru-RU"/>
        </w:rPr>
        <w:t xml:space="preserve">3.1.4. Специалист </w:t>
      </w:r>
      <w:r w:rsidRPr="003B3399">
        <w:rPr>
          <w:rFonts w:ascii="Arial" w:hAnsi="Arial" w:cs="Arial"/>
          <w:sz w:val="24"/>
          <w:szCs w:val="24"/>
          <w:lang w:eastAsia="ru-RU"/>
        </w:rPr>
        <w:t>уполномоченного органа рассматривает представленные документы и информацию на предмет отсутствия (наличия) оснований для отказа в приеме документов, необходимых для предоставления муниципальной услуги, предусмотренных пунктом 2.7 настоящего административного регламента.</w:t>
      </w:r>
    </w:p>
    <w:p w:rsidR="000D196C" w:rsidRPr="003B3399" w:rsidRDefault="000D196C" w:rsidP="000D19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>При наличии оснований, предусмотренных подпунктами 1 - 4 пункта 2.7 настоящего административного регламента, специалист уполномоченного органа вручает (направляет) заявителю уведомление об отказе в приеме документов с указанием оснований отказа и разъяснением возможности обратиться за предоставлением муниципальной услуги после устранения соответствующих недостатков.</w:t>
      </w:r>
    </w:p>
    <w:p w:rsidR="000D196C" w:rsidRPr="003B3399" w:rsidRDefault="000D196C" w:rsidP="000D19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 xml:space="preserve">3.1.5. </w:t>
      </w:r>
      <w:r w:rsidRPr="003B3399">
        <w:rPr>
          <w:rFonts w:ascii="Arial" w:eastAsia="Times New Roman" w:hAnsi="Arial" w:cs="Arial"/>
          <w:sz w:val="24"/>
          <w:szCs w:val="24"/>
          <w:lang w:eastAsia="ru-RU"/>
        </w:rPr>
        <w:t xml:space="preserve">В случае отсутствия оснований, предусмотренных </w:t>
      </w:r>
      <w:r w:rsidRPr="003B3399">
        <w:rPr>
          <w:rFonts w:ascii="Arial" w:hAnsi="Arial" w:cs="Arial"/>
          <w:sz w:val="24"/>
          <w:szCs w:val="24"/>
          <w:lang w:eastAsia="ru-RU"/>
        </w:rPr>
        <w:t>подпунктами  1 - 4 пункта 2.7 настоящего административного регламента, специалист уполномоченного органа:</w:t>
      </w:r>
    </w:p>
    <w:p w:rsidR="000D196C" w:rsidRPr="003B3399" w:rsidRDefault="000D196C" w:rsidP="000D19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 xml:space="preserve">1) проводит проверку правильности заполнения заявления </w:t>
      </w:r>
      <w:r w:rsidRPr="003B3399">
        <w:rPr>
          <w:rFonts w:ascii="Arial" w:hAnsi="Arial" w:cs="Arial"/>
          <w:sz w:val="24"/>
          <w:szCs w:val="24"/>
          <w:lang w:eastAsia="ru-RU"/>
        </w:rPr>
        <w:br/>
        <w:t>и наличия документов, предусмотренных пунктом 2.5.1 административного регламента;</w:t>
      </w:r>
    </w:p>
    <w:p w:rsidR="000D196C" w:rsidRPr="003B3399" w:rsidRDefault="000D196C" w:rsidP="000D19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>2) вносит запись о приеме заявления в журнал регистрации заявлений  о предоставлении, продлении срока действия, переоформлении разрешений на право организации розничного рынка, ведение которого осуществляется по форме согласно приложению № 2 к настоящему административному регламенту;</w:t>
      </w:r>
    </w:p>
    <w:p w:rsidR="000D196C" w:rsidRPr="003B3399" w:rsidRDefault="000D196C" w:rsidP="000D19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>3) в течение 1 рабочего дня с момента регистрации заявления, подписанного квалифицированной подписью, проводит процедуру проверки действительности квалифицированной подписи на предмет соблюдения условий, указанных в статье 11 Федерального закона № 63-ФЗ (подпункт 5 пункта 2.7 настоящего административного регламента).</w:t>
      </w:r>
    </w:p>
    <w:p w:rsidR="000D196C" w:rsidRPr="003B3399" w:rsidRDefault="000D196C" w:rsidP="000D196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proofErr w:type="gramStart"/>
      <w:r w:rsidRPr="003B3399">
        <w:rPr>
          <w:rFonts w:ascii="Arial" w:hAnsi="Arial" w:cs="Arial"/>
          <w:sz w:val="24"/>
          <w:szCs w:val="24"/>
          <w:lang w:eastAsia="ru-RU"/>
        </w:rPr>
        <w:lastRenderedPageBreak/>
        <w:t>В случае если в результате проверки квалифицированной подписи будет выявлено несоблюдение установленных условий признания ее действительности, уполномоченный орган в течение трех дней со дня завершения проведения такой проверки принимает решение об отказе в приеме к рассмотрению заявления и направляет заявителю уведомление об этом в электронной форме с указанием пунктов статьи 11 Федерального закона № 63-ФЗ, которые послужили основанием для принятия указанного</w:t>
      </w:r>
      <w:proofErr w:type="gramEnd"/>
      <w:r w:rsidRPr="003B3399">
        <w:rPr>
          <w:rFonts w:ascii="Arial" w:hAnsi="Arial" w:cs="Arial"/>
          <w:sz w:val="24"/>
          <w:szCs w:val="24"/>
          <w:lang w:eastAsia="ru-RU"/>
        </w:rPr>
        <w:t xml:space="preserve"> решения. Такое уведомление подписывается квалифицированной подписью руководителя уполномоченного органа или уполномоченного им должностного лица и направляется по адресу электронной почты заявителя либо в его личный кабинет на Едином портале государственных и муниципальных услуг;</w:t>
      </w:r>
    </w:p>
    <w:p w:rsidR="000D196C" w:rsidRPr="003B3399" w:rsidRDefault="000D196C" w:rsidP="000D19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proofErr w:type="gramStart"/>
      <w:r w:rsidRPr="003B3399">
        <w:rPr>
          <w:rFonts w:ascii="Arial" w:hAnsi="Arial" w:cs="Arial"/>
          <w:sz w:val="24"/>
          <w:szCs w:val="24"/>
          <w:lang w:eastAsia="ru-RU"/>
        </w:rPr>
        <w:t>4) в случае, если заявление оформлено не в соответствии с требованиями настоящего административного регламента, а в составе прилагаемых к нему документов отсутствуют необходимые документы, предусмотренные пунктом 2.5.1 настоящего административного регламента, вручает (направляет) заявителю уведомление о необходимости устранения нарушений в оформлении заявления и (или) представления отсутствующих документов по форме согласно приложению № 4                     к настоящему административному регламенту.</w:t>
      </w:r>
      <w:proofErr w:type="gramEnd"/>
    </w:p>
    <w:p w:rsidR="000D196C" w:rsidRPr="003B3399" w:rsidRDefault="000D196C" w:rsidP="000D196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 xml:space="preserve">3.1.6. </w:t>
      </w:r>
      <w:proofErr w:type="gramStart"/>
      <w:r w:rsidRPr="003B3399">
        <w:rPr>
          <w:rFonts w:ascii="Arial" w:hAnsi="Arial" w:cs="Arial"/>
          <w:sz w:val="24"/>
          <w:szCs w:val="24"/>
          <w:lang w:eastAsia="ru-RU"/>
        </w:rPr>
        <w:t xml:space="preserve">В случае отсутствия оснований, предусмотренных пунктом 2.7 настоящего административного регламента, а также, если заявление оформлено в соответствии с требованиями настоящего административного регламента и в состав прилагаемых к нему документов включены необходимые документы, предусмотренные пунктом 2.5.1 настоящего административного регламента, специалист уполномоченного органа вручает (направляет) заявителю уведомление о приеме заявления к рассмотрению по форме согласно приложению № 3 к настоящему административному регламенту. </w:t>
      </w:r>
      <w:proofErr w:type="gramEnd"/>
    </w:p>
    <w:p w:rsidR="000D196C" w:rsidRPr="003B3399" w:rsidRDefault="000D196C" w:rsidP="000D19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>3.1.7. Максимальный срок выполнения административной процедуры:</w:t>
      </w:r>
    </w:p>
    <w:p w:rsidR="000D196C" w:rsidRPr="003B3399" w:rsidRDefault="000D196C" w:rsidP="000D19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>- при личном приеме – не более 30 минут;</w:t>
      </w:r>
    </w:p>
    <w:p w:rsidR="000D196C" w:rsidRPr="003B3399" w:rsidRDefault="000D196C" w:rsidP="000D19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>- при поступлении заявления и документов по почте, через Единый портал государственных и муниципальных услуг или через МФЦ – 3 дня.</w:t>
      </w:r>
    </w:p>
    <w:p w:rsidR="000D196C" w:rsidRPr="003B3399" w:rsidRDefault="000D196C" w:rsidP="000D19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 xml:space="preserve">Уведомление об отказе в приеме к рассмотрению заявления, в случае выявления в ходе </w:t>
      </w:r>
      <w:proofErr w:type="gramStart"/>
      <w:r w:rsidRPr="003B3399">
        <w:rPr>
          <w:rFonts w:ascii="Arial" w:hAnsi="Arial" w:cs="Arial"/>
          <w:sz w:val="24"/>
          <w:szCs w:val="24"/>
          <w:lang w:eastAsia="ru-RU"/>
        </w:rPr>
        <w:t>проверки квалифицированной подписи заявителя несоблюдения установленных условий признания ее</w:t>
      </w:r>
      <w:proofErr w:type="gramEnd"/>
      <w:r w:rsidRPr="003B3399">
        <w:rPr>
          <w:rFonts w:ascii="Arial" w:hAnsi="Arial" w:cs="Arial"/>
          <w:sz w:val="24"/>
          <w:szCs w:val="24"/>
          <w:lang w:eastAsia="ru-RU"/>
        </w:rPr>
        <w:t xml:space="preserve"> действительности, направляется в течение 3 дней со дня завершения проведения такой проверки.</w:t>
      </w:r>
    </w:p>
    <w:p w:rsidR="000D196C" w:rsidRPr="003B3399" w:rsidRDefault="000D196C" w:rsidP="000D19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>3.1.8. Результатом выполнения административной процедуры является:</w:t>
      </w:r>
    </w:p>
    <w:p w:rsidR="000D196C" w:rsidRPr="003B3399" w:rsidRDefault="000D196C" w:rsidP="000D19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 xml:space="preserve">- прием и регистрация заявления, вручение (направление) заявителю уведомления о приеме заявления к рассмотрению либо уведомления </w:t>
      </w:r>
      <w:r w:rsidRPr="003B3399">
        <w:rPr>
          <w:rFonts w:ascii="Arial" w:hAnsi="Arial" w:cs="Arial"/>
          <w:sz w:val="24"/>
          <w:szCs w:val="24"/>
          <w:lang w:eastAsia="ru-RU"/>
        </w:rPr>
        <w:br/>
        <w:t>о необходимости устранения нарушений в оформлении заявления и (или) представления отсутствующих документов.</w:t>
      </w:r>
    </w:p>
    <w:p w:rsidR="000D196C" w:rsidRPr="003B3399" w:rsidRDefault="000D196C" w:rsidP="000D196C">
      <w:pPr>
        <w:autoSpaceDE w:val="0"/>
        <w:autoSpaceDN w:val="0"/>
        <w:adjustRightInd w:val="0"/>
        <w:spacing w:after="0" w:line="240" w:lineRule="auto"/>
        <w:ind w:right="-16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B3399">
        <w:rPr>
          <w:rFonts w:ascii="Arial" w:eastAsia="Times New Roman" w:hAnsi="Arial" w:cs="Arial"/>
          <w:sz w:val="24"/>
          <w:szCs w:val="24"/>
          <w:lang w:eastAsia="ru-RU"/>
        </w:rPr>
        <w:t>- </w:t>
      </w:r>
      <w:proofErr w:type="gramStart"/>
      <w:r w:rsidRPr="003B3399">
        <w:rPr>
          <w:rFonts w:ascii="Arial" w:eastAsia="Times New Roman" w:hAnsi="Arial" w:cs="Arial"/>
          <w:sz w:val="24"/>
          <w:szCs w:val="24"/>
          <w:lang w:eastAsia="ru-RU"/>
        </w:rPr>
        <w:t>в</w:t>
      </w:r>
      <w:proofErr w:type="gramEnd"/>
      <w:r w:rsidRPr="003B3399">
        <w:rPr>
          <w:rFonts w:ascii="Arial" w:eastAsia="Times New Roman" w:hAnsi="Arial" w:cs="Arial"/>
          <w:sz w:val="24"/>
          <w:szCs w:val="24"/>
          <w:lang w:eastAsia="ru-RU"/>
        </w:rPr>
        <w:t>ыдача (направление) уведомления об отказе в приеме документов (уведомления об отказе в приеме к рассмотрению заявления).</w:t>
      </w:r>
    </w:p>
    <w:p w:rsidR="000D196C" w:rsidRPr="003B3399" w:rsidRDefault="000D196C" w:rsidP="000D19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 xml:space="preserve">3.2. Формирование и направление межведомственных запросов о предоставлении документов (информации), необходимых для рассмотрения заявления. </w:t>
      </w:r>
    </w:p>
    <w:p w:rsidR="000D196C" w:rsidRPr="003B3399" w:rsidRDefault="000D196C" w:rsidP="000D196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>3.2.1. Основанием для начала выполнения административной процедуры является получение зарегистрированного в установленном порядке заявления.</w:t>
      </w:r>
    </w:p>
    <w:p w:rsidR="000D196C" w:rsidRPr="003B3399" w:rsidRDefault="000D196C" w:rsidP="000D19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 xml:space="preserve">3.2.2. В случае если заявителем самостоятельно представлены все документы, необходимые для предоставления муниципальной услуги,                     и в распоряжении уполномоченного органа имеется вся информация, необходимая для ее предоставления, должностное лицо уполномоченного органа, ответственное за предоставление муниципальной услуги, переходит     </w:t>
      </w:r>
      <w:r w:rsidRPr="003B3399">
        <w:rPr>
          <w:rFonts w:ascii="Arial" w:hAnsi="Arial" w:cs="Arial"/>
          <w:sz w:val="24"/>
          <w:szCs w:val="24"/>
          <w:lang w:eastAsia="ru-RU"/>
        </w:rPr>
        <w:lastRenderedPageBreak/>
        <w:t>к исполнению следующей административной процедуры настоящего административного регламента.</w:t>
      </w:r>
    </w:p>
    <w:p w:rsidR="000D196C" w:rsidRPr="003B3399" w:rsidRDefault="000D196C" w:rsidP="000D19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trike/>
          <w:color w:val="00B050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 xml:space="preserve">3.2.3. В случае если документы (информация), предусмотренные подпунктами 1 - 3 пункта 2.5.2 настоящего административного регламента, не представлены заявителем по собственной инициативе, должностное лицо уполномоченного органа, ответственное за предоставление муниципальной услуги, готовит и направляет в установленном законодательством порядке межведомственные запросы. </w:t>
      </w:r>
    </w:p>
    <w:p w:rsidR="000D196C" w:rsidRPr="003B3399" w:rsidRDefault="000D196C" w:rsidP="000D19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>3.2.4. Максимальный срок выполнения административной процедуры – 1 день со дня регистрации заявления.</w:t>
      </w:r>
    </w:p>
    <w:p w:rsidR="000D196C" w:rsidRPr="003B3399" w:rsidRDefault="000D196C" w:rsidP="000D19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>3.2.5.  Результатом выполнения административной процедуры является формирование и направление межведомственных запросов документов (информации).</w:t>
      </w:r>
    </w:p>
    <w:p w:rsidR="000D196C" w:rsidRPr="003B3399" w:rsidRDefault="000D196C" w:rsidP="000D19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 xml:space="preserve">3.3. Рассмотрение заявления </w:t>
      </w:r>
      <w:r w:rsidRPr="003B3399">
        <w:rPr>
          <w:rFonts w:ascii="Arial" w:hAnsi="Arial" w:cs="Arial"/>
          <w:color w:val="000000"/>
          <w:sz w:val="24"/>
          <w:szCs w:val="24"/>
          <w:lang w:eastAsia="ru-RU"/>
        </w:rPr>
        <w:t>о предоставлении, продлении срока действия либо переоформлении разрешения</w:t>
      </w:r>
      <w:r w:rsidRPr="003B3399">
        <w:rPr>
          <w:rFonts w:ascii="Arial" w:hAnsi="Arial" w:cs="Arial"/>
          <w:sz w:val="24"/>
          <w:szCs w:val="24"/>
          <w:lang w:eastAsia="ru-RU"/>
        </w:rPr>
        <w:t xml:space="preserve"> на право организации розничного рынка, подготовка проектов решений по результатам рассмотрения заявления.</w:t>
      </w:r>
    </w:p>
    <w:p w:rsidR="000D196C" w:rsidRPr="003B3399" w:rsidRDefault="000D196C" w:rsidP="000D196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>3.3.1. Основанием для начала административной процедуры является получение должностным лицом уполномоченного органа</w:t>
      </w:r>
      <w:r w:rsidRPr="003B3399">
        <w:rPr>
          <w:rFonts w:ascii="Arial" w:hAnsi="Arial" w:cs="Arial"/>
          <w:i/>
          <w:iCs/>
          <w:sz w:val="24"/>
          <w:szCs w:val="24"/>
          <w:lang w:eastAsia="ru-RU"/>
        </w:rPr>
        <w:t>,</w:t>
      </w:r>
      <w:r w:rsidRPr="003B3399">
        <w:rPr>
          <w:rFonts w:ascii="Arial" w:hAnsi="Arial" w:cs="Arial"/>
          <w:sz w:val="24"/>
          <w:szCs w:val="24"/>
          <w:lang w:eastAsia="ru-RU"/>
        </w:rPr>
        <w:t xml:space="preserve"> ответственным за предоставление муниципальной услуги, всех документов (информации), необходимых для предоставления муниципальной услуги.</w:t>
      </w:r>
    </w:p>
    <w:p w:rsidR="000D196C" w:rsidRPr="003B3399" w:rsidRDefault="000D196C" w:rsidP="000D19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>3.3.2. Должностное лицо уполномоченного органа, ответственное за предоставление муниципальной услуги, рассматривает представленные документы и информацию на предмет отсутствия (наличия) оснований для отказа в предоставлении муниципальной услуги</w:t>
      </w:r>
      <w:r w:rsidRPr="003B3399">
        <w:rPr>
          <w:rFonts w:ascii="Arial" w:hAnsi="Arial" w:cs="Arial"/>
          <w:sz w:val="24"/>
          <w:szCs w:val="24"/>
        </w:rPr>
        <w:t xml:space="preserve">, в том числе проводит проверку </w:t>
      </w:r>
      <w:r w:rsidRPr="003B3399">
        <w:rPr>
          <w:rFonts w:ascii="Arial" w:hAnsi="Arial" w:cs="Arial"/>
          <w:sz w:val="24"/>
          <w:szCs w:val="24"/>
          <w:lang w:eastAsia="ru-RU"/>
        </w:rPr>
        <w:t>полноты и достоверности сведений о заявителе, содержащихся в представленных им документах.</w:t>
      </w:r>
    </w:p>
    <w:p w:rsidR="000D196C" w:rsidRPr="003B3399" w:rsidRDefault="000D196C" w:rsidP="000D19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>3.3.3. При выявлении предусмотренных пунктом 2.8.2 настоящего административного регламента оснований для отказа в предоставлении муниципальной услуги должностное лицо уполномоченного органа, ответственное за предоставление муниципальной услуги, готовит проект уведомления об отказе в выдаче разрешения либо проект уведомления об отказе в продлении срока действия (переоформлении) разрешения.</w:t>
      </w:r>
    </w:p>
    <w:p w:rsidR="000D196C" w:rsidRPr="003B3399" w:rsidRDefault="000D196C" w:rsidP="000D196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proofErr w:type="gramStart"/>
      <w:r w:rsidRPr="003B3399">
        <w:rPr>
          <w:rFonts w:ascii="Arial" w:hAnsi="Arial" w:cs="Arial"/>
          <w:sz w:val="24"/>
          <w:szCs w:val="24"/>
          <w:lang w:eastAsia="ru-RU"/>
        </w:rPr>
        <w:t xml:space="preserve">В случае отказа в предоставлении муниципальной услуги уполномоченный орган информирует заявителя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услуги. </w:t>
      </w:r>
      <w:proofErr w:type="gramEnd"/>
    </w:p>
    <w:p w:rsidR="000D196C" w:rsidRPr="003B3399" w:rsidRDefault="000D196C" w:rsidP="000D19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>3.3.4. В случае если оснований для отказа в предоставлении муниципальной услуги не выявлено, должностное лицо уполномоченного органа, ответственное за предоставление муниципальной услуги, осуществляет подготовку:</w:t>
      </w:r>
    </w:p>
    <w:p w:rsidR="000D196C" w:rsidRPr="003B3399" w:rsidRDefault="000D196C" w:rsidP="000D19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>1) проекта уведомления о выдаче разрешения и прилагаемого к нему проекта разрешения (в случае рассмотрения заявления о выдаче разрешения);</w:t>
      </w:r>
    </w:p>
    <w:p w:rsidR="000D196C" w:rsidRPr="003B3399" w:rsidRDefault="000D196C" w:rsidP="000D19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>2) проекта решения о продлении срока действия разрешения (в случае рассмотрения заявления о продлении срока действия разрешения);</w:t>
      </w:r>
    </w:p>
    <w:p w:rsidR="000D196C" w:rsidRPr="003B3399" w:rsidRDefault="000D196C" w:rsidP="000D19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 xml:space="preserve">3) проекта </w:t>
      </w:r>
      <w:proofErr w:type="gramStart"/>
      <w:r w:rsidRPr="003B3399">
        <w:rPr>
          <w:rFonts w:ascii="Arial" w:hAnsi="Arial" w:cs="Arial"/>
          <w:sz w:val="24"/>
          <w:szCs w:val="24"/>
          <w:lang w:eastAsia="ru-RU"/>
        </w:rPr>
        <w:t>решения</w:t>
      </w:r>
      <w:proofErr w:type="gramEnd"/>
      <w:r w:rsidRPr="003B3399">
        <w:rPr>
          <w:rFonts w:ascii="Arial" w:hAnsi="Arial" w:cs="Arial"/>
          <w:sz w:val="24"/>
          <w:szCs w:val="24"/>
          <w:lang w:eastAsia="ru-RU"/>
        </w:rPr>
        <w:t xml:space="preserve"> о переоформлении ранее выданного разрешения и проекта нового разрешения (в случае рассмотрения заявления о переоформлении разрешения).</w:t>
      </w:r>
    </w:p>
    <w:p w:rsidR="000D196C" w:rsidRPr="003B3399" w:rsidRDefault="000D196C" w:rsidP="000D19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 xml:space="preserve">3.3.5. Должностное лицо уполномоченного органа, ответственное за предоставление муниципальной услуги, передает на подпись руководителю уполномоченного органа проекты указанных в абзаце первом пункта 3.3.3 и </w:t>
      </w:r>
      <w:r w:rsidRPr="003B3399">
        <w:rPr>
          <w:rFonts w:ascii="Arial" w:hAnsi="Arial" w:cs="Arial"/>
          <w:sz w:val="24"/>
          <w:szCs w:val="24"/>
          <w:lang w:eastAsia="ru-RU"/>
        </w:rPr>
        <w:lastRenderedPageBreak/>
        <w:t>пункте 3.3.4 настоящего административного регламента документов в день их подготовки.</w:t>
      </w:r>
    </w:p>
    <w:p w:rsidR="000D196C" w:rsidRPr="003B3399" w:rsidRDefault="000D196C" w:rsidP="000D19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>3.3.6. Максимальный срок выполнения административной процедуры:</w:t>
      </w:r>
    </w:p>
    <w:p w:rsidR="000D196C" w:rsidRPr="003B3399" w:rsidRDefault="000D196C" w:rsidP="000D196C">
      <w:pPr>
        <w:widowControl w:val="0"/>
        <w:tabs>
          <w:tab w:val="left" w:pos="126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>- при рассмотрении заявления о предоставлении разрешения – 10 дней со дня получения должностным лицом уполномоченного органа</w:t>
      </w:r>
      <w:r w:rsidRPr="003B3399">
        <w:rPr>
          <w:rFonts w:ascii="Arial" w:hAnsi="Arial" w:cs="Arial"/>
          <w:i/>
          <w:iCs/>
          <w:sz w:val="24"/>
          <w:szCs w:val="24"/>
          <w:lang w:eastAsia="ru-RU"/>
        </w:rPr>
        <w:t>,</w:t>
      </w:r>
      <w:r w:rsidRPr="003B3399">
        <w:rPr>
          <w:rFonts w:ascii="Arial" w:hAnsi="Arial" w:cs="Arial"/>
          <w:sz w:val="24"/>
          <w:szCs w:val="24"/>
          <w:lang w:eastAsia="ru-RU"/>
        </w:rPr>
        <w:t xml:space="preserve"> ответственным за предоставление муниципальной услуги, всех документов (информации), необходимых для предоставления муниципальной услуги;</w:t>
      </w:r>
    </w:p>
    <w:p w:rsidR="000D196C" w:rsidRPr="003B3399" w:rsidRDefault="000D196C" w:rsidP="000D196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>- при рассмотрении заявления о продлении срока действия (переоформлении) разрешения – 3 дня со дня получения должностным лицом уполномоченного органа</w:t>
      </w:r>
      <w:r w:rsidRPr="003B3399">
        <w:rPr>
          <w:rFonts w:ascii="Arial" w:hAnsi="Arial" w:cs="Arial"/>
          <w:i/>
          <w:iCs/>
          <w:sz w:val="24"/>
          <w:szCs w:val="24"/>
          <w:lang w:eastAsia="ru-RU"/>
        </w:rPr>
        <w:t>,</w:t>
      </w:r>
      <w:r w:rsidRPr="003B3399">
        <w:rPr>
          <w:rFonts w:ascii="Arial" w:hAnsi="Arial" w:cs="Arial"/>
          <w:sz w:val="24"/>
          <w:szCs w:val="24"/>
          <w:lang w:eastAsia="ru-RU"/>
        </w:rPr>
        <w:t xml:space="preserve"> ответственным за предоставление муниципальной услуги, всех документов (информации), необходимых для предоставления муниципальной услуги. </w:t>
      </w:r>
    </w:p>
    <w:p w:rsidR="000D196C" w:rsidRPr="003B3399" w:rsidRDefault="000D196C" w:rsidP="000D196C">
      <w:pPr>
        <w:widowControl w:val="0"/>
        <w:tabs>
          <w:tab w:val="left" w:pos="126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>3.3.7. Результатом выполнения административной процедуры является подготовка и передача руководителю уполномоченного органа указанных в абзаце первом пункта 3.3.3 и пункте 3.3.4 настоящего административного регламента проектов.</w:t>
      </w:r>
    </w:p>
    <w:p w:rsidR="000D196C" w:rsidRPr="003B3399" w:rsidRDefault="000D196C" w:rsidP="000D19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u w:val="single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>3.4. Принятие решения по итогам рассмотрения заявления</w:t>
      </w:r>
      <w:r w:rsidRPr="003B3399">
        <w:rPr>
          <w:rFonts w:ascii="Arial" w:hAnsi="Arial" w:cs="Arial"/>
          <w:sz w:val="24"/>
          <w:szCs w:val="24"/>
          <w:u w:val="single"/>
          <w:lang w:eastAsia="ru-RU"/>
        </w:rPr>
        <w:t>.</w:t>
      </w:r>
    </w:p>
    <w:p w:rsidR="000D196C" w:rsidRPr="003B3399" w:rsidRDefault="000D196C" w:rsidP="000D19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>3.4.1. Основанием для начала административной процедуры является получение руководителем уполномоченного органа проектов, указанных в  абзаце первом пункта 3.3.3 и пункте 3.3.4 настоящего административного регламента.</w:t>
      </w:r>
    </w:p>
    <w:p w:rsidR="000D196C" w:rsidRPr="003B3399" w:rsidRDefault="000D196C" w:rsidP="000D19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 xml:space="preserve">3.4.2. Руководитель уполномоченного органа, рассмотрев полученные проекты, в случае отсутствия замечаний, подписывает их и передает специалисту уполномоченного органа. </w:t>
      </w:r>
    </w:p>
    <w:p w:rsidR="000D196C" w:rsidRPr="003B3399" w:rsidRDefault="000D196C" w:rsidP="000D19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 xml:space="preserve">3.4.3. </w:t>
      </w:r>
      <w:proofErr w:type="gramStart"/>
      <w:r w:rsidRPr="003B3399">
        <w:rPr>
          <w:rFonts w:ascii="Arial" w:hAnsi="Arial" w:cs="Arial"/>
          <w:sz w:val="24"/>
          <w:szCs w:val="24"/>
          <w:lang w:eastAsia="ru-RU"/>
        </w:rPr>
        <w:t>В день подписания решения о продлении срока действия разрешения должностное лицо уполномоченного органа, ответственное за предоставление муниципальной услуги, проставляет отметку в оригинальном экземпляре разрешения с указанием периода, на который осуществляется продление срока действия (при рассмотрении заявления о продлении срока действия разрешения в случае, если заявителем представлен оригинальный экземпляр разрешения) и передает специалисту уполномоченного органа.</w:t>
      </w:r>
      <w:proofErr w:type="gramEnd"/>
    </w:p>
    <w:p w:rsidR="000D196C" w:rsidRPr="003B3399" w:rsidRDefault="000D196C" w:rsidP="000D19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>3.4.4. Максимальный срок выполнения административной процедуры – 1 день со дня получения руководителем уполномоченного органа проектов, указанных в абзаце первом пункта 3.3.3 и в пункте 3.3.4 настоящего административного регламента.</w:t>
      </w:r>
    </w:p>
    <w:p w:rsidR="000D196C" w:rsidRPr="003B3399" w:rsidRDefault="000D196C" w:rsidP="000D19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>3.4.5. Результатом выполнения административной процедуры является передача специалисту уполномоченного органа подписанных руководителем уполномоченного органа документов и оригинала разрешения с отметкой о продлении срока действия разрешения (при наличии).</w:t>
      </w:r>
    </w:p>
    <w:p w:rsidR="000D196C" w:rsidRPr="003B3399" w:rsidRDefault="000D196C" w:rsidP="000D19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>3.5. Вручение (направление) заявителю результатов предоставления муниципальной услуги.</w:t>
      </w:r>
    </w:p>
    <w:p w:rsidR="000D196C" w:rsidRPr="003B3399" w:rsidRDefault="000D196C" w:rsidP="000D19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>3.5.1. Основанием для начала административной процедуры является получение специалистом уполномоченного органа подписанных руководителем уполномоченного органа документов и оригинала разрешения с отметкой о продлении срока действия разрешения (при наличии).</w:t>
      </w:r>
    </w:p>
    <w:p w:rsidR="000D196C" w:rsidRPr="003B3399" w:rsidRDefault="000D196C" w:rsidP="000D19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>3.5.2. Специалист уполномоченного органа осуществляет вручение (направление) заявителю соответствующих подписанных документов, указанных в абзаце первом пункта 3.3.3 и пункте 3.3.4 настоящего административного регламента, и оригинала разрешения с отметкой о продлении срока действия разрешения (при наличии).</w:t>
      </w:r>
    </w:p>
    <w:p w:rsidR="000D196C" w:rsidRPr="003B3399" w:rsidRDefault="000D196C" w:rsidP="000D19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 xml:space="preserve">Указанные документы вручаются заявителю при личном обращении                  в уполномоченный орган (при наличии соответствующего указания в заявлении) или направляются почтовым отправлением по адресу, указанному в заявлении, </w:t>
      </w:r>
      <w:r w:rsidRPr="003B3399">
        <w:rPr>
          <w:rFonts w:ascii="Arial" w:hAnsi="Arial" w:cs="Arial"/>
          <w:sz w:val="24"/>
          <w:szCs w:val="24"/>
          <w:lang w:eastAsia="ru-RU"/>
        </w:rPr>
        <w:lastRenderedPageBreak/>
        <w:t>либо в форме электронных документов с использованием Единого портала государственных и муниципальных услуг или путем направления на электронную почту заявителя.</w:t>
      </w:r>
    </w:p>
    <w:p w:rsidR="000D196C" w:rsidRPr="003B3399" w:rsidRDefault="000D196C" w:rsidP="000D19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>В случае поступления заявления через МФЦ специалист уполномоченного органа осуществляет передачу указанных документов                    в МФЦ, если иной способ получения не указан заявителем.</w:t>
      </w:r>
    </w:p>
    <w:p w:rsidR="000D196C" w:rsidRPr="003B3399" w:rsidRDefault="000D196C" w:rsidP="000D19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>3.5.3. Максимальный срок выполнения административной процедуры – не позднее 3 дней со дня подписания руководителем уполномоченного органа документов, указанных в абзаце первом пункта 3.3.3 и в пункте 3.3.4 административного регламента.</w:t>
      </w:r>
    </w:p>
    <w:p w:rsidR="000D196C" w:rsidRPr="003B3399" w:rsidRDefault="000D196C" w:rsidP="000D19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>3.5.4. Результатом выполнения административной процедуры является вручение (направление) заявителю либо направление в МФЦ следующих документов:</w:t>
      </w:r>
    </w:p>
    <w:p w:rsidR="000D196C" w:rsidRPr="003B3399" w:rsidRDefault="000D196C" w:rsidP="000D19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>1) уведомления о выдаче разрешения и прилагаемого к нему разрешения (в случае рассмотрения заявления о выдаче разрешения);</w:t>
      </w:r>
    </w:p>
    <w:p w:rsidR="000D196C" w:rsidRPr="003B3399" w:rsidRDefault="000D196C" w:rsidP="000D19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>2) решения о продлении срока действия разрешения и оригинала разрешения с отметкой о продлении срока действия разрешения (при наличии) (в случае рассмотрения заявления о продлении срока действия разрешения);</w:t>
      </w:r>
    </w:p>
    <w:p w:rsidR="000D196C" w:rsidRPr="003B3399" w:rsidRDefault="000D196C" w:rsidP="000D19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>3) решения о переоформлении ранее выданного разрешения и нового разрешения (в случае рассмотрения заявления о переоформлении разрешения).</w:t>
      </w:r>
    </w:p>
    <w:p w:rsidR="000D196C" w:rsidRPr="003B3399" w:rsidRDefault="000D196C" w:rsidP="000D19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>4) уведомления об отказе в выдаче разрешения либо уведомления об отказе в продлении срока действия (переоформлении) разрешения.</w:t>
      </w:r>
    </w:p>
    <w:p w:rsidR="000D196C" w:rsidRPr="003B3399" w:rsidRDefault="000D196C" w:rsidP="000D19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>3.6. Порядок осуществления административных процедур в электронной форме, в том числе с использованием Единого портала государственных и муниципальных услуг.</w:t>
      </w:r>
    </w:p>
    <w:p w:rsidR="000D196C" w:rsidRPr="003B3399" w:rsidRDefault="000D196C" w:rsidP="000D19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 xml:space="preserve">3.6.1. При предоставлении уполномоченным органом муниципальной услуги в электронной форме посредством Единого портала государственных и муниципальных услуг заявителю обеспечивается выполнение следующих действий: </w:t>
      </w:r>
    </w:p>
    <w:p w:rsidR="000D196C" w:rsidRPr="003B3399" w:rsidRDefault="000D196C" w:rsidP="000D19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>получение информации о порядке и сроках предоставления муниципальной услуги;</w:t>
      </w:r>
    </w:p>
    <w:p w:rsidR="000D196C" w:rsidRPr="003B3399" w:rsidRDefault="000D196C" w:rsidP="000D19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 xml:space="preserve">запись на прием в уполномоченный орган для подачи запроса </w:t>
      </w:r>
    </w:p>
    <w:p w:rsidR="000D196C" w:rsidRPr="003B3399" w:rsidRDefault="000D196C" w:rsidP="000D19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>о предоставлении муниципальной услуги (далее – запрос);</w:t>
      </w:r>
    </w:p>
    <w:p w:rsidR="000D196C" w:rsidRPr="003B3399" w:rsidRDefault="000D196C" w:rsidP="000D19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>формирование запроса;</w:t>
      </w:r>
    </w:p>
    <w:p w:rsidR="000D196C" w:rsidRPr="003B3399" w:rsidRDefault="000D196C" w:rsidP="000D19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>прием и регистрация уполномоченным органом запроса и иных документов, необходимых для предоставления муниципальной услуги;</w:t>
      </w:r>
    </w:p>
    <w:p w:rsidR="000D196C" w:rsidRPr="003B3399" w:rsidRDefault="000D196C" w:rsidP="000D19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>получение результата предоставления муниципальной услуги;</w:t>
      </w:r>
    </w:p>
    <w:p w:rsidR="000D196C" w:rsidRPr="003B3399" w:rsidRDefault="000D196C" w:rsidP="000D19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>получение сведений о ходе выполнения запроса;</w:t>
      </w:r>
    </w:p>
    <w:p w:rsidR="000D196C" w:rsidRPr="003B3399" w:rsidRDefault="000D196C" w:rsidP="000D19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>осуществление оценки качества предоставления муниципальной услуги;</w:t>
      </w:r>
    </w:p>
    <w:p w:rsidR="000D196C" w:rsidRPr="003B3399" w:rsidRDefault="000D196C" w:rsidP="000D19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proofErr w:type="gramStart"/>
      <w:r w:rsidRPr="003B3399">
        <w:rPr>
          <w:rFonts w:ascii="Arial" w:hAnsi="Arial" w:cs="Arial"/>
          <w:sz w:val="24"/>
          <w:szCs w:val="24"/>
          <w:lang w:eastAsia="ru-RU"/>
        </w:rPr>
        <w:t>досудебное (внесудебное) обжалование решений и действий (бездействия) органа (организации), должностного лица органа (организации) либо муниципального служащего;</w:t>
      </w:r>
      <w:proofErr w:type="gramEnd"/>
    </w:p>
    <w:p w:rsidR="000D196C" w:rsidRPr="003B3399" w:rsidRDefault="000D196C" w:rsidP="000D19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>анкетирование заявителя (предъявление заявителю перечня вопросов и исчерпывающего перечня вариантов ответов на указанные вопросы) в целях определения варианта муниципальной услуги, предусмотренного административным регламентом предоставления муниципальной услуги, соответствующего признакам заявителя;</w:t>
      </w:r>
    </w:p>
    <w:p w:rsidR="000D196C" w:rsidRPr="003B3399" w:rsidRDefault="000D196C" w:rsidP="000D19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 xml:space="preserve">предъявление заявителю варианта предоставления муниципальной услуги, предусмотренного административным регламентом предоставления муниципальной услуги. </w:t>
      </w:r>
    </w:p>
    <w:p w:rsidR="000D196C" w:rsidRPr="003B3399" w:rsidRDefault="000D196C" w:rsidP="000D19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 xml:space="preserve">3.6.2. Для предоставления муниципальной услуги с использованием Единого портала государственных и муниципальных услуг заявитель заполняет </w:t>
      </w:r>
      <w:r w:rsidRPr="003B3399">
        <w:rPr>
          <w:rFonts w:ascii="Arial" w:hAnsi="Arial" w:cs="Arial"/>
          <w:sz w:val="24"/>
          <w:szCs w:val="24"/>
          <w:lang w:eastAsia="ru-RU"/>
        </w:rPr>
        <w:lastRenderedPageBreak/>
        <w:t xml:space="preserve">форму, в которой необходимо указать сведения, необходимые для получения услуги. </w:t>
      </w:r>
    </w:p>
    <w:p w:rsidR="000D196C" w:rsidRPr="003B3399" w:rsidRDefault="000D196C" w:rsidP="000D19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>3.6.3. Заявление считается отправленным после получения заявителем соответствующего электронного уведомления в личный кабинет заявителя или его представителя на Едином портале государственных и муниципальных услуг.</w:t>
      </w:r>
    </w:p>
    <w:p w:rsidR="000D196C" w:rsidRPr="003B3399" w:rsidRDefault="000D196C" w:rsidP="000D19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>3.6.4. В ходе предоставления муниципальной услуги заявитель получает уведомления о статусе услуги в личном кабинете заявителя или его представителя на Едином портале государственных и муниципальных услуг.</w:t>
      </w:r>
    </w:p>
    <w:p w:rsidR="000D196C" w:rsidRPr="003B3399" w:rsidRDefault="000D196C" w:rsidP="000D19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 xml:space="preserve">3.6.5. Заявителю в качестве результата предоставления услуги обеспечивается по его выбору возможность: </w:t>
      </w:r>
    </w:p>
    <w:p w:rsidR="000D196C" w:rsidRPr="003B3399" w:rsidRDefault="000D196C" w:rsidP="000D19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 xml:space="preserve"> - получения электронного документа, подписанного с использованием квалифицированной подписи;</w:t>
      </w:r>
    </w:p>
    <w:p w:rsidR="000D196C" w:rsidRPr="003B3399" w:rsidRDefault="000D196C" w:rsidP="000D19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>- получения с использованием Единого портала государственных</w:t>
      </w:r>
      <w:r w:rsidRPr="003B3399">
        <w:rPr>
          <w:rFonts w:ascii="Arial" w:hAnsi="Arial" w:cs="Arial"/>
          <w:sz w:val="24"/>
          <w:szCs w:val="24"/>
          <w:lang w:eastAsia="ru-RU"/>
        </w:rPr>
        <w:br/>
        <w:t xml:space="preserve">и муниципальных услуг электронного документа в машиночитаемом формате, подписанного квалифицированной подписью со стороны уполномоченного органа. </w:t>
      </w:r>
    </w:p>
    <w:p w:rsidR="000D196C" w:rsidRPr="003B3399" w:rsidRDefault="000D196C" w:rsidP="000D19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>При получении результата предоставления услуги на Едином портале государственных и муниципальных услуг в форме электронного документа дополнительно обеспечивается возможность получения по желанию заявителя документа на бумажном носителе, подтверждающего содержание электронного документа.</w:t>
      </w:r>
    </w:p>
    <w:p w:rsidR="000D196C" w:rsidRPr="003B3399" w:rsidRDefault="000D196C" w:rsidP="000D19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>Информация об электронных документах - результатах предоставления услуг, в отношении которых предоставляется возможность, предусмотренная абзацем вторым настоящего пункта, размещается оператором Единого портала государственных и муниципальных услуг в едином личном кабинете или в электронной форме запроса.</w:t>
      </w:r>
    </w:p>
    <w:p w:rsidR="000D196C" w:rsidRPr="003B3399" w:rsidRDefault="000D196C" w:rsidP="000D196C">
      <w:pPr>
        <w:rPr>
          <w:rFonts w:ascii="Arial" w:hAnsi="Arial" w:cs="Arial"/>
          <w:sz w:val="24"/>
          <w:szCs w:val="24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>Возможность получения результата предоставления услуги в форме электронного документа или документа на бумажном носителе обеспечивается заявителю в течение срока действия результата предоставления услуги (в случае если такой срок установлен нормативными правовыми актами Российской Федерации).</w:t>
      </w:r>
    </w:p>
    <w:p w:rsidR="000D196C" w:rsidRPr="003B3399" w:rsidRDefault="000D196C">
      <w:pPr>
        <w:rPr>
          <w:rFonts w:ascii="Arial" w:hAnsi="Arial" w:cs="Arial"/>
          <w:sz w:val="24"/>
          <w:szCs w:val="24"/>
        </w:rPr>
      </w:pPr>
    </w:p>
    <w:p w:rsidR="000D196C" w:rsidRPr="003B3399" w:rsidRDefault="000D196C">
      <w:pPr>
        <w:rPr>
          <w:rFonts w:ascii="Arial" w:hAnsi="Arial" w:cs="Arial"/>
          <w:sz w:val="24"/>
          <w:szCs w:val="24"/>
        </w:rPr>
      </w:pPr>
    </w:p>
    <w:p w:rsidR="000D196C" w:rsidRPr="003B3399" w:rsidRDefault="000D196C">
      <w:pPr>
        <w:rPr>
          <w:rFonts w:ascii="Arial" w:hAnsi="Arial" w:cs="Arial"/>
          <w:sz w:val="24"/>
          <w:szCs w:val="24"/>
        </w:rPr>
      </w:pPr>
    </w:p>
    <w:p w:rsidR="000D196C" w:rsidRPr="003B3399" w:rsidRDefault="000D196C">
      <w:pPr>
        <w:rPr>
          <w:rFonts w:ascii="Arial" w:hAnsi="Arial" w:cs="Arial"/>
          <w:sz w:val="24"/>
          <w:szCs w:val="24"/>
        </w:rPr>
      </w:pPr>
    </w:p>
    <w:p w:rsidR="000D196C" w:rsidRPr="003B3399" w:rsidRDefault="000D196C">
      <w:pPr>
        <w:rPr>
          <w:rFonts w:ascii="Arial" w:hAnsi="Arial" w:cs="Arial"/>
          <w:sz w:val="24"/>
          <w:szCs w:val="24"/>
        </w:rPr>
      </w:pPr>
    </w:p>
    <w:p w:rsidR="000D196C" w:rsidRPr="003B3399" w:rsidRDefault="000D196C">
      <w:pPr>
        <w:rPr>
          <w:rFonts w:ascii="Arial" w:hAnsi="Arial" w:cs="Arial"/>
          <w:sz w:val="24"/>
          <w:szCs w:val="24"/>
        </w:rPr>
      </w:pPr>
    </w:p>
    <w:p w:rsidR="000D196C" w:rsidRPr="003B3399" w:rsidRDefault="000D196C">
      <w:pPr>
        <w:rPr>
          <w:rFonts w:ascii="Arial" w:hAnsi="Arial" w:cs="Arial"/>
          <w:sz w:val="24"/>
          <w:szCs w:val="24"/>
        </w:rPr>
      </w:pPr>
    </w:p>
    <w:p w:rsidR="000D196C" w:rsidRPr="003B3399" w:rsidRDefault="000D196C">
      <w:pPr>
        <w:rPr>
          <w:rFonts w:ascii="Arial" w:hAnsi="Arial" w:cs="Arial"/>
          <w:sz w:val="24"/>
          <w:szCs w:val="24"/>
        </w:rPr>
      </w:pPr>
    </w:p>
    <w:p w:rsidR="000D196C" w:rsidRPr="003B3399" w:rsidRDefault="000D196C">
      <w:pPr>
        <w:rPr>
          <w:rFonts w:ascii="Arial" w:hAnsi="Arial" w:cs="Arial"/>
          <w:sz w:val="24"/>
          <w:szCs w:val="24"/>
        </w:rPr>
      </w:pPr>
    </w:p>
    <w:p w:rsidR="000D196C" w:rsidRPr="003B3399" w:rsidRDefault="000D196C">
      <w:pPr>
        <w:rPr>
          <w:rFonts w:ascii="Arial" w:hAnsi="Arial" w:cs="Arial"/>
          <w:sz w:val="24"/>
          <w:szCs w:val="24"/>
        </w:rPr>
      </w:pPr>
    </w:p>
    <w:p w:rsidR="000D196C" w:rsidRPr="003B3399" w:rsidRDefault="000D196C">
      <w:pPr>
        <w:rPr>
          <w:rFonts w:ascii="Arial" w:hAnsi="Arial" w:cs="Arial"/>
          <w:sz w:val="24"/>
          <w:szCs w:val="24"/>
        </w:rPr>
      </w:pPr>
    </w:p>
    <w:p w:rsidR="000D196C" w:rsidRPr="003B3399" w:rsidRDefault="000D196C">
      <w:pPr>
        <w:rPr>
          <w:rFonts w:ascii="Arial" w:hAnsi="Arial" w:cs="Arial"/>
          <w:sz w:val="24"/>
          <w:szCs w:val="24"/>
        </w:rPr>
      </w:pPr>
    </w:p>
    <w:p w:rsidR="000D196C" w:rsidRPr="003B3399" w:rsidRDefault="000D196C">
      <w:pPr>
        <w:rPr>
          <w:rFonts w:ascii="Arial" w:hAnsi="Arial" w:cs="Arial"/>
          <w:sz w:val="24"/>
          <w:szCs w:val="24"/>
        </w:rPr>
      </w:pPr>
    </w:p>
    <w:p w:rsidR="000D196C" w:rsidRPr="003B3399" w:rsidRDefault="000D196C">
      <w:pPr>
        <w:rPr>
          <w:rFonts w:ascii="Arial" w:hAnsi="Arial" w:cs="Arial"/>
          <w:sz w:val="24"/>
          <w:szCs w:val="24"/>
        </w:rPr>
      </w:pPr>
    </w:p>
    <w:p w:rsidR="000D196C" w:rsidRPr="003B3399" w:rsidRDefault="000D196C" w:rsidP="000D19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 xml:space="preserve">                                                                                Приложение № 1</w:t>
      </w:r>
    </w:p>
    <w:p w:rsidR="000D196C" w:rsidRPr="003B3399" w:rsidRDefault="000D196C" w:rsidP="000D196C">
      <w:pPr>
        <w:keepNext/>
        <w:keepLines/>
        <w:spacing w:after="0" w:line="240" w:lineRule="exact"/>
        <w:ind w:left="7080" w:hanging="1551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>к административному регламенту</w:t>
      </w:r>
    </w:p>
    <w:p w:rsidR="000D196C" w:rsidRPr="003B3399" w:rsidRDefault="000D196C" w:rsidP="000D196C">
      <w:pPr>
        <w:widowControl w:val="0"/>
        <w:shd w:val="clear" w:color="auto" w:fill="FFFFFF"/>
        <w:tabs>
          <w:tab w:val="left" w:pos="1234"/>
        </w:tabs>
        <w:spacing w:after="0" w:line="240" w:lineRule="auto"/>
        <w:ind w:firstLine="709"/>
        <w:rPr>
          <w:rFonts w:ascii="Arial" w:hAnsi="Arial" w:cs="Arial"/>
          <w:sz w:val="24"/>
          <w:szCs w:val="24"/>
          <w:lang w:eastAsia="ru-RU"/>
        </w:rPr>
      </w:pPr>
    </w:p>
    <w:p w:rsidR="000D196C" w:rsidRPr="003B3399" w:rsidRDefault="000D196C" w:rsidP="000D196C">
      <w:pPr>
        <w:widowControl w:val="0"/>
        <w:spacing w:after="0" w:line="240" w:lineRule="auto"/>
        <w:ind w:left="3400" w:firstLine="2"/>
        <w:rPr>
          <w:rFonts w:ascii="Arial" w:hAnsi="Arial" w:cs="Arial"/>
          <w:b/>
          <w:bCs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>В</w:t>
      </w:r>
      <w:r w:rsidRPr="003B3399">
        <w:rPr>
          <w:rFonts w:ascii="Arial" w:hAnsi="Arial" w:cs="Arial"/>
          <w:b/>
          <w:bCs/>
          <w:sz w:val="24"/>
          <w:szCs w:val="24"/>
          <w:lang w:eastAsia="ru-RU"/>
        </w:rPr>
        <w:t>_______________________</w:t>
      </w:r>
      <w:r w:rsidR="00794CC5" w:rsidRPr="003B3399">
        <w:rPr>
          <w:rFonts w:ascii="Arial" w:hAnsi="Arial" w:cs="Arial"/>
          <w:b/>
          <w:bCs/>
          <w:sz w:val="24"/>
          <w:szCs w:val="24"/>
          <w:lang w:eastAsia="ru-RU"/>
        </w:rPr>
        <w:t>__________________________</w:t>
      </w:r>
    </w:p>
    <w:p w:rsidR="000D196C" w:rsidRPr="003B3399" w:rsidRDefault="000D196C" w:rsidP="000D196C">
      <w:pPr>
        <w:widowControl w:val="0"/>
        <w:pBdr>
          <w:bottom w:val="single" w:sz="4" w:space="1" w:color="auto"/>
        </w:pBdr>
        <w:spacing w:after="0" w:line="240" w:lineRule="auto"/>
        <w:ind w:left="3400" w:firstLine="2"/>
        <w:jc w:val="center"/>
        <w:rPr>
          <w:rFonts w:ascii="Arial" w:hAnsi="Arial" w:cs="Arial"/>
          <w:sz w:val="24"/>
          <w:szCs w:val="24"/>
          <w:lang w:eastAsia="ru-RU"/>
        </w:rPr>
      </w:pPr>
      <w:proofErr w:type="gramStart"/>
      <w:r w:rsidRPr="003B3399">
        <w:rPr>
          <w:rFonts w:ascii="Arial" w:hAnsi="Arial" w:cs="Arial"/>
          <w:sz w:val="24"/>
          <w:szCs w:val="24"/>
          <w:lang w:eastAsia="ru-RU"/>
        </w:rPr>
        <w:t>(наименование исполнительно-распорядительного</w:t>
      </w:r>
      <w:proofErr w:type="gramEnd"/>
    </w:p>
    <w:p w:rsidR="000D196C" w:rsidRPr="003B3399" w:rsidRDefault="000D196C" w:rsidP="000D196C">
      <w:pPr>
        <w:widowControl w:val="0"/>
        <w:pBdr>
          <w:bottom w:val="single" w:sz="4" w:space="1" w:color="auto"/>
        </w:pBdr>
        <w:tabs>
          <w:tab w:val="left" w:pos="4302"/>
        </w:tabs>
        <w:spacing w:after="0" w:line="240" w:lineRule="auto"/>
        <w:ind w:left="3400" w:firstLine="2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ab/>
      </w:r>
    </w:p>
    <w:p w:rsidR="000D196C" w:rsidRPr="003B3399" w:rsidRDefault="000D196C" w:rsidP="000D196C">
      <w:pPr>
        <w:widowControl w:val="0"/>
        <w:spacing w:after="0" w:line="240" w:lineRule="auto"/>
        <w:ind w:left="3400" w:firstLine="2"/>
        <w:jc w:val="center"/>
        <w:rPr>
          <w:rFonts w:ascii="Arial" w:hAnsi="Arial" w:cs="Arial"/>
          <w:b/>
          <w:bCs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>органа местного самоуправления, предоставляющего</w:t>
      </w:r>
      <w:r w:rsidRPr="003B3399">
        <w:rPr>
          <w:rFonts w:ascii="Arial" w:hAnsi="Arial" w:cs="Arial"/>
          <w:b/>
          <w:bCs/>
          <w:sz w:val="24"/>
          <w:szCs w:val="24"/>
          <w:lang w:eastAsia="ru-RU"/>
        </w:rPr>
        <w:t xml:space="preserve"> ______________________</w:t>
      </w:r>
      <w:r w:rsidR="00794CC5" w:rsidRPr="003B3399">
        <w:rPr>
          <w:rFonts w:ascii="Arial" w:hAnsi="Arial" w:cs="Arial"/>
          <w:b/>
          <w:bCs/>
          <w:sz w:val="24"/>
          <w:szCs w:val="24"/>
          <w:lang w:eastAsia="ru-RU"/>
        </w:rPr>
        <w:t>____________________________</w:t>
      </w:r>
    </w:p>
    <w:p w:rsidR="000D196C" w:rsidRPr="003B3399" w:rsidRDefault="000D196C" w:rsidP="000D196C">
      <w:pPr>
        <w:widowControl w:val="0"/>
        <w:spacing w:after="0" w:line="240" w:lineRule="auto"/>
        <w:ind w:firstLine="3402"/>
        <w:jc w:val="center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>муниципальную услугу)</w:t>
      </w:r>
    </w:p>
    <w:p w:rsidR="000D196C" w:rsidRPr="003B3399" w:rsidRDefault="000D196C" w:rsidP="000D196C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0D196C" w:rsidRPr="003B3399" w:rsidRDefault="000D196C" w:rsidP="000D196C">
      <w:pPr>
        <w:widowControl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3B3399">
        <w:rPr>
          <w:rFonts w:ascii="Arial" w:hAnsi="Arial" w:cs="Arial"/>
          <w:b/>
          <w:sz w:val="24"/>
          <w:szCs w:val="24"/>
          <w:lang w:eastAsia="ru-RU"/>
        </w:rPr>
        <w:t>ЗАЯВЛЕНИЕ</w:t>
      </w:r>
    </w:p>
    <w:tbl>
      <w:tblPr>
        <w:tblW w:w="0" w:type="auto"/>
        <w:tblBorders>
          <w:bottom w:val="single" w:sz="4" w:space="0" w:color="auto"/>
          <w:insideV w:val="single" w:sz="4" w:space="0" w:color="auto"/>
        </w:tblBorders>
        <w:tblLook w:val="00A0"/>
      </w:tblPr>
      <w:tblGrid>
        <w:gridCol w:w="9270"/>
      </w:tblGrid>
      <w:tr w:rsidR="000D196C" w:rsidRPr="003B3399" w:rsidTr="002C107C"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D196C" w:rsidRPr="003B3399" w:rsidRDefault="000D196C" w:rsidP="000D196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B3399">
              <w:rPr>
                <w:rFonts w:ascii="Arial" w:hAnsi="Arial" w:cs="Arial"/>
                <w:sz w:val="24"/>
                <w:szCs w:val="24"/>
                <w:lang w:eastAsia="ru-RU"/>
              </w:rPr>
              <w:t>Заявитель__________________________________</w:t>
            </w:r>
            <w:r w:rsidR="00794CC5" w:rsidRPr="003B3399">
              <w:rPr>
                <w:rFonts w:ascii="Arial" w:hAnsi="Arial" w:cs="Arial"/>
                <w:sz w:val="24"/>
                <w:szCs w:val="24"/>
                <w:lang w:eastAsia="ru-RU"/>
              </w:rPr>
              <w:t>_________________________</w:t>
            </w:r>
          </w:p>
          <w:p w:rsidR="000D196C" w:rsidRPr="003B3399" w:rsidRDefault="000D196C" w:rsidP="000D196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gramStart"/>
            <w:r w:rsidRPr="003B3399">
              <w:rPr>
                <w:rFonts w:ascii="Arial" w:hAnsi="Arial" w:cs="Arial"/>
                <w:sz w:val="24"/>
                <w:szCs w:val="24"/>
                <w:lang w:eastAsia="ru-RU"/>
              </w:rPr>
              <w:t>(организационно-правовая форма, полное и (если имеется) сокращенное наименование (в том числе фирменное наименование юридического лица)</w:t>
            </w:r>
            <w:proofErr w:type="gramEnd"/>
          </w:p>
          <w:p w:rsidR="000D196C" w:rsidRPr="003B3399" w:rsidRDefault="000D196C" w:rsidP="000D196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B3399">
              <w:rPr>
                <w:rFonts w:ascii="Arial" w:hAnsi="Arial" w:cs="Arial"/>
                <w:sz w:val="24"/>
                <w:szCs w:val="24"/>
                <w:lang w:eastAsia="ru-RU"/>
              </w:rPr>
              <w:t>Место нахождения юридического лица________________________________________</w:t>
            </w:r>
          </w:p>
          <w:p w:rsidR="000D196C" w:rsidRPr="003B3399" w:rsidRDefault="000D196C" w:rsidP="000D196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B3399">
              <w:rPr>
                <w:rFonts w:ascii="Arial" w:hAnsi="Arial" w:cs="Arial"/>
                <w:sz w:val="24"/>
                <w:szCs w:val="24"/>
                <w:lang w:eastAsia="ru-RU"/>
              </w:rPr>
              <w:t>Место нахождения объекта или объектов недвижимости, где предполагается организовать розничный рынок______________</w:t>
            </w:r>
            <w:r w:rsidR="00794CC5" w:rsidRPr="003B3399">
              <w:rPr>
                <w:rFonts w:ascii="Arial" w:hAnsi="Arial" w:cs="Arial"/>
                <w:sz w:val="24"/>
                <w:szCs w:val="24"/>
                <w:lang w:eastAsia="ru-RU"/>
              </w:rPr>
              <w:t>_________________________</w:t>
            </w:r>
            <w:r w:rsidRPr="003B3399">
              <w:rPr>
                <w:rFonts w:ascii="Arial" w:hAnsi="Arial" w:cs="Arial"/>
                <w:sz w:val="24"/>
                <w:szCs w:val="24"/>
                <w:lang w:eastAsia="ru-RU"/>
              </w:rPr>
              <w:t>_</w:t>
            </w:r>
          </w:p>
          <w:p w:rsidR="000D196C" w:rsidRPr="003B3399" w:rsidRDefault="000D196C" w:rsidP="000D196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B3399">
              <w:rPr>
                <w:rFonts w:ascii="Arial" w:hAnsi="Arial" w:cs="Arial"/>
                <w:sz w:val="24"/>
                <w:szCs w:val="24"/>
                <w:lang w:eastAsia="ru-RU"/>
              </w:rPr>
              <w:t xml:space="preserve">Телефон____________, Факс_________________, </w:t>
            </w:r>
            <w:r w:rsidRPr="003B3399">
              <w:rPr>
                <w:rFonts w:ascii="Arial" w:hAnsi="Arial" w:cs="Arial"/>
                <w:sz w:val="24"/>
                <w:szCs w:val="24"/>
                <w:lang w:val="en-US" w:eastAsia="ru-RU"/>
              </w:rPr>
              <w:t>E</w:t>
            </w:r>
            <w:r w:rsidRPr="003B3399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  <w:r w:rsidRPr="003B3399">
              <w:rPr>
                <w:rFonts w:ascii="Arial" w:hAnsi="Arial" w:cs="Arial"/>
                <w:sz w:val="24"/>
                <w:szCs w:val="24"/>
                <w:lang w:val="en-US" w:eastAsia="ru-RU"/>
              </w:rPr>
              <w:t>mail</w:t>
            </w:r>
            <w:r w:rsidR="00794CC5" w:rsidRPr="003B3399">
              <w:rPr>
                <w:rFonts w:ascii="Arial" w:hAnsi="Arial" w:cs="Arial"/>
                <w:sz w:val="24"/>
                <w:szCs w:val="24"/>
                <w:lang w:eastAsia="ru-RU"/>
              </w:rPr>
              <w:t>____________________</w:t>
            </w:r>
          </w:p>
          <w:p w:rsidR="000D196C" w:rsidRPr="003B3399" w:rsidRDefault="00794CC5" w:rsidP="000D196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B3399">
              <w:rPr>
                <w:rFonts w:ascii="Arial" w:hAnsi="Arial" w:cs="Arial"/>
                <w:sz w:val="24"/>
                <w:szCs w:val="24"/>
                <w:lang w:eastAsia="ru-RU"/>
              </w:rPr>
              <w:t>ОГРН__________</w:t>
            </w:r>
            <w:r w:rsidR="000D196C" w:rsidRPr="003B3399">
              <w:rPr>
                <w:rFonts w:ascii="Arial" w:hAnsi="Arial" w:cs="Arial"/>
                <w:sz w:val="24"/>
                <w:szCs w:val="24"/>
                <w:lang w:eastAsia="ru-RU"/>
              </w:rPr>
              <w:t>____________________________________________________,</w:t>
            </w:r>
          </w:p>
          <w:p w:rsidR="000D196C" w:rsidRPr="003B3399" w:rsidRDefault="000D196C" w:rsidP="000D196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B3399">
              <w:rPr>
                <w:rFonts w:ascii="Arial" w:hAnsi="Arial" w:cs="Arial"/>
                <w:sz w:val="24"/>
                <w:szCs w:val="24"/>
                <w:lang w:eastAsia="ru-RU"/>
              </w:rPr>
              <w:t>(данные документа, подтверждающего факт внесения сведений о юридическом лице в единый государственный реестр юридических лиц).</w:t>
            </w:r>
          </w:p>
          <w:p w:rsidR="000D196C" w:rsidRPr="003B3399" w:rsidRDefault="00794CC5" w:rsidP="000D196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B3399">
              <w:rPr>
                <w:rFonts w:ascii="Arial" w:hAnsi="Arial" w:cs="Arial"/>
                <w:sz w:val="24"/>
                <w:szCs w:val="24"/>
                <w:lang w:eastAsia="ru-RU"/>
              </w:rPr>
              <w:t>ИНН____________,</w:t>
            </w:r>
            <w:r w:rsidR="000D196C" w:rsidRPr="003B3399">
              <w:rPr>
                <w:rFonts w:ascii="Arial" w:hAnsi="Arial" w:cs="Arial"/>
                <w:sz w:val="24"/>
                <w:szCs w:val="24"/>
                <w:lang w:eastAsia="ru-RU"/>
              </w:rPr>
              <w:t>______________________</w:t>
            </w:r>
            <w:r w:rsidRPr="003B3399">
              <w:rPr>
                <w:rFonts w:ascii="Arial" w:hAnsi="Arial" w:cs="Arial"/>
                <w:sz w:val="24"/>
                <w:szCs w:val="24"/>
                <w:lang w:eastAsia="ru-RU"/>
              </w:rPr>
              <w:t>_____________________________</w:t>
            </w:r>
          </w:p>
          <w:p w:rsidR="000D196C" w:rsidRPr="003B3399" w:rsidRDefault="000D196C" w:rsidP="000D196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B339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                                     (данные документа о постановке юридического лица на учет в налоговом органе)</w:t>
            </w:r>
          </w:p>
          <w:p w:rsidR="000D196C" w:rsidRPr="003B3399" w:rsidRDefault="000D196C" w:rsidP="000D196C">
            <w:pPr>
              <w:widowControl w:val="0"/>
              <w:pBdr>
                <w:bottom w:val="single" w:sz="4" w:space="1" w:color="auto"/>
              </w:pBd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B3399">
              <w:rPr>
                <w:rFonts w:ascii="Arial" w:hAnsi="Arial" w:cs="Arial"/>
                <w:sz w:val="24"/>
                <w:szCs w:val="24"/>
                <w:lang w:eastAsia="ru-RU"/>
              </w:rPr>
              <w:t>Тип розничного рынка, который предполагается организовать:</w:t>
            </w:r>
          </w:p>
          <w:p w:rsidR="000D196C" w:rsidRPr="003B3399" w:rsidRDefault="000D196C" w:rsidP="000D196C">
            <w:pPr>
              <w:widowControl w:val="0"/>
              <w:pBdr>
                <w:bottom w:val="single" w:sz="4" w:space="1" w:color="auto"/>
              </w:pBd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D196C" w:rsidRPr="003B3399" w:rsidRDefault="000D196C" w:rsidP="000D196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D196C" w:rsidRPr="003B3399" w:rsidRDefault="000D196C" w:rsidP="000D196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B3399">
              <w:rPr>
                <w:rFonts w:ascii="Arial" w:hAnsi="Arial" w:cs="Arial"/>
                <w:sz w:val="24"/>
                <w:szCs w:val="24"/>
                <w:lang w:eastAsia="ru-RU"/>
              </w:rPr>
              <w:t xml:space="preserve">Прошу                     (предоставить, продлить, переоформить)             </w:t>
            </w:r>
            <w:r w:rsidR="00794CC5" w:rsidRPr="003B339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                             </w:t>
            </w:r>
            <w:r w:rsidRPr="003B3399">
              <w:rPr>
                <w:rFonts w:ascii="Arial" w:hAnsi="Arial" w:cs="Arial"/>
                <w:sz w:val="24"/>
                <w:szCs w:val="24"/>
                <w:lang w:eastAsia="ru-RU"/>
              </w:rPr>
              <w:t>разрешение</w:t>
            </w:r>
          </w:p>
        </w:tc>
      </w:tr>
      <w:tr w:rsidR="000D196C" w:rsidRPr="003B3399" w:rsidTr="002C107C"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D196C" w:rsidRPr="003B3399" w:rsidRDefault="000D196C" w:rsidP="000D196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0D196C" w:rsidRPr="003B3399" w:rsidTr="002C107C">
        <w:trPr>
          <w:trHeight w:val="417"/>
        </w:trPr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D196C" w:rsidRPr="003B3399" w:rsidRDefault="000D196C" w:rsidP="000D196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B3399">
              <w:rPr>
                <w:rFonts w:ascii="Arial" w:hAnsi="Arial" w:cs="Arial"/>
                <w:sz w:val="24"/>
                <w:szCs w:val="24"/>
                <w:lang w:eastAsia="ru-RU"/>
              </w:rPr>
              <w:t>(наименование организации)</w:t>
            </w:r>
          </w:p>
        </w:tc>
      </w:tr>
      <w:tr w:rsidR="000D196C" w:rsidRPr="003B3399" w:rsidTr="002C107C">
        <w:trPr>
          <w:trHeight w:val="254"/>
        </w:trPr>
        <w:tc>
          <w:tcPr>
            <w:tcW w:w="91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D196C" w:rsidRPr="003B3399" w:rsidRDefault="000D196C" w:rsidP="000D196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0D196C" w:rsidRPr="003B3399" w:rsidTr="002C107C">
        <w:trPr>
          <w:trHeight w:val="167"/>
        </w:trPr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D196C" w:rsidRPr="003B3399" w:rsidRDefault="000D196C" w:rsidP="000D196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B3399">
              <w:rPr>
                <w:rFonts w:ascii="Arial" w:hAnsi="Arial" w:cs="Arial"/>
                <w:sz w:val="24"/>
                <w:szCs w:val="24"/>
                <w:lang w:eastAsia="ru-RU"/>
              </w:rPr>
              <w:t>на право ор</w:t>
            </w:r>
            <w:r w:rsidR="00794CC5" w:rsidRPr="003B3399">
              <w:rPr>
                <w:rFonts w:ascii="Arial" w:hAnsi="Arial" w:cs="Arial"/>
                <w:sz w:val="24"/>
                <w:szCs w:val="24"/>
                <w:lang w:eastAsia="ru-RU"/>
              </w:rPr>
              <w:t xml:space="preserve">ганизации      </w:t>
            </w:r>
            <w:r w:rsidRPr="003B339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розничного рынка </w:t>
            </w:r>
            <w:proofErr w:type="gramStart"/>
            <w:r w:rsidRPr="003B3399">
              <w:rPr>
                <w:rFonts w:ascii="Arial" w:hAnsi="Arial" w:cs="Arial"/>
                <w:sz w:val="24"/>
                <w:szCs w:val="24"/>
                <w:lang w:eastAsia="ru-RU"/>
              </w:rPr>
              <w:t>по</w:t>
            </w:r>
            <w:proofErr w:type="gramEnd"/>
          </w:p>
        </w:tc>
      </w:tr>
      <w:tr w:rsidR="000D196C" w:rsidRPr="003B3399" w:rsidTr="002C107C">
        <w:trPr>
          <w:trHeight w:val="130"/>
        </w:trPr>
        <w:tc>
          <w:tcPr>
            <w:tcW w:w="91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D196C" w:rsidRPr="003B3399" w:rsidRDefault="000D196C" w:rsidP="000D196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B3399">
              <w:rPr>
                <w:rFonts w:ascii="Arial" w:hAnsi="Arial" w:cs="Arial"/>
                <w:sz w:val="24"/>
                <w:szCs w:val="24"/>
                <w:lang w:eastAsia="ru-RU"/>
              </w:rPr>
              <w:t>(тип рынка)</w:t>
            </w:r>
          </w:p>
        </w:tc>
      </w:tr>
      <w:tr w:rsidR="000D196C" w:rsidRPr="003B3399" w:rsidTr="002C107C">
        <w:trPr>
          <w:trHeight w:val="189"/>
        </w:trPr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D196C" w:rsidRPr="003B3399" w:rsidRDefault="000D196C" w:rsidP="000D196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B3399">
              <w:rPr>
                <w:rFonts w:ascii="Arial" w:hAnsi="Arial" w:cs="Arial"/>
                <w:sz w:val="24"/>
                <w:szCs w:val="24"/>
                <w:lang w:eastAsia="ru-RU"/>
              </w:rPr>
              <w:t>адресу:</w:t>
            </w:r>
          </w:p>
        </w:tc>
      </w:tr>
      <w:tr w:rsidR="000D196C" w:rsidRPr="003B3399" w:rsidTr="002C107C">
        <w:trPr>
          <w:trHeight w:val="394"/>
        </w:trPr>
        <w:tc>
          <w:tcPr>
            <w:tcW w:w="91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D196C" w:rsidRPr="003B3399" w:rsidRDefault="000D196C" w:rsidP="000D196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0D196C" w:rsidRPr="003B3399" w:rsidRDefault="000D196C" w:rsidP="000D19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0D196C" w:rsidRPr="003B3399" w:rsidRDefault="000D196C" w:rsidP="000D19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>на срок</w:t>
      </w:r>
      <w:r w:rsidR="00794CC5" w:rsidRPr="003B339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794CC5" w:rsidRPr="003B3399">
        <w:rPr>
          <w:rFonts w:ascii="Arial" w:hAnsi="Arial" w:cs="Arial"/>
          <w:sz w:val="24"/>
          <w:szCs w:val="24"/>
          <w:lang w:eastAsia="ru-RU"/>
        </w:rPr>
        <w:lastRenderedPageBreak/>
        <w:t>_______</w:t>
      </w:r>
      <w:r w:rsidRPr="003B3399">
        <w:rPr>
          <w:rFonts w:ascii="Arial" w:hAnsi="Arial" w:cs="Arial"/>
          <w:sz w:val="24"/>
          <w:szCs w:val="24"/>
          <w:lang w:eastAsia="ru-RU"/>
        </w:rPr>
        <w:t>__________________________________________________________________.</w:t>
      </w:r>
    </w:p>
    <w:p w:rsidR="000D196C" w:rsidRPr="003B3399" w:rsidRDefault="000D196C" w:rsidP="000D196C">
      <w:pPr>
        <w:widowControl w:val="0"/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 xml:space="preserve">Дополнительные данные: </w:t>
      </w:r>
    </w:p>
    <w:p w:rsidR="000D196C" w:rsidRPr="003B3399" w:rsidRDefault="000D196C" w:rsidP="000D196C">
      <w:pPr>
        <w:widowControl w:val="0"/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>Кадастровый  номер объекта недвижимости_____________________________________</w:t>
      </w:r>
    </w:p>
    <w:p w:rsidR="000D196C" w:rsidRPr="003B3399" w:rsidRDefault="000D196C" w:rsidP="00794CC5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>Приложение:__________________________</w:t>
      </w:r>
      <w:r w:rsidR="00794CC5" w:rsidRPr="003B3399">
        <w:rPr>
          <w:rFonts w:ascii="Arial" w:hAnsi="Arial" w:cs="Arial"/>
          <w:sz w:val="24"/>
          <w:szCs w:val="24"/>
          <w:lang w:eastAsia="ru-RU"/>
        </w:rPr>
        <w:t>______________________________</w:t>
      </w:r>
      <w:r w:rsidRPr="003B339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794CC5" w:rsidRPr="003B3399">
        <w:rPr>
          <w:rFonts w:ascii="Arial" w:hAnsi="Arial" w:cs="Arial"/>
          <w:sz w:val="24"/>
          <w:szCs w:val="24"/>
          <w:lang w:eastAsia="ru-RU"/>
        </w:rPr>
        <w:t xml:space="preserve">     </w:t>
      </w:r>
      <w:r w:rsidRPr="003B3399">
        <w:rPr>
          <w:rFonts w:ascii="Arial" w:hAnsi="Arial" w:cs="Arial"/>
          <w:sz w:val="24"/>
          <w:szCs w:val="24"/>
          <w:lang w:eastAsia="ru-RU"/>
        </w:rPr>
        <w:t>(указать название, номер и дату документов, прилагаемых к заявлению)</w:t>
      </w:r>
    </w:p>
    <w:p w:rsidR="000D196C" w:rsidRPr="003B3399" w:rsidRDefault="00794CC5" w:rsidP="000D196C">
      <w:pPr>
        <w:widowControl w:val="0"/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>Подпись ______</w:t>
      </w:r>
      <w:r w:rsidR="000D196C" w:rsidRPr="003B3399">
        <w:rPr>
          <w:rFonts w:ascii="Arial" w:hAnsi="Arial" w:cs="Arial"/>
          <w:sz w:val="24"/>
          <w:szCs w:val="24"/>
          <w:lang w:eastAsia="ru-RU"/>
        </w:rPr>
        <w:t>________</w:t>
      </w:r>
      <w:r w:rsidRPr="003B3399">
        <w:rPr>
          <w:rFonts w:ascii="Arial" w:hAnsi="Arial" w:cs="Arial"/>
          <w:sz w:val="24"/>
          <w:szCs w:val="24"/>
          <w:lang w:eastAsia="ru-RU"/>
        </w:rPr>
        <w:t>____          ________________</w:t>
      </w:r>
      <w:r w:rsidR="000D196C" w:rsidRPr="003B3399">
        <w:rPr>
          <w:rFonts w:ascii="Arial" w:hAnsi="Arial" w:cs="Arial"/>
          <w:sz w:val="24"/>
          <w:szCs w:val="24"/>
          <w:lang w:eastAsia="ru-RU"/>
        </w:rPr>
        <w:t>___________</w:t>
      </w:r>
    </w:p>
    <w:p w:rsidR="000D196C" w:rsidRPr="003B3399" w:rsidRDefault="000D196C" w:rsidP="000D196C">
      <w:pPr>
        <w:widowControl w:val="0"/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  <w:proofErr w:type="gramStart"/>
      <w:r w:rsidRPr="003B3399">
        <w:rPr>
          <w:rFonts w:ascii="Arial" w:hAnsi="Arial" w:cs="Arial"/>
          <w:sz w:val="24"/>
          <w:szCs w:val="24"/>
          <w:lang w:eastAsia="ru-RU"/>
        </w:rPr>
        <w:t>(подпись лица, представляющего интересы юридического</w:t>
      </w:r>
      <w:r w:rsidRPr="003B3399">
        <w:rPr>
          <w:rFonts w:ascii="Arial" w:hAnsi="Arial" w:cs="Arial"/>
          <w:sz w:val="24"/>
          <w:szCs w:val="24"/>
          <w:lang w:eastAsia="ru-RU"/>
        </w:rPr>
        <w:tab/>
      </w:r>
      <w:r w:rsidRPr="003B3399">
        <w:rPr>
          <w:rFonts w:ascii="Arial" w:hAnsi="Arial" w:cs="Arial"/>
          <w:sz w:val="24"/>
          <w:szCs w:val="24"/>
          <w:lang w:eastAsia="ru-RU"/>
        </w:rPr>
        <w:tab/>
        <w:t xml:space="preserve">        (Ф.И.О.)</w:t>
      </w:r>
      <w:proofErr w:type="gramEnd"/>
    </w:p>
    <w:p w:rsidR="000D196C" w:rsidRPr="003B3399" w:rsidRDefault="000D196C" w:rsidP="000D196C">
      <w:pPr>
        <w:widowControl w:val="0"/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>лица в соответствии с учредительными документами</w:t>
      </w:r>
    </w:p>
    <w:p w:rsidR="000D196C" w:rsidRPr="003B3399" w:rsidRDefault="000D196C" w:rsidP="000D196C">
      <w:pPr>
        <w:widowControl w:val="0"/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>этого юридического лица или доверенностью)</w:t>
      </w:r>
    </w:p>
    <w:p w:rsidR="00794CC5" w:rsidRPr="003B3399" w:rsidRDefault="000D196C" w:rsidP="000D196C">
      <w:pPr>
        <w:widowControl w:val="0"/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 xml:space="preserve">                             </w:t>
      </w:r>
    </w:p>
    <w:p w:rsidR="000D196C" w:rsidRPr="003B3399" w:rsidRDefault="000D196C" w:rsidP="000D196C">
      <w:pPr>
        <w:widowControl w:val="0"/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>Место для печати (при наличии)</w:t>
      </w:r>
    </w:p>
    <w:p w:rsidR="000D196C" w:rsidRPr="003B3399" w:rsidRDefault="000D196C" w:rsidP="000D196C">
      <w:pPr>
        <w:widowControl w:val="0"/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0D196C" w:rsidRPr="003B3399" w:rsidRDefault="000D196C" w:rsidP="000D196C">
      <w:pPr>
        <w:widowControl w:val="0"/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>Отметка о приеме з</w:t>
      </w:r>
      <w:r w:rsidR="00794CC5" w:rsidRPr="003B3399">
        <w:rPr>
          <w:rFonts w:ascii="Arial" w:hAnsi="Arial" w:cs="Arial"/>
          <w:sz w:val="24"/>
          <w:szCs w:val="24"/>
          <w:lang w:eastAsia="ru-RU"/>
        </w:rPr>
        <w:t xml:space="preserve">аявления:________________      </w:t>
      </w:r>
      <w:r w:rsidRPr="003B3399">
        <w:rPr>
          <w:rFonts w:ascii="Arial" w:hAnsi="Arial" w:cs="Arial"/>
          <w:sz w:val="24"/>
          <w:szCs w:val="24"/>
          <w:lang w:eastAsia="ru-RU"/>
        </w:rPr>
        <w:t xml:space="preserve">_______________________                       </w:t>
      </w:r>
    </w:p>
    <w:p w:rsidR="000D196C" w:rsidRPr="003B3399" w:rsidRDefault="000D196C" w:rsidP="000D196C">
      <w:pPr>
        <w:widowControl w:val="0"/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 xml:space="preserve">                                                                 (подпись)                                                       (Ф.И.О.) </w:t>
      </w:r>
    </w:p>
    <w:p w:rsidR="000D196C" w:rsidRPr="003B3399" w:rsidRDefault="000D196C" w:rsidP="000D196C">
      <w:pPr>
        <w:rPr>
          <w:rFonts w:ascii="Arial" w:hAnsi="Arial" w:cs="Arial"/>
          <w:sz w:val="24"/>
          <w:szCs w:val="24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>Дата____________</w:t>
      </w:r>
    </w:p>
    <w:p w:rsidR="000D196C" w:rsidRPr="003B3399" w:rsidRDefault="000D196C">
      <w:pPr>
        <w:rPr>
          <w:rFonts w:ascii="Arial" w:hAnsi="Arial" w:cs="Arial"/>
          <w:sz w:val="24"/>
          <w:szCs w:val="24"/>
        </w:rPr>
        <w:sectPr w:rsidR="000D196C" w:rsidRPr="003B3399" w:rsidSect="000D196C">
          <w:headerReference w:type="default" r:id="rId10"/>
          <w:pgSz w:w="11906" w:h="16838"/>
          <w:pgMar w:top="1134" w:right="1133" w:bottom="993" w:left="1701" w:header="708" w:footer="708" w:gutter="0"/>
          <w:cols w:space="708"/>
          <w:titlePg/>
          <w:docGrid w:linePitch="360"/>
        </w:sectPr>
      </w:pPr>
    </w:p>
    <w:p w:rsidR="000D196C" w:rsidRPr="003B3399" w:rsidRDefault="000D196C" w:rsidP="000D196C">
      <w:pPr>
        <w:widowControl w:val="0"/>
        <w:shd w:val="clear" w:color="auto" w:fill="FFFFFF"/>
        <w:tabs>
          <w:tab w:val="left" w:pos="1234"/>
        </w:tabs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                                                                       Приложение № 2</w:t>
      </w:r>
    </w:p>
    <w:p w:rsidR="000D196C" w:rsidRPr="003B3399" w:rsidRDefault="000D196C" w:rsidP="000D196C">
      <w:pPr>
        <w:widowControl w:val="0"/>
        <w:spacing w:after="0" w:line="240" w:lineRule="exact"/>
        <w:ind w:left="4820"/>
        <w:jc w:val="right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>к административному регламенту</w:t>
      </w:r>
    </w:p>
    <w:p w:rsidR="000D196C" w:rsidRPr="003B3399" w:rsidRDefault="000D196C" w:rsidP="000D196C">
      <w:pPr>
        <w:widowControl w:val="0"/>
        <w:shd w:val="clear" w:color="auto" w:fill="FFFFFF"/>
        <w:tabs>
          <w:tab w:val="left" w:pos="1234"/>
        </w:tabs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0D196C" w:rsidRPr="003B3399" w:rsidRDefault="000D196C" w:rsidP="000D196C">
      <w:pPr>
        <w:widowControl w:val="0"/>
        <w:spacing w:after="0" w:line="240" w:lineRule="exact"/>
        <w:ind w:firstLine="4854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0D196C" w:rsidRPr="003B3399" w:rsidRDefault="000D196C" w:rsidP="000D196C">
      <w:pPr>
        <w:widowControl w:val="0"/>
        <w:spacing w:after="0" w:line="240" w:lineRule="exact"/>
        <w:jc w:val="center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>Журнал</w:t>
      </w:r>
    </w:p>
    <w:p w:rsidR="000D196C" w:rsidRPr="003B3399" w:rsidRDefault="000D196C" w:rsidP="000D196C">
      <w:pPr>
        <w:widowControl w:val="0"/>
        <w:spacing w:after="0" w:line="240" w:lineRule="exact"/>
        <w:ind w:left="600"/>
        <w:jc w:val="center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 xml:space="preserve">регистрации заявлений о предоставлении, продлении срока действия, </w:t>
      </w:r>
    </w:p>
    <w:p w:rsidR="000D196C" w:rsidRPr="003B3399" w:rsidRDefault="000D196C" w:rsidP="000D196C">
      <w:pPr>
        <w:widowControl w:val="0"/>
        <w:spacing w:after="0" w:line="240" w:lineRule="exact"/>
        <w:ind w:left="600"/>
        <w:jc w:val="center"/>
        <w:rPr>
          <w:rFonts w:ascii="Arial" w:hAnsi="Arial" w:cs="Arial"/>
          <w:sz w:val="24"/>
          <w:szCs w:val="24"/>
          <w:lang w:eastAsia="ru-RU"/>
        </w:rPr>
      </w:pPr>
      <w:proofErr w:type="gramStart"/>
      <w:r w:rsidRPr="003B3399">
        <w:rPr>
          <w:rFonts w:ascii="Arial" w:hAnsi="Arial" w:cs="Arial"/>
          <w:sz w:val="24"/>
          <w:szCs w:val="24"/>
          <w:lang w:eastAsia="ru-RU"/>
        </w:rPr>
        <w:t>переоформлении</w:t>
      </w:r>
      <w:proofErr w:type="gramEnd"/>
      <w:r w:rsidRPr="003B3399">
        <w:rPr>
          <w:rFonts w:ascii="Arial" w:hAnsi="Arial" w:cs="Arial"/>
          <w:sz w:val="24"/>
          <w:szCs w:val="24"/>
          <w:lang w:eastAsia="ru-RU"/>
        </w:rPr>
        <w:t xml:space="preserve"> разрешений на право организации розничного рынка</w:t>
      </w:r>
    </w:p>
    <w:p w:rsidR="000D196C" w:rsidRPr="003B3399" w:rsidRDefault="000D196C" w:rsidP="000D196C">
      <w:pPr>
        <w:widowControl w:val="0"/>
        <w:spacing w:after="0" w:line="240" w:lineRule="exact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0D196C" w:rsidRPr="003B3399" w:rsidRDefault="000D196C" w:rsidP="000D196C">
      <w:pPr>
        <w:widowControl w:val="0"/>
        <w:shd w:val="clear" w:color="auto" w:fill="FFFFFF"/>
        <w:tabs>
          <w:tab w:val="left" w:pos="1234"/>
        </w:tabs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tbl>
      <w:tblPr>
        <w:tblW w:w="13839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14"/>
        <w:gridCol w:w="1569"/>
        <w:gridCol w:w="1284"/>
        <w:gridCol w:w="1789"/>
        <w:gridCol w:w="1895"/>
        <w:gridCol w:w="1452"/>
        <w:gridCol w:w="1712"/>
        <w:gridCol w:w="1569"/>
        <w:gridCol w:w="1855"/>
      </w:tblGrid>
      <w:tr w:rsidR="000D196C" w:rsidRPr="003B3399" w:rsidTr="002C107C">
        <w:trPr>
          <w:trHeight w:val="4742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96C" w:rsidRPr="003B3399" w:rsidRDefault="000D196C" w:rsidP="000D196C">
            <w:pPr>
              <w:widowControl w:val="0"/>
              <w:spacing w:after="0" w:line="240" w:lineRule="exact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B3399">
              <w:rPr>
                <w:rFonts w:ascii="Arial" w:hAnsi="Arial" w:cs="Arial"/>
                <w:sz w:val="24"/>
                <w:szCs w:val="24"/>
                <w:lang w:eastAsia="ru-RU"/>
              </w:rPr>
              <w:t>№</w:t>
            </w:r>
          </w:p>
          <w:p w:rsidR="000D196C" w:rsidRPr="003B3399" w:rsidRDefault="000D196C" w:rsidP="000D196C">
            <w:pPr>
              <w:widowControl w:val="0"/>
              <w:spacing w:after="0" w:line="240" w:lineRule="exact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gramStart"/>
            <w:r w:rsidRPr="003B3399">
              <w:rPr>
                <w:rFonts w:ascii="Arial" w:hAnsi="Arial" w:cs="Arial"/>
                <w:sz w:val="24"/>
                <w:szCs w:val="24"/>
                <w:lang w:eastAsia="ru-RU"/>
              </w:rPr>
              <w:t>п</w:t>
            </w:r>
            <w:proofErr w:type="gramEnd"/>
            <w:r w:rsidRPr="003B3399">
              <w:rPr>
                <w:rFonts w:ascii="Arial" w:hAnsi="Arial" w:cs="Arial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96C" w:rsidRPr="003B3399" w:rsidRDefault="000D196C" w:rsidP="000D196C">
            <w:pPr>
              <w:widowControl w:val="0"/>
              <w:spacing w:after="0" w:line="240" w:lineRule="exact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B3399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юридического лица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96C" w:rsidRPr="003B3399" w:rsidRDefault="000D196C" w:rsidP="000D196C">
            <w:pPr>
              <w:widowControl w:val="0"/>
              <w:spacing w:after="0" w:line="240" w:lineRule="exact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B3399">
              <w:rPr>
                <w:rFonts w:ascii="Arial" w:hAnsi="Arial" w:cs="Arial"/>
                <w:sz w:val="24"/>
                <w:szCs w:val="24"/>
                <w:lang w:eastAsia="ru-RU"/>
              </w:rPr>
              <w:t>Дата регистрации заявления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96C" w:rsidRPr="003B3399" w:rsidRDefault="000D196C" w:rsidP="000D196C">
            <w:pPr>
              <w:widowControl w:val="0"/>
              <w:spacing w:after="0" w:line="240" w:lineRule="exact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B3399">
              <w:rPr>
                <w:rFonts w:ascii="Arial" w:hAnsi="Arial" w:cs="Arial"/>
                <w:sz w:val="24"/>
                <w:szCs w:val="24"/>
                <w:lang w:eastAsia="ru-RU"/>
              </w:rPr>
              <w:t xml:space="preserve">Дата направления уведомления о приеме заявления </w:t>
            </w:r>
          </w:p>
          <w:p w:rsidR="000D196C" w:rsidRPr="003B3399" w:rsidRDefault="000D196C" w:rsidP="000D196C">
            <w:pPr>
              <w:widowControl w:val="0"/>
              <w:spacing w:after="0" w:line="240" w:lineRule="exact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B3399">
              <w:rPr>
                <w:rFonts w:ascii="Arial" w:hAnsi="Arial" w:cs="Arial"/>
                <w:sz w:val="24"/>
                <w:szCs w:val="24"/>
                <w:lang w:eastAsia="ru-RU"/>
              </w:rPr>
              <w:t>к рассмотрению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96C" w:rsidRPr="003B3399" w:rsidRDefault="000D196C" w:rsidP="000D19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339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Дата направления уведомления </w:t>
            </w:r>
          </w:p>
          <w:p w:rsidR="000D196C" w:rsidRPr="003B3399" w:rsidRDefault="000D196C" w:rsidP="000D19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339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 необходимости устранения нарушений </w:t>
            </w:r>
          </w:p>
          <w:p w:rsidR="000D196C" w:rsidRPr="003B3399" w:rsidRDefault="000D196C" w:rsidP="000D19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339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оформлении заявления и (или) представлении отсутствующих документов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96C" w:rsidRPr="003B3399" w:rsidRDefault="000D196C" w:rsidP="000D19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339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Дата направления запросов в рамках </w:t>
            </w:r>
            <w:proofErr w:type="spellStart"/>
            <w:proofErr w:type="gramStart"/>
            <w:r w:rsidRPr="003B339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межведомствен-ного</w:t>
            </w:r>
            <w:proofErr w:type="spellEnd"/>
            <w:proofErr w:type="gramEnd"/>
            <w:r w:rsidRPr="003B339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взаимодействия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96C" w:rsidRPr="003B3399" w:rsidRDefault="000D196C" w:rsidP="000D19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339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 получения ответов на межведомственные запросы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96C" w:rsidRPr="003B3399" w:rsidRDefault="000D196C" w:rsidP="000D19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339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Дата направления и реквизиты </w:t>
            </w:r>
          </w:p>
          <w:p w:rsidR="000D196C" w:rsidRPr="003B3399" w:rsidRDefault="000D196C" w:rsidP="000D19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339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документов </w:t>
            </w:r>
          </w:p>
          <w:p w:rsidR="000D196C" w:rsidRPr="003B3399" w:rsidRDefault="000D196C" w:rsidP="000D19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339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 предоставлении муниципальной услуги</w:t>
            </w:r>
          </w:p>
          <w:p w:rsidR="000D196C" w:rsidRPr="003B3399" w:rsidRDefault="000D196C" w:rsidP="000D19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0D196C" w:rsidRPr="003B3399" w:rsidRDefault="000D196C" w:rsidP="000D19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0D196C" w:rsidRPr="003B3399" w:rsidRDefault="000D196C" w:rsidP="000D19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96C" w:rsidRPr="003B3399" w:rsidRDefault="000D196C" w:rsidP="000D19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339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Дата направления и реквизиты  </w:t>
            </w:r>
          </w:p>
          <w:p w:rsidR="000D196C" w:rsidRPr="003B3399" w:rsidRDefault="000D196C" w:rsidP="000D19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339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документов </w:t>
            </w:r>
          </w:p>
          <w:p w:rsidR="000D196C" w:rsidRPr="003B3399" w:rsidRDefault="000D196C" w:rsidP="000D19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339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 отказе </w:t>
            </w:r>
          </w:p>
          <w:p w:rsidR="000D196C" w:rsidRPr="003B3399" w:rsidRDefault="000D196C" w:rsidP="000D19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339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предоставлении муниципальной услуги</w:t>
            </w:r>
          </w:p>
        </w:tc>
      </w:tr>
      <w:tr w:rsidR="000D196C" w:rsidRPr="003B3399" w:rsidTr="002C107C">
        <w:trPr>
          <w:trHeight w:val="23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96C" w:rsidRPr="003B3399" w:rsidRDefault="000D196C" w:rsidP="000D196C">
            <w:pPr>
              <w:widowControl w:val="0"/>
              <w:spacing w:after="0" w:line="240" w:lineRule="exact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B3399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96C" w:rsidRPr="003B3399" w:rsidRDefault="000D196C" w:rsidP="000D196C">
            <w:pPr>
              <w:widowControl w:val="0"/>
              <w:spacing w:after="0" w:line="240" w:lineRule="exact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B3399">
              <w:rPr>
                <w:rFonts w:ascii="Arial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96C" w:rsidRPr="003B3399" w:rsidRDefault="000D196C" w:rsidP="000D196C">
            <w:pPr>
              <w:widowControl w:val="0"/>
              <w:spacing w:after="0" w:line="240" w:lineRule="exact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B3399">
              <w:rPr>
                <w:rFonts w:ascii="Arial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96C" w:rsidRPr="003B3399" w:rsidRDefault="000D196C" w:rsidP="000D196C">
            <w:pPr>
              <w:widowControl w:val="0"/>
              <w:spacing w:after="0" w:line="240" w:lineRule="exact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B3399">
              <w:rPr>
                <w:rFonts w:ascii="Arial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96C" w:rsidRPr="003B3399" w:rsidRDefault="000D196C" w:rsidP="000D196C">
            <w:pPr>
              <w:widowControl w:val="0"/>
              <w:spacing w:after="0" w:line="240" w:lineRule="exact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B3399"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96C" w:rsidRPr="003B3399" w:rsidRDefault="000D196C" w:rsidP="000D196C">
            <w:pPr>
              <w:widowControl w:val="0"/>
              <w:spacing w:after="0" w:line="240" w:lineRule="exact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B3399">
              <w:rPr>
                <w:rFonts w:ascii="Arial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96C" w:rsidRPr="003B3399" w:rsidRDefault="000D196C" w:rsidP="000D19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339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96C" w:rsidRPr="003B3399" w:rsidRDefault="000D196C" w:rsidP="000D19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339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96C" w:rsidRPr="003B3399" w:rsidRDefault="000D196C" w:rsidP="000D19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B339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</w:tr>
    </w:tbl>
    <w:p w:rsidR="000D196C" w:rsidRPr="003B3399" w:rsidRDefault="000D196C">
      <w:pPr>
        <w:rPr>
          <w:rFonts w:ascii="Arial" w:hAnsi="Arial" w:cs="Arial"/>
          <w:sz w:val="24"/>
          <w:szCs w:val="24"/>
        </w:rPr>
      </w:pPr>
    </w:p>
    <w:p w:rsidR="000D196C" w:rsidRPr="003B3399" w:rsidRDefault="000D196C">
      <w:pPr>
        <w:rPr>
          <w:rFonts w:ascii="Arial" w:hAnsi="Arial" w:cs="Arial"/>
          <w:sz w:val="24"/>
          <w:szCs w:val="24"/>
        </w:rPr>
      </w:pPr>
    </w:p>
    <w:p w:rsidR="000D196C" w:rsidRPr="003B3399" w:rsidRDefault="000D196C">
      <w:pPr>
        <w:rPr>
          <w:rFonts w:ascii="Arial" w:hAnsi="Arial" w:cs="Arial"/>
          <w:sz w:val="24"/>
          <w:szCs w:val="24"/>
        </w:rPr>
      </w:pPr>
    </w:p>
    <w:p w:rsidR="000D196C" w:rsidRPr="003B3399" w:rsidRDefault="000D196C">
      <w:pPr>
        <w:rPr>
          <w:rFonts w:ascii="Arial" w:hAnsi="Arial" w:cs="Arial"/>
          <w:sz w:val="24"/>
          <w:szCs w:val="24"/>
        </w:rPr>
        <w:sectPr w:rsidR="000D196C" w:rsidRPr="003B3399" w:rsidSect="000D196C">
          <w:headerReference w:type="first" r:id="rId11"/>
          <w:pgSz w:w="16838" w:h="11906" w:orient="landscape"/>
          <w:pgMar w:top="1552" w:right="992" w:bottom="1701" w:left="1134" w:header="709" w:footer="709" w:gutter="0"/>
          <w:cols w:space="708"/>
          <w:titlePg/>
          <w:docGrid w:linePitch="360"/>
        </w:sectPr>
      </w:pPr>
    </w:p>
    <w:p w:rsidR="000D196C" w:rsidRPr="003B3399" w:rsidRDefault="000D196C">
      <w:pPr>
        <w:rPr>
          <w:rFonts w:ascii="Arial" w:hAnsi="Arial" w:cs="Arial"/>
          <w:sz w:val="24"/>
          <w:szCs w:val="24"/>
        </w:rPr>
      </w:pPr>
    </w:p>
    <w:p w:rsidR="006B3F97" w:rsidRPr="003B3399" w:rsidRDefault="006B3F97" w:rsidP="006B3F97">
      <w:pPr>
        <w:widowControl w:val="0"/>
        <w:spacing w:after="0" w:line="240" w:lineRule="exact"/>
        <w:ind w:right="1701" w:firstLine="4854"/>
        <w:jc w:val="right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>Приложение № 3</w:t>
      </w:r>
    </w:p>
    <w:p w:rsidR="006B3F97" w:rsidRPr="003B3399" w:rsidRDefault="006B3F97" w:rsidP="006B3F97">
      <w:pPr>
        <w:widowControl w:val="0"/>
        <w:spacing w:after="0" w:line="240" w:lineRule="exact"/>
        <w:ind w:left="4820"/>
        <w:jc w:val="right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>к административному регламенту</w:t>
      </w:r>
    </w:p>
    <w:p w:rsidR="006B3F97" w:rsidRPr="003B3399" w:rsidRDefault="006B3F97" w:rsidP="006B3F97">
      <w:pPr>
        <w:widowControl w:val="0"/>
        <w:spacing w:after="0" w:line="240" w:lineRule="exact"/>
        <w:ind w:left="4820"/>
        <w:rPr>
          <w:rFonts w:ascii="Arial" w:hAnsi="Arial" w:cs="Arial"/>
          <w:sz w:val="24"/>
          <w:szCs w:val="24"/>
          <w:lang w:eastAsia="ru-RU"/>
        </w:rPr>
      </w:pPr>
    </w:p>
    <w:p w:rsidR="006B3F97" w:rsidRPr="003B3399" w:rsidRDefault="006B3F97" w:rsidP="006B3F97">
      <w:pPr>
        <w:widowControl w:val="0"/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6B3F97" w:rsidRPr="003B3399" w:rsidRDefault="006B3F97" w:rsidP="006B3F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3B3399">
        <w:rPr>
          <w:rFonts w:ascii="Arial" w:hAnsi="Arial" w:cs="Arial"/>
          <w:b/>
          <w:sz w:val="24"/>
          <w:szCs w:val="24"/>
          <w:lang w:eastAsia="ru-RU"/>
        </w:rPr>
        <w:t>УВЕДОМЛЕНИЕ</w:t>
      </w:r>
    </w:p>
    <w:p w:rsidR="006B3F97" w:rsidRPr="003B3399" w:rsidRDefault="006B3F97" w:rsidP="006B3F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>о приеме заявления к рассмотрению</w:t>
      </w:r>
    </w:p>
    <w:p w:rsidR="006B3F97" w:rsidRPr="003B3399" w:rsidRDefault="006B3F97" w:rsidP="006B3F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 xml:space="preserve">        </w:t>
      </w:r>
    </w:p>
    <w:p w:rsidR="006B3F97" w:rsidRPr="003B3399" w:rsidRDefault="006B3F97" w:rsidP="006B3F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 xml:space="preserve">от _________ 20__ г.                                               </w:t>
      </w:r>
      <w:r w:rsidR="00794CC5" w:rsidRPr="003B3399">
        <w:rPr>
          <w:rFonts w:ascii="Arial" w:hAnsi="Arial" w:cs="Arial"/>
          <w:sz w:val="24"/>
          <w:szCs w:val="24"/>
          <w:lang w:eastAsia="ru-RU"/>
        </w:rPr>
        <w:t xml:space="preserve">         </w:t>
      </w:r>
      <w:r w:rsidRPr="003B3399">
        <w:rPr>
          <w:rFonts w:ascii="Arial" w:hAnsi="Arial" w:cs="Arial"/>
          <w:sz w:val="24"/>
          <w:szCs w:val="24"/>
          <w:lang w:eastAsia="ru-RU"/>
        </w:rPr>
        <w:t xml:space="preserve">           № __________</w:t>
      </w:r>
    </w:p>
    <w:p w:rsidR="006B3F97" w:rsidRPr="003B3399" w:rsidRDefault="006B3F97" w:rsidP="006B3F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6B3F97" w:rsidRPr="003B3399" w:rsidRDefault="006B3F97" w:rsidP="006B3F9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</w:p>
    <w:p w:rsidR="006B3F97" w:rsidRPr="003B3399" w:rsidRDefault="006B3F97" w:rsidP="006B3F9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>Заявление_____________________________________________________________</w:t>
      </w:r>
    </w:p>
    <w:p w:rsidR="006B3F97" w:rsidRPr="003B3399" w:rsidRDefault="006B3F97" w:rsidP="006B3F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 xml:space="preserve">                          (наименование юридического лица, подавшего заявление) </w:t>
      </w:r>
    </w:p>
    <w:p w:rsidR="006B3F97" w:rsidRPr="003B3399" w:rsidRDefault="006B3F97" w:rsidP="006B3F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6B3F97" w:rsidRPr="003B3399" w:rsidRDefault="006B3F97" w:rsidP="006B3F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>на  предоставление (продление, переоформление) разрешения  на право организации розничного рынка п</w:t>
      </w:r>
      <w:r w:rsidR="00794CC5" w:rsidRPr="003B3399">
        <w:rPr>
          <w:rFonts w:ascii="Arial" w:hAnsi="Arial" w:cs="Arial"/>
          <w:sz w:val="24"/>
          <w:szCs w:val="24"/>
          <w:lang w:eastAsia="ru-RU"/>
        </w:rPr>
        <w:t>о адресу:_____________</w:t>
      </w:r>
      <w:r w:rsidRPr="003B3399">
        <w:rPr>
          <w:rFonts w:ascii="Arial" w:hAnsi="Arial" w:cs="Arial"/>
          <w:sz w:val="24"/>
          <w:szCs w:val="24"/>
          <w:lang w:eastAsia="ru-RU"/>
        </w:rPr>
        <w:t xml:space="preserve">__________________________________, </w:t>
      </w:r>
    </w:p>
    <w:p w:rsidR="006B3F97" w:rsidRPr="003B3399" w:rsidRDefault="006B3F97" w:rsidP="006B3F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6B3F97" w:rsidRPr="003B3399" w:rsidRDefault="006B3F97" w:rsidP="006B3F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>принято к рассмотрению.</w:t>
      </w:r>
    </w:p>
    <w:p w:rsidR="006B3F97" w:rsidRPr="003B3399" w:rsidRDefault="006B3F97" w:rsidP="006B3F97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6B3F97" w:rsidRPr="003B3399" w:rsidRDefault="006B3F97" w:rsidP="006B3F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proofErr w:type="gramStart"/>
      <w:r w:rsidRPr="003B3399">
        <w:rPr>
          <w:rFonts w:ascii="Arial" w:hAnsi="Arial" w:cs="Arial"/>
          <w:sz w:val="24"/>
          <w:szCs w:val="24"/>
          <w:lang w:eastAsia="ru-RU"/>
        </w:rPr>
        <w:t xml:space="preserve">(наименование исполнительно-распорядительного органа местного самоуправления, </w:t>
      </w:r>
      <w:proofErr w:type="gramEnd"/>
    </w:p>
    <w:p w:rsidR="006B3F97" w:rsidRPr="003B3399" w:rsidRDefault="006B3F97" w:rsidP="006B3F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proofErr w:type="gramStart"/>
      <w:r w:rsidRPr="003B3399">
        <w:rPr>
          <w:rFonts w:ascii="Arial" w:hAnsi="Arial" w:cs="Arial"/>
          <w:sz w:val="24"/>
          <w:szCs w:val="24"/>
          <w:lang w:eastAsia="ru-RU"/>
        </w:rPr>
        <w:t>предоставляющего</w:t>
      </w:r>
      <w:proofErr w:type="gramEnd"/>
      <w:r w:rsidRPr="003B3399">
        <w:rPr>
          <w:rFonts w:ascii="Arial" w:hAnsi="Arial" w:cs="Arial"/>
          <w:sz w:val="24"/>
          <w:szCs w:val="24"/>
          <w:lang w:eastAsia="ru-RU"/>
        </w:rPr>
        <w:t xml:space="preserve"> муниципальную услугу)</w:t>
      </w:r>
    </w:p>
    <w:p w:rsidR="006B3F97" w:rsidRPr="003B3399" w:rsidRDefault="006B3F97" w:rsidP="006B3F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>___________________________________________________________________________</w:t>
      </w:r>
    </w:p>
    <w:p w:rsidR="006B3F97" w:rsidRPr="003B3399" w:rsidRDefault="006B3F97" w:rsidP="006B3F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6B3F97" w:rsidRPr="003B3399" w:rsidRDefault="006B3F97" w:rsidP="006B3F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6B3F97" w:rsidRPr="003B3399" w:rsidRDefault="006B3F97" w:rsidP="006B3F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6B3F97" w:rsidRPr="003B3399" w:rsidRDefault="006B3F97" w:rsidP="006B3F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>_________________________________  __________________     _________________</w:t>
      </w:r>
    </w:p>
    <w:p w:rsidR="006B3F97" w:rsidRPr="003B3399" w:rsidRDefault="006B3F97" w:rsidP="00794C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 xml:space="preserve">должность            </w:t>
      </w:r>
      <w:r w:rsidR="00794CC5" w:rsidRPr="003B3399">
        <w:rPr>
          <w:rFonts w:ascii="Arial" w:hAnsi="Arial" w:cs="Arial"/>
          <w:sz w:val="24"/>
          <w:szCs w:val="24"/>
          <w:lang w:eastAsia="ru-RU"/>
        </w:rPr>
        <w:t xml:space="preserve">          </w:t>
      </w:r>
      <w:r w:rsidRPr="003B3399">
        <w:rPr>
          <w:rFonts w:ascii="Arial" w:hAnsi="Arial" w:cs="Arial"/>
          <w:sz w:val="24"/>
          <w:szCs w:val="24"/>
          <w:lang w:eastAsia="ru-RU"/>
        </w:rPr>
        <w:t xml:space="preserve">            подпись    </w:t>
      </w:r>
      <w:r w:rsidR="00794CC5" w:rsidRPr="003B3399">
        <w:rPr>
          <w:rFonts w:ascii="Arial" w:hAnsi="Arial" w:cs="Arial"/>
          <w:sz w:val="24"/>
          <w:szCs w:val="24"/>
          <w:lang w:eastAsia="ru-RU"/>
        </w:rPr>
        <w:t xml:space="preserve">                     </w:t>
      </w:r>
      <w:r w:rsidRPr="003B3399">
        <w:rPr>
          <w:rFonts w:ascii="Arial" w:hAnsi="Arial" w:cs="Arial"/>
          <w:sz w:val="24"/>
          <w:szCs w:val="24"/>
          <w:lang w:eastAsia="ru-RU"/>
        </w:rPr>
        <w:t xml:space="preserve">        Ф.И.О.</w:t>
      </w:r>
    </w:p>
    <w:p w:rsidR="006B3F97" w:rsidRPr="003B3399" w:rsidRDefault="006B3F97" w:rsidP="006B3F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6B3F97" w:rsidRPr="003B3399" w:rsidRDefault="006B3F97" w:rsidP="006B3F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6B3F97" w:rsidRPr="003B3399" w:rsidRDefault="006B3F97" w:rsidP="006B3F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>Уведомление получил _________________________________________________________</w:t>
      </w:r>
    </w:p>
    <w:p w:rsidR="006B3F97" w:rsidRPr="003B3399" w:rsidRDefault="006B3F97" w:rsidP="00794C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>(должность, Ф.И.О., подпись, дата)</w:t>
      </w:r>
    </w:p>
    <w:p w:rsidR="006B3F97" w:rsidRPr="003B3399" w:rsidRDefault="006B3F97" w:rsidP="006B3F97">
      <w:pPr>
        <w:widowControl w:val="0"/>
        <w:spacing w:after="0" w:line="240" w:lineRule="exact"/>
        <w:ind w:firstLine="4854"/>
        <w:jc w:val="right"/>
        <w:rPr>
          <w:rFonts w:ascii="Arial" w:hAnsi="Arial" w:cs="Arial"/>
          <w:sz w:val="24"/>
          <w:szCs w:val="24"/>
          <w:lang w:eastAsia="ru-RU"/>
        </w:rPr>
      </w:pPr>
    </w:p>
    <w:p w:rsidR="006B3F97" w:rsidRPr="003B3399" w:rsidRDefault="006B3F97" w:rsidP="00794CC5">
      <w:pPr>
        <w:widowControl w:val="0"/>
        <w:spacing w:after="0" w:line="240" w:lineRule="auto"/>
        <w:ind w:left="5400" w:right="1416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br w:type="page"/>
      </w:r>
      <w:r w:rsidR="00794CC5" w:rsidRPr="003B3399">
        <w:rPr>
          <w:rFonts w:ascii="Arial" w:hAnsi="Arial" w:cs="Arial"/>
          <w:sz w:val="24"/>
          <w:szCs w:val="24"/>
          <w:lang w:eastAsia="ru-RU"/>
        </w:rPr>
        <w:lastRenderedPageBreak/>
        <w:t xml:space="preserve">Приложение № </w:t>
      </w:r>
      <w:r w:rsidRPr="003B3399">
        <w:rPr>
          <w:rFonts w:ascii="Arial" w:hAnsi="Arial" w:cs="Arial"/>
          <w:sz w:val="24"/>
          <w:szCs w:val="24"/>
          <w:lang w:eastAsia="ru-RU"/>
        </w:rPr>
        <w:t>4</w:t>
      </w:r>
    </w:p>
    <w:p w:rsidR="006B3F97" w:rsidRPr="003B3399" w:rsidRDefault="006B3F97" w:rsidP="006B3F97">
      <w:pPr>
        <w:widowControl w:val="0"/>
        <w:spacing w:after="0" w:line="240" w:lineRule="exact"/>
        <w:ind w:left="5400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>к административному регламенту</w:t>
      </w:r>
    </w:p>
    <w:p w:rsidR="006B3F97" w:rsidRPr="003B3399" w:rsidRDefault="006B3F97" w:rsidP="006B3F97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6B3F97" w:rsidRPr="003B3399" w:rsidRDefault="006B3F97" w:rsidP="006B3F97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6B3F97" w:rsidRPr="003B3399" w:rsidRDefault="006B3F97" w:rsidP="006B3F97">
      <w:pPr>
        <w:widowControl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3B3399">
        <w:rPr>
          <w:rFonts w:ascii="Arial" w:hAnsi="Arial" w:cs="Arial"/>
          <w:b/>
          <w:sz w:val="24"/>
          <w:szCs w:val="24"/>
          <w:lang w:eastAsia="ru-RU"/>
        </w:rPr>
        <w:t>УВЕДОМЛЕНИЕ</w:t>
      </w:r>
    </w:p>
    <w:p w:rsidR="006B3F97" w:rsidRPr="003B3399" w:rsidRDefault="006B3F97" w:rsidP="006B3F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pacing w:val="-2"/>
          <w:sz w:val="24"/>
          <w:szCs w:val="24"/>
          <w:lang w:eastAsia="ru-RU"/>
        </w:rPr>
        <w:t xml:space="preserve">о </w:t>
      </w:r>
      <w:r w:rsidRPr="003B3399">
        <w:rPr>
          <w:rFonts w:ascii="Arial" w:hAnsi="Arial" w:cs="Arial"/>
          <w:sz w:val="24"/>
          <w:szCs w:val="24"/>
          <w:lang w:eastAsia="ru-RU"/>
        </w:rPr>
        <w:t>необходимости устранения нарушений в оформлении заявления</w:t>
      </w:r>
    </w:p>
    <w:p w:rsidR="006B3F97" w:rsidRPr="003B3399" w:rsidRDefault="006B3F97" w:rsidP="006B3F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>и (или) представления отсутствующих документов</w:t>
      </w:r>
    </w:p>
    <w:p w:rsidR="006B3F97" w:rsidRPr="003B3399" w:rsidRDefault="006B3F97" w:rsidP="006B3F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6B3F97" w:rsidRPr="003B3399" w:rsidRDefault="006B3F97" w:rsidP="006B3F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6B3F97" w:rsidRPr="003B3399" w:rsidRDefault="006B3F97" w:rsidP="006B3F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>___________________________________________________________________________</w:t>
      </w:r>
    </w:p>
    <w:p w:rsidR="006B3F97" w:rsidRPr="003B3399" w:rsidRDefault="006B3F97" w:rsidP="006B3F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proofErr w:type="gramStart"/>
      <w:r w:rsidRPr="003B3399">
        <w:rPr>
          <w:rFonts w:ascii="Arial" w:hAnsi="Arial" w:cs="Arial"/>
          <w:sz w:val="24"/>
          <w:szCs w:val="24"/>
          <w:lang w:eastAsia="ru-RU"/>
        </w:rPr>
        <w:t xml:space="preserve">(наименование исполнительно-распорядительного органа местного самоуправления, </w:t>
      </w:r>
      <w:proofErr w:type="gramEnd"/>
    </w:p>
    <w:p w:rsidR="006B3F97" w:rsidRPr="003B3399" w:rsidRDefault="006B3F97" w:rsidP="006B3F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proofErr w:type="gramStart"/>
      <w:r w:rsidRPr="003B3399">
        <w:rPr>
          <w:rFonts w:ascii="Arial" w:hAnsi="Arial" w:cs="Arial"/>
          <w:sz w:val="24"/>
          <w:szCs w:val="24"/>
          <w:lang w:eastAsia="ru-RU"/>
        </w:rPr>
        <w:t>предоставляющего</w:t>
      </w:r>
      <w:proofErr w:type="gramEnd"/>
      <w:r w:rsidRPr="003B3399">
        <w:rPr>
          <w:rFonts w:ascii="Arial" w:hAnsi="Arial" w:cs="Arial"/>
          <w:sz w:val="24"/>
          <w:szCs w:val="24"/>
          <w:lang w:eastAsia="ru-RU"/>
        </w:rPr>
        <w:t xml:space="preserve"> муниципальную услугу)</w:t>
      </w:r>
    </w:p>
    <w:p w:rsidR="006B3F97" w:rsidRPr="003B3399" w:rsidRDefault="006B3F97" w:rsidP="006B3F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6B3F97" w:rsidRPr="003B3399" w:rsidRDefault="006B3F97" w:rsidP="006B3F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>уведомляет о необходимости устранения нарушений в оформлении заявления о предоставлении (продлении, переоформлении) разрешения на право организации розничного рынка и (или) представления отсутствующих документов</w:t>
      </w:r>
      <w:r w:rsidR="00794CC5" w:rsidRPr="003B3399">
        <w:rPr>
          <w:rFonts w:ascii="Arial" w:hAnsi="Arial" w:cs="Arial"/>
          <w:sz w:val="24"/>
          <w:szCs w:val="24"/>
          <w:lang w:eastAsia="ru-RU"/>
        </w:rPr>
        <w:t xml:space="preserve">  ______</w:t>
      </w:r>
      <w:r w:rsidRPr="003B3399">
        <w:rPr>
          <w:rFonts w:ascii="Arial" w:hAnsi="Arial" w:cs="Arial"/>
          <w:sz w:val="24"/>
          <w:szCs w:val="24"/>
          <w:lang w:eastAsia="ru-RU"/>
        </w:rPr>
        <w:t>____________________________________________________________________</w:t>
      </w:r>
    </w:p>
    <w:p w:rsidR="006B3F97" w:rsidRPr="003B3399" w:rsidRDefault="006B3F97" w:rsidP="006B3F97">
      <w:pPr>
        <w:widowControl w:val="0"/>
        <w:spacing w:after="0" w:line="240" w:lineRule="exact"/>
        <w:jc w:val="center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>(наименование юридического лица, подавшего заявление)</w:t>
      </w:r>
    </w:p>
    <w:p w:rsidR="006B3F97" w:rsidRPr="003B3399" w:rsidRDefault="006B3F97" w:rsidP="006B3F97">
      <w:pPr>
        <w:widowControl w:val="0"/>
        <w:spacing w:after="0" w:line="240" w:lineRule="exact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>___________________________________________________________</w:t>
      </w:r>
      <w:r w:rsidR="00794CC5" w:rsidRPr="003B3399">
        <w:rPr>
          <w:rFonts w:ascii="Arial" w:hAnsi="Arial" w:cs="Arial"/>
          <w:sz w:val="24"/>
          <w:szCs w:val="24"/>
          <w:lang w:eastAsia="ru-RU"/>
        </w:rPr>
        <w:t>____________________</w:t>
      </w:r>
    </w:p>
    <w:p w:rsidR="006B3F97" w:rsidRPr="003B3399" w:rsidRDefault="006B3F97" w:rsidP="006B3F97">
      <w:pPr>
        <w:widowControl w:val="0"/>
        <w:spacing w:after="0" w:line="240" w:lineRule="exact"/>
        <w:rPr>
          <w:rFonts w:ascii="Arial" w:hAnsi="Arial" w:cs="Arial"/>
          <w:sz w:val="24"/>
          <w:szCs w:val="24"/>
          <w:lang w:eastAsia="ru-RU"/>
        </w:rPr>
      </w:pPr>
    </w:p>
    <w:p w:rsidR="006B3F97" w:rsidRPr="003B3399" w:rsidRDefault="006B3F97" w:rsidP="006B3F97">
      <w:pPr>
        <w:widowControl w:val="0"/>
        <w:spacing w:after="0" w:line="240" w:lineRule="exact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>Перечень выявленных нарушений:</w:t>
      </w:r>
    </w:p>
    <w:p w:rsidR="006B3F97" w:rsidRPr="003B3399" w:rsidRDefault="00794CC5" w:rsidP="006B3F97">
      <w:pPr>
        <w:widowControl w:val="0"/>
        <w:spacing w:after="0" w:line="240" w:lineRule="exact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>1._______</w:t>
      </w:r>
      <w:r w:rsidR="006B3F97" w:rsidRPr="003B3399">
        <w:rPr>
          <w:rFonts w:ascii="Arial" w:hAnsi="Arial" w:cs="Arial"/>
          <w:sz w:val="24"/>
          <w:szCs w:val="24"/>
          <w:lang w:eastAsia="ru-RU"/>
        </w:rPr>
        <w:t>________________________________________________________________</w:t>
      </w:r>
    </w:p>
    <w:p w:rsidR="006B3F97" w:rsidRPr="003B3399" w:rsidRDefault="006B3F97" w:rsidP="006B3F97">
      <w:pPr>
        <w:widowControl w:val="0"/>
        <w:spacing w:after="0" w:line="240" w:lineRule="exact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>2.________________________________________________________________________</w:t>
      </w:r>
    </w:p>
    <w:p w:rsidR="006B3F97" w:rsidRPr="003B3399" w:rsidRDefault="00794CC5" w:rsidP="006B3F97">
      <w:pPr>
        <w:widowControl w:val="0"/>
        <w:spacing w:after="0" w:line="240" w:lineRule="exact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>3.____________________</w:t>
      </w:r>
      <w:r w:rsidR="006B3F97" w:rsidRPr="003B3399">
        <w:rPr>
          <w:rFonts w:ascii="Arial" w:hAnsi="Arial" w:cs="Arial"/>
          <w:sz w:val="24"/>
          <w:szCs w:val="24"/>
          <w:lang w:eastAsia="ru-RU"/>
        </w:rPr>
        <w:t>____________________________________________________</w:t>
      </w:r>
    </w:p>
    <w:p w:rsidR="006B3F97" w:rsidRPr="003B3399" w:rsidRDefault="006B3F97" w:rsidP="006B3F97">
      <w:pPr>
        <w:widowControl w:val="0"/>
        <w:spacing w:after="0" w:line="240" w:lineRule="exact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>4._</w:t>
      </w:r>
      <w:r w:rsidR="00794CC5" w:rsidRPr="003B3399">
        <w:rPr>
          <w:rFonts w:ascii="Arial" w:hAnsi="Arial" w:cs="Arial"/>
          <w:sz w:val="24"/>
          <w:szCs w:val="24"/>
          <w:lang w:eastAsia="ru-RU"/>
        </w:rPr>
        <w:t>________________________</w:t>
      </w:r>
      <w:r w:rsidRPr="003B3399">
        <w:rPr>
          <w:rFonts w:ascii="Arial" w:hAnsi="Arial" w:cs="Arial"/>
          <w:sz w:val="24"/>
          <w:szCs w:val="24"/>
          <w:lang w:eastAsia="ru-RU"/>
        </w:rPr>
        <w:t>_______________________________________________</w:t>
      </w:r>
    </w:p>
    <w:p w:rsidR="006B3F97" w:rsidRPr="003B3399" w:rsidRDefault="006B3F97" w:rsidP="006B3F97">
      <w:pPr>
        <w:widowControl w:val="0"/>
        <w:spacing w:after="0" w:line="240" w:lineRule="exact"/>
        <w:rPr>
          <w:rFonts w:ascii="Arial" w:hAnsi="Arial" w:cs="Arial"/>
          <w:sz w:val="24"/>
          <w:szCs w:val="24"/>
          <w:lang w:eastAsia="ru-RU"/>
        </w:rPr>
      </w:pPr>
    </w:p>
    <w:p w:rsidR="006B3F97" w:rsidRPr="003B3399" w:rsidRDefault="006B3F97" w:rsidP="006B3F97">
      <w:pPr>
        <w:widowControl w:val="0"/>
        <w:spacing w:after="0" w:line="240" w:lineRule="exact"/>
        <w:rPr>
          <w:rFonts w:ascii="Arial" w:hAnsi="Arial" w:cs="Arial"/>
          <w:sz w:val="24"/>
          <w:szCs w:val="24"/>
          <w:lang w:eastAsia="ru-RU"/>
        </w:rPr>
      </w:pPr>
    </w:p>
    <w:p w:rsidR="006B3F97" w:rsidRPr="003B3399" w:rsidRDefault="00794CC5" w:rsidP="006B3F97">
      <w:pPr>
        <w:widowControl w:val="0"/>
        <w:spacing w:after="0" w:line="240" w:lineRule="exact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>________________________   ______________________   ___________________</w:t>
      </w:r>
      <w:r w:rsidR="006B3F97" w:rsidRPr="003B3399">
        <w:rPr>
          <w:rFonts w:ascii="Arial" w:hAnsi="Arial" w:cs="Arial"/>
          <w:sz w:val="24"/>
          <w:szCs w:val="24"/>
          <w:lang w:eastAsia="ru-RU"/>
        </w:rPr>
        <w:t>_____</w:t>
      </w:r>
    </w:p>
    <w:p w:rsidR="006B3F97" w:rsidRPr="003B3399" w:rsidRDefault="00794CC5" w:rsidP="00794CC5">
      <w:pPr>
        <w:widowControl w:val="0"/>
        <w:spacing w:after="0" w:line="240" w:lineRule="exact"/>
        <w:jc w:val="center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>должность</w:t>
      </w:r>
      <w:r w:rsidRPr="003B3399">
        <w:rPr>
          <w:rFonts w:ascii="Arial" w:hAnsi="Arial" w:cs="Arial"/>
          <w:sz w:val="24"/>
          <w:szCs w:val="24"/>
          <w:lang w:eastAsia="ru-RU"/>
        </w:rPr>
        <w:tab/>
      </w:r>
      <w:r w:rsidRPr="003B3399">
        <w:rPr>
          <w:rFonts w:ascii="Arial" w:hAnsi="Arial" w:cs="Arial"/>
          <w:sz w:val="24"/>
          <w:szCs w:val="24"/>
          <w:lang w:eastAsia="ru-RU"/>
        </w:rPr>
        <w:tab/>
        <w:t xml:space="preserve">  подпись</w:t>
      </w:r>
      <w:r w:rsidRPr="003B3399">
        <w:rPr>
          <w:rFonts w:ascii="Arial" w:hAnsi="Arial" w:cs="Arial"/>
          <w:sz w:val="24"/>
          <w:szCs w:val="24"/>
          <w:lang w:eastAsia="ru-RU"/>
        </w:rPr>
        <w:tab/>
      </w:r>
      <w:r w:rsidR="006B3F97" w:rsidRPr="003B3399">
        <w:rPr>
          <w:rFonts w:ascii="Arial" w:hAnsi="Arial" w:cs="Arial"/>
          <w:sz w:val="24"/>
          <w:szCs w:val="24"/>
          <w:lang w:eastAsia="ru-RU"/>
        </w:rPr>
        <w:tab/>
      </w:r>
      <w:r w:rsidRPr="003B3399">
        <w:rPr>
          <w:rFonts w:ascii="Arial" w:hAnsi="Arial" w:cs="Arial"/>
          <w:sz w:val="24"/>
          <w:szCs w:val="24"/>
          <w:lang w:eastAsia="ru-RU"/>
        </w:rPr>
        <w:t xml:space="preserve">                  </w:t>
      </w:r>
      <w:r w:rsidR="006B3F97" w:rsidRPr="003B3399">
        <w:rPr>
          <w:rFonts w:ascii="Arial" w:hAnsi="Arial" w:cs="Arial"/>
          <w:sz w:val="24"/>
          <w:szCs w:val="24"/>
          <w:lang w:eastAsia="ru-RU"/>
        </w:rPr>
        <w:t>Ф.И.О.</w:t>
      </w:r>
    </w:p>
    <w:p w:rsidR="006B3F97" w:rsidRPr="003B3399" w:rsidRDefault="006B3F97" w:rsidP="006B3F97">
      <w:pPr>
        <w:widowControl w:val="0"/>
        <w:spacing w:after="0" w:line="240" w:lineRule="exact"/>
        <w:ind w:left="4820"/>
        <w:rPr>
          <w:rFonts w:ascii="Arial" w:hAnsi="Arial" w:cs="Arial"/>
          <w:sz w:val="24"/>
          <w:szCs w:val="24"/>
          <w:lang w:eastAsia="ru-RU"/>
        </w:rPr>
      </w:pPr>
    </w:p>
    <w:p w:rsidR="006B3F97" w:rsidRPr="003B3399" w:rsidRDefault="006B3F97" w:rsidP="006B3F97">
      <w:pPr>
        <w:widowControl w:val="0"/>
        <w:spacing w:after="0" w:line="240" w:lineRule="exact"/>
        <w:ind w:left="4820"/>
        <w:rPr>
          <w:rFonts w:ascii="Arial" w:hAnsi="Arial" w:cs="Arial"/>
          <w:sz w:val="24"/>
          <w:szCs w:val="24"/>
          <w:lang w:eastAsia="ru-RU"/>
        </w:rPr>
      </w:pPr>
    </w:p>
    <w:p w:rsidR="006B3F97" w:rsidRPr="003B3399" w:rsidRDefault="006B3F97" w:rsidP="006B3F97">
      <w:pPr>
        <w:widowControl w:val="0"/>
        <w:spacing w:after="0" w:line="240" w:lineRule="exact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>Уведомление получил________________________________________________________</w:t>
      </w:r>
    </w:p>
    <w:p w:rsidR="006B3F97" w:rsidRPr="003B3399" w:rsidRDefault="006B3F97" w:rsidP="006B3F97">
      <w:pPr>
        <w:widowControl w:val="0"/>
        <w:spacing w:after="0" w:line="240" w:lineRule="exact"/>
        <w:jc w:val="center"/>
        <w:rPr>
          <w:rFonts w:ascii="Arial" w:hAnsi="Arial" w:cs="Arial"/>
          <w:sz w:val="24"/>
          <w:szCs w:val="24"/>
          <w:lang w:eastAsia="ru-RU"/>
        </w:rPr>
      </w:pPr>
      <w:r w:rsidRPr="003B3399">
        <w:rPr>
          <w:rFonts w:ascii="Arial" w:hAnsi="Arial" w:cs="Arial"/>
          <w:sz w:val="24"/>
          <w:szCs w:val="24"/>
          <w:lang w:eastAsia="ru-RU"/>
        </w:rPr>
        <w:t xml:space="preserve">                                             (должность, Ф.И.О., подпись, дата)</w:t>
      </w:r>
    </w:p>
    <w:p w:rsidR="006B3F97" w:rsidRPr="003B3399" w:rsidRDefault="006B3F97" w:rsidP="006B3F97">
      <w:pPr>
        <w:widowControl w:val="0"/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6B3F97" w:rsidRPr="003B3399" w:rsidRDefault="006B3F97" w:rsidP="006B3F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6B3F97" w:rsidRPr="003B3399" w:rsidRDefault="006B3F97" w:rsidP="006B3F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0D196C" w:rsidRPr="003B3399" w:rsidRDefault="000D196C">
      <w:pPr>
        <w:rPr>
          <w:rFonts w:ascii="Arial" w:hAnsi="Arial" w:cs="Arial"/>
          <w:sz w:val="24"/>
          <w:szCs w:val="24"/>
        </w:rPr>
      </w:pPr>
    </w:p>
    <w:sectPr w:rsidR="000D196C" w:rsidRPr="003B3399" w:rsidSect="000D196C">
      <w:pgSz w:w="11906" w:h="16838"/>
      <w:pgMar w:top="1134" w:right="1134" w:bottom="99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27D9" w:rsidRDefault="004A27D9" w:rsidP="000D196C">
      <w:pPr>
        <w:spacing w:after="0" w:line="240" w:lineRule="auto"/>
      </w:pPr>
      <w:r>
        <w:separator/>
      </w:r>
    </w:p>
  </w:endnote>
  <w:endnote w:type="continuationSeparator" w:id="0">
    <w:p w:rsidR="004A27D9" w:rsidRDefault="004A27D9" w:rsidP="000D19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27D9" w:rsidRDefault="004A27D9" w:rsidP="000D196C">
      <w:pPr>
        <w:spacing w:after="0" w:line="240" w:lineRule="auto"/>
      </w:pPr>
      <w:r>
        <w:separator/>
      </w:r>
    </w:p>
  </w:footnote>
  <w:footnote w:type="continuationSeparator" w:id="0">
    <w:p w:rsidR="004A27D9" w:rsidRDefault="004A27D9" w:rsidP="000D196C">
      <w:pPr>
        <w:spacing w:after="0" w:line="240" w:lineRule="auto"/>
      </w:pPr>
      <w:r>
        <w:continuationSeparator/>
      </w:r>
    </w:p>
  </w:footnote>
  <w:footnote w:id="1">
    <w:p w:rsidR="000D196C" w:rsidRPr="005C280F" w:rsidRDefault="000D196C" w:rsidP="005C280F">
      <w:pPr>
        <w:pStyle w:val="a7"/>
        <w:ind w:firstLine="284"/>
        <w:jc w:val="both"/>
        <w:rPr>
          <w:rFonts w:ascii="Arial" w:hAnsi="Arial" w:cs="Arial"/>
          <w:color w:val="404040" w:themeColor="text1" w:themeTint="BF"/>
        </w:rPr>
      </w:pPr>
      <w:r w:rsidRPr="005C280F">
        <w:rPr>
          <w:rFonts w:ascii="Arial" w:hAnsi="Arial" w:cs="Arial"/>
          <w:color w:val="404040" w:themeColor="text1" w:themeTint="BF"/>
          <w:vertAlign w:val="superscript"/>
        </w:rPr>
        <w:t>1</w:t>
      </w:r>
      <w:proofErr w:type="gramStart"/>
      <w:r w:rsidRPr="005C280F">
        <w:rPr>
          <w:rFonts w:ascii="Arial" w:hAnsi="Arial" w:cs="Arial"/>
          <w:color w:val="404040" w:themeColor="text1" w:themeTint="BF"/>
          <w:vertAlign w:val="superscript"/>
        </w:rPr>
        <w:t xml:space="preserve">  </w:t>
      </w:r>
      <w:r w:rsidRPr="005C280F">
        <w:rPr>
          <w:rFonts w:ascii="Arial" w:hAnsi="Arial" w:cs="Arial"/>
          <w:color w:val="404040" w:themeColor="text1" w:themeTint="BF"/>
        </w:rPr>
        <w:t>С</w:t>
      </w:r>
      <w:proofErr w:type="gramEnd"/>
      <w:r w:rsidRPr="005C280F">
        <w:rPr>
          <w:rFonts w:ascii="Arial" w:hAnsi="Arial" w:cs="Arial"/>
          <w:color w:val="404040" w:themeColor="text1" w:themeTint="BF"/>
        </w:rPr>
        <w:t xml:space="preserve"> 01.09.2026 вступают в силу санитарные правила СП 2.2.4285-26 «Санитарно-эпидемиологические требования к условиям труда», утвержденные постановлением Главного государственного санитарного врача Российской Федерации от 02.06.2026 №15.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86101079"/>
      <w:docPartObj>
        <w:docPartGallery w:val="Page Numbers (Top of Page)"/>
        <w:docPartUnique/>
      </w:docPartObj>
    </w:sdtPr>
    <w:sdtEndPr>
      <w:rPr>
        <w:rFonts w:ascii="Times New Roman" w:hAnsi="Times New Roman"/>
        <w:color w:val="808080" w:themeColor="background1" w:themeShade="80"/>
        <w:sz w:val="20"/>
      </w:rPr>
    </w:sdtEndPr>
    <w:sdtContent>
      <w:p w:rsidR="000D196C" w:rsidRPr="000D196C" w:rsidRDefault="00A540BA">
        <w:pPr>
          <w:pStyle w:val="a3"/>
          <w:jc w:val="center"/>
          <w:rPr>
            <w:rFonts w:ascii="Times New Roman" w:hAnsi="Times New Roman"/>
            <w:color w:val="808080" w:themeColor="background1" w:themeShade="80"/>
            <w:sz w:val="20"/>
          </w:rPr>
        </w:pPr>
        <w:r w:rsidRPr="000D196C">
          <w:rPr>
            <w:rFonts w:ascii="Times New Roman" w:hAnsi="Times New Roman"/>
            <w:color w:val="808080" w:themeColor="background1" w:themeShade="80"/>
            <w:sz w:val="20"/>
          </w:rPr>
          <w:fldChar w:fldCharType="begin"/>
        </w:r>
        <w:r w:rsidR="000D196C" w:rsidRPr="000D196C">
          <w:rPr>
            <w:rFonts w:ascii="Times New Roman" w:hAnsi="Times New Roman"/>
            <w:color w:val="808080" w:themeColor="background1" w:themeShade="80"/>
            <w:sz w:val="20"/>
          </w:rPr>
          <w:instrText>PAGE   \* MERGEFORMAT</w:instrText>
        </w:r>
        <w:r w:rsidRPr="000D196C">
          <w:rPr>
            <w:rFonts w:ascii="Times New Roman" w:hAnsi="Times New Roman"/>
            <w:color w:val="808080" w:themeColor="background1" w:themeShade="80"/>
            <w:sz w:val="20"/>
          </w:rPr>
          <w:fldChar w:fldCharType="separate"/>
        </w:r>
        <w:r w:rsidR="003B3399">
          <w:rPr>
            <w:rFonts w:ascii="Times New Roman" w:hAnsi="Times New Roman"/>
            <w:noProof/>
            <w:color w:val="808080" w:themeColor="background1" w:themeShade="80"/>
            <w:sz w:val="20"/>
          </w:rPr>
          <w:t>2</w:t>
        </w:r>
        <w:r w:rsidRPr="000D196C">
          <w:rPr>
            <w:rFonts w:ascii="Times New Roman" w:hAnsi="Times New Roman"/>
            <w:color w:val="808080" w:themeColor="background1" w:themeShade="80"/>
            <w:sz w:val="20"/>
          </w:rPr>
          <w:fldChar w:fldCharType="end"/>
        </w:r>
      </w:p>
    </w:sdtContent>
  </w:sdt>
  <w:p w:rsidR="006B3F97" w:rsidRDefault="006B3F97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19776776"/>
      <w:docPartObj>
        <w:docPartGallery w:val="Page Numbers (Top of Page)"/>
        <w:docPartUnique/>
      </w:docPartObj>
    </w:sdtPr>
    <w:sdtEndPr>
      <w:rPr>
        <w:rFonts w:ascii="Times New Roman" w:hAnsi="Times New Roman"/>
        <w:color w:val="808080" w:themeColor="background1" w:themeShade="80"/>
        <w:sz w:val="20"/>
      </w:rPr>
    </w:sdtEndPr>
    <w:sdtContent>
      <w:p w:rsidR="006B3F97" w:rsidRPr="006B3F97" w:rsidRDefault="00A540BA">
        <w:pPr>
          <w:pStyle w:val="a3"/>
          <w:jc w:val="center"/>
          <w:rPr>
            <w:rFonts w:ascii="Times New Roman" w:hAnsi="Times New Roman"/>
            <w:color w:val="808080" w:themeColor="background1" w:themeShade="80"/>
            <w:sz w:val="20"/>
          </w:rPr>
        </w:pPr>
        <w:r w:rsidRPr="006B3F97">
          <w:rPr>
            <w:rFonts w:ascii="Times New Roman" w:hAnsi="Times New Roman"/>
            <w:color w:val="808080" w:themeColor="background1" w:themeShade="80"/>
            <w:sz w:val="20"/>
          </w:rPr>
          <w:fldChar w:fldCharType="begin"/>
        </w:r>
        <w:r w:rsidR="006B3F97" w:rsidRPr="006B3F97">
          <w:rPr>
            <w:rFonts w:ascii="Times New Roman" w:hAnsi="Times New Roman"/>
            <w:color w:val="808080" w:themeColor="background1" w:themeShade="80"/>
            <w:sz w:val="20"/>
          </w:rPr>
          <w:instrText>PAGE   \* MERGEFORMAT</w:instrText>
        </w:r>
        <w:r w:rsidRPr="006B3F97">
          <w:rPr>
            <w:rFonts w:ascii="Times New Roman" w:hAnsi="Times New Roman"/>
            <w:color w:val="808080" w:themeColor="background1" w:themeShade="80"/>
            <w:sz w:val="20"/>
          </w:rPr>
          <w:fldChar w:fldCharType="separate"/>
        </w:r>
        <w:r w:rsidR="003B3399">
          <w:rPr>
            <w:rFonts w:ascii="Times New Roman" w:hAnsi="Times New Roman"/>
            <w:noProof/>
            <w:color w:val="808080" w:themeColor="background1" w:themeShade="80"/>
            <w:sz w:val="20"/>
          </w:rPr>
          <w:t>19</w:t>
        </w:r>
        <w:r w:rsidRPr="006B3F97">
          <w:rPr>
            <w:rFonts w:ascii="Times New Roman" w:hAnsi="Times New Roman"/>
            <w:color w:val="808080" w:themeColor="background1" w:themeShade="80"/>
            <w:sz w:val="20"/>
          </w:rPr>
          <w:fldChar w:fldCharType="end"/>
        </w:r>
      </w:p>
    </w:sdtContent>
  </w:sdt>
  <w:p w:rsidR="000D196C" w:rsidRPr="000D196C" w:rsidRDefault="000D196C" w:rsidP="000D196C">
    <w:pPr>
      <w:pStyle w:val="a3"/>
      <w:tabs>
        <w:tab w:val="left" w:pos="3930"/>
        <w:tab w:val="center" w:pos="7356"/>
      </w:tabs>
      <w:rPr>
        <w:sz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9541F4"/>
    <w:rsid w:val="000D196C"/>
    <w:rsid w:val="002A7212"/>
    <w:rsid w:val="003B3399"/>
    <w:rsid w:val="004A27D9"/>
    <w:rsid w:val="005379F8"/>
    <w:rsid w:val="005C280F"/>
    <w:rsid w:val="0067584D"/>
    <w:rsid w:val="006B3F97"/>
    <w:rsid w:val="00794CC5"/>
    <w:rsid w:val="009541F4"/>
    <w:rsid w:val="00A540BA"/>
    <w:rsid w:val="00C22B13"/>
    <w:rsid w:val="00F535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96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19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D196C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0D19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D196C"/>
    <w:rPr>
      <w:rFonts w:ascii="Calibri" w:eastAsia="Calibri" w:hAnsi="Calibri" w:cs="Times New Roman"/>
    </w:rPr>
  </w:style>
  <w:style w:type="paragraph" w:styleId="a7">
    <w:name w:val="footnote text"/>
    <w:basedOn w:val="a"/>
    <w:link w:val="a8"/>
    <w:uiPriority w:val="99"/>
    <w:semiHidden/>
    <w:unhideWhenUsed/>
    <w:rsid w:val="000D196C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0D196C"/>
    <w:rPr>
      <w:rFonts w:ascii="Calibri" w:eastAsia="Calibri" w:hAnsi="Calibri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96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19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D196C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0D19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D196C"/>
    <w:rPr>
      <w:rFonts w:ascii="Calibri" w:eastAsia="Calibri" w:hAnsi="Calibri" w:cs="Times New Roman"/>
    </w:rPr>
  </w:style>
  <w:style w:type="paragraph" w:styleId="a7">
    <w:name w:val="footnote text"/>
    <w:basedOn w:val="a"/>
    <w:link w:val="a8"/>
    <w:uiPriority w:val="99"/>
    <w:semiHidden/>
    <w:unhideWhenUsed/>
    <w:rsid w:val="000D196C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0D196C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626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er\Downloads\4.%20AR_razresh.%20na_%20%20roznich.Rinok%20(13.07.2026)%20(1).doc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gosuslugi.ru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fc.volganet.ru/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://www.gosuslugi.ru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20</Pages>
  <Words>6907</Words>
  <Characters>39375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Urist2</cp:lastModifiedBy>
  <cp:revision>2</cp:revision>
  <cp:lastPrinted>2026-07-17T12:19:00Z</cp:lastPrinted>
  <dcterms:created xsi:type="dcterms:W3CDTF">2026-07-20T06:55:00Z</dcterms:created>
  <dcterms:modified xsi:type="dcterms:W3CDTF">2026-07-20T06:55:00Z</dcterms:modified>
</cp:coreProperties>
</file>